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7" w:rsidRPr="00C93079" w:rsidRDefault="00C93079" w:rsidP="00C93079">
      <w:pPr>
        <w:pStyle w:val="70"/>
        <w:shd w:val="clear" w:color="auto" w:fill="auto"/>
        <w:tabs>
          <w:tab w:val="left" w:pos="4962"/>
        </w:tabs>
        <w:spacing w:before="0" w:after="304"/>
        <w:ind w:left="20" w:right="20" w:firstLine="720"/>
        <w:jc w:val="center"/>
        <w:rPr>
          <w:b/>
          <w:sz w:val="28"/>
          <w:szCs w:val="28"/>
        </w:rPr>
      </w:pPr>
      <w:r w:rsidRPr="00C93079">
        <w:rPr>
          <w:b/>
          <w:sz w:val="28"/>
          <w:szCs w:val="28"/>
        </w:rPr>
        <w:t>СОВЕТ СЕЛЬСКОГО ПОСЕЛЕНИЯ ПРИБЕЛЬСКИЙ СЕЛЬСОВЕТ МУНИЦИПАЛЬНОГО РАЙОНА КАРМАСКАЛИНСКИЙ РАЙОН РЕСПУБЛИКИ БАШКОРТОСТАН</w:t>
      </w:r>
    </w:p>
    <w:p w:rsidR="00D80F7E" w:rsidRPr="00C93079" w:rsidRDefault="00C93079" w:rsidP="00C93079">
      <w:pPr>
        <w:pStyle w:val="70"/>
        <w:shd w:val="clear" w:color="auto" w:fill="auto"/>
        <w:tabs>
          <w:tab w:val="left" w:pos="4962"/>
        </w:tabs>
        <w:spacing w:before="0" w:after="304"/>
        <w:ind w:left="20" w:right="20" w:firstLine="720"/>
        <w:jc w:val="center"/>
        <w:rPr>
          <w:b/>
          <w:sz w:val="28"/>
          <w:szCs w:val="28"/>
        </w:rPr>
      </w:pPr>
      <w:r w:rsidRPr="00C93079">
        <w:rPr>
          <w:b/>
          <w:sz w:val="28"/>
          <w:szCs w:val="28"/>
        </w:rPr>
        <w:t xml:space="preserve">РЕШЕНИЕ </w:t>
      </w:r>
    </w:p>
    <w:p w:rsidR="00C93079" w:rsidRPr="00C93079" w:rsidRDefault="00C93079" w:rsidP="00C93079">
      <w:pPr>
        <w:pStyle w:val="aa"/>
        <w:tabs>
          <w:tab w:val="left" w:pos="4962"/>
        </w:tabs>
        <w:jc w:val="center"/>
        <w:rPr>
          <w:rFonts w:ascii="Times New Roman" w:hAnsi="Times New Roman" w:cs="Times New Roman"/>
          <w:b/>
          <w:sz w:val="28"/>
          <w:szCs w:val="28"/>
        </w:rPr>
      </w:pPr>
      <w:r w:rsidRPr="00C93079">
        <w:rPr>
          <w:rFonts w:ascii="Times New Roman" w:hAnsi="Times New Roman" w:cs="Times New Roman"/>
          <w:b/>
          <w:sz w:val="28"/>
          <w:szCs w:val="28"/>
        </w:rPr>
        <w:t xml:space="preserve">от  20 января 2021 года  № 18-1 </w:t>
      </w:r>
    </w:p>
    <w:p w:rsidR="00C93079" w:rsidRPr="00C93079" w:rsidRDefault="00C93079" w:rsidP="00C93079">
      <w:pPr>
        <w:pStyle w:val="aa"/>
        <w:tabs>
          <w:tab w:val="left" w:pos="4962"/>
        </w:tabs>
        <w:jc w:val="center"/>
        <w:rPr>
          <w:rFonts w:ascii="Times New Roman" w:hAnsi="Times New Roman" w:cs="Times New Roman"/>
          <w:sz w:val="28"/>
          <w:szCs w:val="28"/>
        </w:rPr>
      </w:pPr>
    </w:p>
    <w:p w:rsidR="00D20EA7" w:rsidRPr="00F91F85" w:rsidRDefault="00E11C2E" w:rsidP="00C93079">
      <w:pPr>
        <w:pStyle w:val="70"/>
        <w:shd w:val="clear" w:color="auto" w:fill="auto"/>
        <w:tabs>
          <w:tab w:val="left" w:pos="4962"/>
        </w:tabs>
        <w:spacing w:before="0" w:after="304"/>
        <w:ind w:left="20" w:right="20" w:firstLine="720"/>
        <w:jc w:val="center"/>
        <w:rPr>
          <w:b/>
          <w:sz w:val="28"/>
          <w:szCs w:val="28"/>
        </w:rPr>
      </w:pPr>
      <w:r w:rsidRPr="00F91F85">
        <w:rPr>
          <w:b/>
          <w:sz w:val="28"/>
          <w:szCs w:val="28"/>
        </w:rPr>
        <w:t xml:space="preserve">Об утверждении </w:t>
      </w:r>
      <w:r w:rsidR="00D20EA7" w:rsidRPr="00F91F85">
        <w:rPr>
          <w:b/>
          <w:sz w:val="28"/>
          <w:szCs w:val="28"/>
        </w:rPr>
        <w:t xml:space="preserve">Правил благоустройства </w:t>
      </w:r>
      <w:r w:rsidR="00E45A19">
        <w:rPr>
          <w:b/>
          <w:sz w:val="28"/>
          <w:szCs w:val="28"/>
        </w:rPr>
        <w:t xml:space="preserve">населенных пунктов </w:t>
      </w:r>
      <w:r w:rsidR="00E935AA">
        <w:rPr>
          <w:b/>
          <w:sz w:val="28"/>
          <w:szCs w:val="28"/>
        </w:rPr>
        <w:t xml:space="preserve">сельского поселения </w:t>
      </w:r>
      <w:r w:rsidR="005051A2">
        <w:rPr>
          <w:b/>
          <w:sz w:val="28"/>
          <w:szCs w:val="28"/>
        </w:rPr>
        <w:t xml:space="preserve">Прибельский </w:t>
      </w:r>
      <w:r w:rsidR="00750AE6">
        <w:rPr>
          <w:b/>
          <w:sz w:val="28"/>
          <w:szCs w:val="28"/>
        </w:rPr>
        <w:t xml:space="preserve"> сельсовет </w:t>
      </w:r>
      <w:r w:rsidR="00F91F85" w:rsidRPr="00F91F85">
        <w:rPr>
          <w:b/>
          <w:sz w:val="28"/>
          <w:szCs w:val="28"/>
        </w:rPr>
        <w:t xml:space="preserve">муниципального района Кармаскалинский район </w:t>
      </w:r>
      <w:r w:rsidR="00D20EA7" w:rsidRPr="00F91F85">
        <w:rPr>
          <w:b/>
          <w:sz w:val="28"/>
          <w:szCs w:val="28"/>
        </w:rPr>
        <w:t>Республики Башкортостан</w:t>
      </w:r>
      <w:r w:rsidR="00E45A19">
        <w:rPr>
          <w:b/>
          <w:sz w:val="28"/>
          <w:szCs w:val="28"/>
        </w:rPr>
        <w:t xml:space="preserve"> </w:t>
      </w:r>
    </w:p>
    <w:p w:rsidR="00B04753" w:rsidRPr="00E45A19" w:rsidRDefault="00B04753" w:rsidP="00C93079">
      <w:pPr>
        <w:pStyle w:val="aa"/>
        <w:tabs>
          <w:tab w:val="left" w:pos="4962"/>
        </w:tabs>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45A19">
        <w:rPr>
          <w:rFonts w:ascii="Times New Roman" w:hAnsi="Times New Roman" w:cs="Times New Roman"/>
          <w:sz w:val="28"/>
          <w:szCs w:val="28"/>
        </w:rPr>
        <w:t>18</w:t>
      </w:r>
      <w:r w:rsidRPr="00E45A19">
        <w:rPr>
          <w:rFonts w:ascii="Times New Roman" w:hAnsi="Times New Roman" w:cs="Times New Roman"/>
          <w:sz w:val="28"/>
          <w:szCs w:val="28"/>
        </w:rPr>
        <w:t xml:space="preserve"> Устава </w:t>
      </w:r>
      <w:r w:rsidR="00750AE6" w:rsidRPr="00E45A19">
        <w:rPr>
          <w:rFonts w:ascii="Times New Roman" w:hAnsi="Times New Roman" w:cs="Times New Roman"/>
          <w:sz w:val="28"/>
          <w:szCs w:val="28"/>
        </w:rPr>
        <w:t xml:space="preserve">сельского поселения </w:t>
      </w:r>
      <w:r w:rsidR="005051A2">
        <w:rPr>
          <w:rFonts w:ascii="Times New Roman" w:hAnsi="Times New Roman" w:cs="Times New Roman"/>
          <w:sz w:val="28"/>
          <w:szCs w:val="28"/>
        </w:rPr>
        <w:t xml:space="preserve">Прибельский </w:t>
      </w:r>
      <w:r w:rsidR="00750AE6" w:rsidRPr="00E45A19">
        <w:rPr>
          <w:rFonts w:ascii="Times New Roman" w:hAnsi="Times New Roman" w:cs="Times New Roman"/>
          <w:sz w:val="28"/>
          <w:szCs w:val="28"/>
        </w:rPr>
        <w:t xml:space="preserve">сельсовет муниципального района Кармаскалинский район </w:t>
      </w:r>
      <w:r w:rsidRPr="00E45A19">
        <w:rPr>
          <w:rFonts w:ascii="Times New Roman" w:hAnsi="Times New Roman" w:cs="Times New Roman"/>
          <w:sz w:val="28"/>
          <w:szCs w:val="28"/>
        </w:rPr>
        <w:t>Республики Башкортостан</w:t>
      </w:r>
      <w:r w:rsidR="00750AE6" w:rsidRPr="00E45A19">
        <w:rPr>
          <w:rFonts w:ascii="Times New Roman" w:hAnsi="Times New Roman" w:cs="Times New Roman"/>
          <w:sz w:val="28"/>
          <w:szCs w:val="28"/>
        </w:rPr>
        <w:t>,</w:t>
      </w:r>
      <w:r w:rsidRPr="00E45A19">
        <w:rPr>
          <w:rFonts w:ascii="Times New Roman" w:hAnsi="Times New Roman" w:cs="Times New Roman"/>
          <w:sz w:val="28"/>
          <w:szCs w:val="28"/>
        </w:rPr>
        <w:t xml:space="preserve"> Совет </w:t>
      </w:r>
      <w:r w:rsidR="00750AE6" w:rsidRPr="00E45A19">
        <w:rPr>
          <w:rFonts w:ascii="Times New Roman" w:hAnsi="Times New Roman" w:cs="Times New Roman"/>
          <w:sz w:val="28"/>
          <w:szCs w:val="28"/>
        </w:rPr>
        <w:t xml:space="preserve"> сельского поселения </w:t>
      </w:r>
      <w:r w:rsidR="005051A2">
        <w:rPr>
          <w:rFonts w:ascii="Times New Roman" w:hAnsi="Times New Roman" w:cs="Times New Roman"/>
          <w:sz w:val="28"/>
          <w:szCs w:val="28"/>
        </w:rPr>
        <w:t>Прибельский</w:t>
      </w:r>
      <w:r w:rsidR="005051A2" w:rsidRPr="00E45A19">
        <w:rPr>
          <w:rFonts w:ascii="Times New Roman" w:hAnsi="Times New Roman" w:cs="Times New Roman"/>
          <w:sz w:val="28"/>
          <w:szCs w:val="28"/>
        </w:rPr>
        <w:t xml:space="preserve"> </w:t>
      </w:r>
      <w:r w:rsidR="00750AE6" w:rsidRPr="00E45A19">
        <w:rPr>
          <w:rFonts w:ascii="Times New Roman" w:hAnsi="Times New Roman" w:cs="Times New Roman"/>
          <w:sz w:val="28"/>
          <w:szCs w:val="28"/>
        </w:rPr>
        <w:t>сельсовет муниципального района Кармаскалинский район</w:t>
      </w:r>
      <w:r w:rsidRPr="00E45A19">
        <w:rPr>
          <w:rFonts w:ascii="Times New Roman" w:hAnsi="Times New Roman" w:cs="Times New Roman"/>
          <w:sz w:val="28"/>
          <w:szCs w:val="28"/>
        </w:rPr>
        <w:t xml:space="preserve"> Республики Башкортостан </w:t>
      </w:r>
      <w:r w:rsidR="00750AE6" w:rsidRPr="00E45A19">
        <w:rPr>
          <w:rFonts w:ascii="Times New Roman" w:hAnsi="Times New Roman" w:cs="Times New Roman"/>
          <w:b/>
          <w:sz w:val="28"/>
          <w:szCs w:val="28"/>
        </w:rPr>
        <w:t>РЕШИЛ</w:t>
      </w:r>
      <w:r w:rsidRPr="00E45A19">
        <w:rPr>
          <w:rStyle w:val="73pt"/>
          <w:rFonts w:eastAsia="Courier New"/>
          <w:b/>
          <w:sz w:val="28"/>
          <w:szCs w:val="28"/>
        </w:rPr>
        <w:t>:</w:t>
      </w:r>
    </w:p>
    <w:p w:rsidR="00B04753" w:rsidRPr="00E45A19" w:rsidRDefault="00750AE6" w:rsidP="00C93079">
      <w:pPr>
        <w:pStyle w:val="aa"/>
        <w:tabs>
          <w:tab w:val="left" w:pos="4962"/>
        </w:tabs>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1. </w:t>
      </w:r>
      <w:r w:rsidR="00B04753" w:rsidRPr="00E45A19">
        <w:rPr>
          <w:rFonts w:ascii="Times New Roman" w:hAnsi="Times New Roman" w:cs="Times New Roman"/>
          <w:sz w:val="28"/>
          <w:szCs w:val="28"/>
        </w:rPr>
        <w:t xml:space="preserve">Утвердить Правила благоустройства территории </w:t>
      </w:r>
      <w:r w:rsidRPr="00E45A19">
        <w:rPr>
          <w:rFonts w:ascii="Times New Roman" w:hAnsi="Times New Roman" w:cs="Times New Roman"/>
          <w:sz w:val="28"/>
          <w:szCs w:val="28"/>
        </w:rPr>
        <w:t xml:space="preserve"> </w:t>
      </w:r>
      <w:r w:rsidR="00E45A19">
        <w:rPr>
          <w:rFonts w:ascii="Times New Roman" w:hAnsi="Times New Roman" w:cs="Times New Roman"/>
          <w:sz w:val="28"/>
          <w:szCs w:val="28"/>
        </w:rPr>
        <w:t xml:space="preserve">населенных пунктов </w:t>
      </w:r>
      <w:r w:rsidRPr="00E45A19">
        <w:rPr>
          <w:rFonts w:ascii="Times New Roman" w:hAnsi="Times New Roman" w:cs="Times New Roman"/>
          <w:sz w:val="28"/>
          <w:szCs w:val="28"/>
        </w:rPr>
        <w:t xml:space="preserve">сельского поселения </w:t>
      </w:r>
      <w:r w:rsidR="005051A2">
        <w:rPr>
          <w:rFonts w:ascii="Times New Roman" w:hAnsi="Times New Roman" w:cs="Times New Roman"/>
          <w:sz w:val="28"/>
          <w:szCs w:val="28"/>
        </w:rPr>
        <w:t>Прибельский</w:t>
      </w:r>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сельсовет муниципального района Кармаскалинский район </w:t>
      </w:r>
      <w:r w:rsidR="00B04753" w:rsidRPr="00E45A19">
        <w:rPr>
          <w:rFonts w:ascii="Times New Roman" w:hAnsi="Times New Roman" w:cs="Times New Roman"/>
          <w:sz w:val="28"/>
          <w:szCs w:val="28"/>
        </w:rPr>
        <w:t>Республики Башкортостан согласно приложению к настоящему решению.</w:t>
      </w:r>
    </w:p>
    <w:p w:rsidR="00750AE6" w:rsidRPr="00E45A19" w:rsidRDefault="00750AE6" w:rsidP="00C93079">
      <w:pPr>
        <w:pStyle w:val="aa"/>
        <w:tabs>
          <w:tab w:val="left" w:pos="4962"/>
        </w:tabs>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2. Признать утратившими силу Правила благоустройства населенных пунктов сельского поселения </w:t>
      </w:r>
      <w:r w:rsidR="005051A2">
        <w:rPr>
          <w:rFonts w:ascii="Times New Roman" w:hAnsi="Times New Roman" w:cs="Times New Roman"/>
          <w:sz w:val="28"/>
          <w:szCs w:val="28"/>
        </w:rPr>
        <w:t>Прибельский</w:t>
      </w:r>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утвержденных решением Совета  сельского поселения </w:t>
      </w:r>
      <w:r w:rsidR="005051A2">
        <w:rPr>
          <w:rFonts w:ascii="Times New Roman" w:hAnsi="Times New Roman" w:cs="Times New Roman"/>
          <w:sz w:val="28"/>
          <w:szCs w:val="28"/>
        </w:rPr>
        <w:t>Прибельский</w:t>
      </w:r>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B5025D">
        <w:rPr>
          <w:rFonts w:ascii="Times New Roman" w:hAnsi="Times New Roman" w:cs="Times New Roman"/>
          <w:sz w:val="28"/>
          <w:szCs w:val="28"/>
        </w:rPr>
        <w:t>18.12.2015</w:t>
      </w:r>
      <w:r w:rsidRPr="00E45A19">
        <w:rPr>
          <w:rFonts w:ascii="Times New Roman" w:hAnsi="Times New Roman" w:cs="Times New Roman"/>
          <w:sz w:val="28"/>
          <w:szCs w:val="28"/>
        </w:rPr>
        <w:t xml:space="preserve"> года № </w:t>
      </w:r>
      <w:r w:rsidR="00B5025D">
        <w:rPr>
          <w:rFonts w:ascii="Times New Roman" w:hAnsi="Times New Roman" w:cs="Times New Roman"/>
          <w:sz w:val="28"/>
          <w:szCs w:val="28"/>
        </w:rPr>
        <w:t>3-4</w:t>
      </w:r>
      <w:r w:rsidRPr="00E45A19">
        <w:rPr>
          <w:rFonts w:ascii="Times New Roman" w:hAnsi="Times New Roman" w:cs="Times New Roman"/>
          <w:sz w:val="28"/>
          <w:szCs w:val="28"/>
        </w:rPr>
        <w:t>.</w:t>
      </w:r>
    </w:p>
    <w:p w:rsidR="00E45A19" w:rsidRPr="00E45A19" w:rsidRDefault="00750AE6" w:rsidP="00C93079">
      <w:pPr>
        <w:pStyle w:val="ConsPlusNormal"/>
        <w:widowControl/>
        <w:tabs>
          <w:tab w:val="left" w:pos="4962"/>
        </w:tabs>
        <w:ind w:firstLine="540"/>
        <w:jc w:val="both"/>
        <w:rPr>
          <w:bCs/>
          <w:sz w:val="28"/>
          <w:szCs w:val="28"/>
        </w:rPr>
      </w:pPr>
      <w:r w:rsidRPr="00E45A19">
        <w:rPr>
          <w:sz w:val="28"/>
          <w:szCs w:val="28"/>
        </w:rPr>
        <w:tab/>
      </w:r>
      <w:r w:rsidR="00E45A19" w:rsidRPr="00E45A19">
        <w:rPr>
          <w:sz w:val="28"/>
          <w:szCs w:val="28"/>
        </w:rPr>
        <w:t xml:space="preserve">  3. </w:t>
      </w:r>
      <w:r w:rsidR="00E45A19" w:rsidRPr="00E45A19">
        <w:rPr>
          <w:bCs/>
          <w:sz w:val="28"/>
          <w:szCs w:val="28"/>
        </w:rPr>
        <w:t xml:space="preserve">Настоящее решение опубликовать (разместить) в сети общего доступа «Интернет» на официальном </w:t>
      </w:r>
      <w:r w:rsidR="00E45A19">
        <w:rPr>
          <w:bCs/>
          <w:sz w:val="28"/>
          <w:szCs w:val="28"/>
        </w:rPr>
        <w:t xml:space="preserve"> сайте </w:t>
      </w:r>
      <w:r w:rsidR="00E45A19" w:rsidRPr="00E45A19">
        <w:rPr>
          <w:bCs/>
          <w:sz w:val="28"/>
          <w:szCs w:val="28"/>
        </w:rPr>
        <w:t xml:space="preserve">сельского поселения </w:t>
      </w:r>
      <w:r w:rsidR="005051A2">
        <w:rPr>
          <w:sz w:val="28"/>
          <w:szCs w:val="28"/>
        </w:rPr>
        <w:t>Прибельский</w:t>
      </w:r>
      <w:r w:rsidR="005051A2" w:rsidRPr="00E45A19">
        <w:rPr>
          <w:bCs/>
          <w:sz w:val="28"/>
          <w:szCs w:val="28"/>
        </w:rPr>
        <w:t xml:space="preserve"> </w:t>
      </w:r>
      <w:r w:rsidR="00E45A19" w:rsidRPr="00E45A19">
        <w:rPr>
          <w:bCs/>
          <w:sz w:val="28"/>
          <w:szCs w:val="28"/>
        </w:rPr>
        <w:t xml:space="preserve"> сельсовет и обнародовать на информационном стенде Совета сельского поселения </w:t>
      </w:r>
      <w:r w:rsidR="005051A2">
        <w:rPr>
          <w:sz w:val="28"/>
          <w:szCs w:val="28"/>
        </w:rPr>
        <w:t>Прибельский</w:t>
      </w:r>
      <w:r w:rsidR="005051A2" w:rsidRPr="00E45A19">
        <w:rPr>
          <w:bCs/>
          <w:sz w:val="28"/>
          <w:szCs w:val="28"/>
        </w:rPr>
        <w:t xml:space="preserve"> </w:t>
      </w:r>
      <w:r w:rsidR="00E45A19" w:rsidRPr="00E45A19">
        <w:rPr>
          <w:bCs/>
          <w:sz w:val="28"/>
          <w:szCs w:val="28"/>
        </w:rPr>
        <w:t xml:space="preserve">сельсовет муниципального района Кармаскалинский район Республики Башкортостан, расположенном в здании администрации </w:t>
      </w:r>
      <w:r w:rsidR="00E45A19">
        <w:rPr>
          <w:bCs/>
          <w:sz w:val="28"/>
          <w:szCs w:val="28"/>
        </w:rPr>
        <w:t xml:space="preserve">сельского поселения </w:t>
      </w:r>
      <w:r w:rsidR="005051A2">
        <w:rPr>
          <w:sz w:val="28"/>
          <w:szCs w:val="28"/>
        </w:rPr>
        <w:t>Прибельский</w:t>
      </w:r>
      <w:r w:rsidR="005051A2">
        <w:rPr>
          <w:bCs/>
          <w:sz w:val="28"/>
          <w:szCs w:val="28"/>
        </w:rPr>
        <w:t xml:space="preserve"> </w:t>
      </w:r>
      <w:r w:rsidR="00E45A19">
        <w:rPr>
          <w:bCs/>
          <w:sz w:val="28"/>
          <w:szCs w:val="28"/>
        </w:rPr>
        <w:t xml:space="preserve"> сельсовет </w:t>
      </w:r>
      <w:r w:rsidR="00E45A19" w:rsidRPr="00E45A19">
        <w:rPr>
          <w:bCs/>
          <w:sz w:val="28"/>
          <w:szCs w:val="28"/>
        </w:rPr>
        <w:t>муниципального района Кармаскалинский район Республики Башкортостан.</w:t>
      </w:r>
    </w:p>
    <w:p w:rsidR="00E45A19" w:rsidRPr="00E45A19" w:rsidRDefault="00E45A19" w:rsidP="00C93079">
      <w:pPr>
        <w:pStyle w:val="ConsPlusNormal"/>
        <w:widowControl/>
        <w:tabs>
          <w:tab w:val="left" w:pos="4962"/>
        </w:tabs>
        <w:ind w:firstLine="540"/>
        <w:jc w:val="both"/>
        <w:rPr>
          <w:sz w:val="28"/>
          <w:szCs w:val="28"/>
        </w:rPr>
      </w:pPr>
      <w:r w:rsidRPr="00E45A19">
        <w:rPr>
          <w:sz w:val="28"/>
          <w:szCs w:val="28"/>
        </w:rPr>
        <w:t xml:space="preserve"> 4. Контроль за исполнением настоящего решения возложить на постоянную Комиссию  </w:t>
      </w:r>
      <w:r w:rsidRPr="00E45A19">
        <w:rPr>
          <w:color w:val="030000"/>
          <w:sz w:val="28"/>
          <w:szCs w:val="28"/>
        </w:rPr>
        <w:t>по земельным вопросам, благоустройству и экологии</w:t>
      </w:r>
      <w:r w:rsidRPr="00E45A19">
        <w:rPr>
          <w:sz w:val="28"/>
          <w:szCs w:val="28"/>
        </w:rPr>
        <w:t xml:space="preserve"> Совета сельского поселения </w:t>
      </w:r>
      <w:r w:rsidR="005051A2">
        <w:rPr>
          <w:sz w:val="28"/>
          <w:szCs w:val="28"/>
        </w:rPr>
        <w:t>Прибельский</w:t>
      </w:r>
      <w:r w:rsidR="005051A2" w:rsidRPr="00E45A19">
        <w:rPr>
          <w:sz w:val="28"/>
          <w:szCs w:val="28"/>
        </w:rPr>
        <w:t xml:space="preserve"> </w:t>
      </w:r>
      <w:r w:rsidRPr="00E45A19">
        <w:rPr>
          <w:sz w:val="28"/>
          <w:szCs w:val="28"/>
        </w:rPr>
        <w:t>сельсовет муниципального района Кармаскалинский район Республики Башкортостан.</w:t>
      </w:r>
    </w:p>
    <w:p w:rsidR="00E45A19" w:rsidRDefault="00E45A19" w:rsidP="00C93079">
      <w:pPr>
        <w:pStyle w:val="ConsPlusNormal"/>
        <w:widowControl/>
        <w:tabs>
          <w:tab w:val="left" w:pos="4962"/>
        </w:tabs>
        <w:ind w:firstLine="540"/>
        <w:jc w:val="both"/>
        <w:rPr>
          <w:sz w:val="28"/>
          <w:szCs w:val="28"/>
        </w:rPr>
      </w:pPr>
    </w:p>
    <w:p w:rsidR="00E45A19" w:rsidRPr="00E45A19" w:rsidRDefault="00E45A19" w:rsidP="00C93079">
      <w:pPr>
        <w:pStyle w:val="ConsPlusNormal"/>
        <w:widowControl/>
        <w:tabs>
          <w:tab w:val="left" w:pos="4962"/>
        </w:tabs>
        <w:ind w:firstLine="540"/>
        <w:jc w:val="both"/>
        <w:rPr>
          <w:sz w:val="28"/>
          <w:szCs w:val="28"/>
        </w:rPr>
      </w:pPr>
    </w:p>
    <w:p w:rsidR="00E45A19" w:rsidRDefault="00E45A19" w:rsidP="00C93079">
      <w:pPr>
        <w:tabs>
          <w:tab w:val="left" w:pos="4962"/>
        </w:tabs>
        <w:jc w:val="both"/>
        <w:rPr>
          <w:rFonts w:ascii="Times New Roman" w:hAnsi="Times New Roman" w:cs="Times New Roman"/>
          <w:sz w:val="28"/>
          <w:szCs w:val="28"/>
        </w:rPr>
      </w:pPr>
      <w:r w:rsidRPr="00E45A19">
        <w:rPr>
          <w:rFonts w:ascii="Times New Roman" w:hAnsi="Times New Roman" w:cs="Times New Roman"/>
          <w:sz w:val="28"/>
          <w:szCs w:val="28"/>
        </w:rPr>
        <w:t>Глава сельского поселения</w:t>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t>Н.А.Суркова</w:t>
      </w:r>
    </w:p>
    <w:p w:rsidR="00B5025D" w:rsidRDefault="00B5025D" w:rsidP="00C93079">
      <w:pPr>
        <w:tabs>
          <w:tab w:val="left" w:pos="4962"/>
        </w:tabs>
        <w:jc w:val="both"/>
        <w:rPr>
          <w:rFonts w:ascii="Times New Roman" w:hAnsi="Times New Roman" w:cs="Times New Roman"/>
          <w:sz w:val="28"/>
          <w:szCs w:val="28"/>
        </w:rPr>
      </w:pPr>
    </w:p>
    <w:p w:rsidR="007A413F" w:rsidRDefault="007A413F" w:rsidP="00C93079">
      <w:pPr>
        <w:pStyle w:val="ConsPlusNormal"/>
        <w:widowControl/>
        <w:tabs>
          <w:tab w:val="left" w:pos="4962"/>
        </w:tabs>
        <w:jc w:val="right"/>
        <w:rPr>
          <w:sz w:val="28"/>
          <w:szCs w:val="28"/>
        </w:rPr>
      </w:pPr>
    </w:p>
    <w:p w:rsidR="007A413F" w:rsidRDefault="007A413F" w:rsidP="00C93079">
      <w:pPr>
        <w:pStyle w:val="ConsPlusNormal"/>
        <w:widowControl/>
        <w:tabs>
          <w:tab w:val="left" w:pos="4962"/>
        </w:tabs>
        <w:jc w:val="right"/>
        <w:rPr>
          <w:sz w:val="28"/>
          <w:szCs w:val="28"/>
        </w:rPr>
      </w:pPr>
    </w:p>
    <w:p w:rsidR="00E45A19" w:rsidRPr="00D82CEE" w:rsidRDefault="00E45A19" w:rsidP="00C93079">
      <w:pPr>
        <w:pStyle w:val="ConsPlusNormal"/>
        <w:widowControl/>
        <w:tabs>
          <w:tab w:val="left" w:pos="4962"/>
        </w:tabs>
        <w:jc w:val="right"/>
        <w:rPr>
          <w:b/>
          <w:bCs/>
        </w:rPr>
      </w:pPr>
      <w:r>
        <w:rPr>
          <w:sz w:val="28"/>
          <w:szCs w:val="28"/>
        </w:rPr>
        <w:t xml:space="preserve"> </w:t>
      </w:r>
      <w:r>
        <w:rPr>
          <w:b/>
          <w:bCs/>
        </w:rPr>
        <w:t>УТВЕРЖДЕНЫ</w:t>
      </w:r>
    </w:p>
    <w:p w:rsidR="00E45A19" w:rsidRPr="00D82CEE" w:rsidRDefault="00E45A19" w:rsidP="00C93079">
      <w:pPr>
        <w:pStyle w:val="ConsPlusNormal"/>
        <w:widowControl/>
        <w:tabs>
          <w:tab w:val="left" w:pos="4962"/>
        </w:tabs>
        <w:jc w:val="right"/>
        <w:rPr>
          <w:b/>
          <w:bCs/>
        </w:rPr>
      </w:pPr>
      <w:r w:rsidRPr="00D82CEE">
        <w:rPr>
          <w:b/>
          <w:bCs/>
        </w:rPr>
        <w:t>решением Совета</w:t>
      </w:r>
    </w:p>
    <w:p w:rsidR="00E45A19" w:rsidRPr="00D82CEE" w:rsidRDefault="00E45A19" w:rsidP="00C93079">
      <w:pPr>
        <w:pStyle w:val="ConsPlusNormal"/>
        <w:widowControl/>
        <w:tabs>
          <w:tab w:val="left" w:pos="4962"/>
        </w:tabs>
        <w:jc w:val="right"/>
        <w:rPr>
          <w:b/>
          <w:bCs/>
        </w:rPr>
      </w:pPr>
      <w:r w:rsidRPr="00D82CEE">
        <w:rPr>
          <w:b/>
          <w:bCs/>
        </w:rPr>
        <w:t>сельского поселения</w:t>
      </w:r>
    </w:p>
    <w:p w:rsidR="00E45A19" w:rsidRPr="00D82CEE" w:rsidRDefault="005051A2" w:rsidP="00C93079">
      <w:pPr>
        <w:pStyle w:val="ConsPlusNormal"/>
        <w:widowControl/>
        <w:tabs>
          <w:tab w:val="left" w:pos="4962"/>
        </w:tabs>
        <w:jc w:val="right"/>
        <w:rPr>
          <w:b/>
          <w:bCs/>
        </w:rPr>
      </w:pPr>
      <w:bookmarkStart w:id="0" w:name="_GoBack"/>
      <w:bookmarkEnd w:id="0"/>
      <w:r w:rsidRPr="005051A2">
        <w:rPr>
          <w:b/>
          <w:szCs w:val="24"/>
        </w:rPr>
        <w:t>Прибельский</w:t>
      </w:r>
      <w:r w:rsidRPr="00D82CEE">
        <w:rPr>
          <w:b/>
          <w:bCs/>
        </w:rPr>
        <w:t xml:space="preserve"> </w:t>
      </w:r>
      <w:r w:rsidR="00E45A19" w:rsidRPr="00D82CEE">
        <w:rPr>
          <w:b/>
          <w:bCs/>
        </w:rPr>
        <w:t xml:space="preserve"> сельсовет</w:t>
      </w:r>
    </w:p>
    <w:p w:rsidR="00E45A19" w:rsidRPr="00D82CEE" w:rsidRDefault="00E45A19" w:rsidP="00C93079">
      <w:pPr>
        <w:pStyle w:val="ConsPlusNormal"/>
        <w:widowControl/>
        <w:tabs>
          <w:tab w:val="left" w:pos="4962"/>
        </w:tabs>
        <w:jc w:val="right"/>
        <w:rPr>
          <w:b/>
          <w:bCs/>
        </w:rPr>
      </w:pPr>
      <w:r w:rsidRPr="00D82CEE">
        <w:rPr>
          <w:b/>
          <w:bCs/>
        </w:rPr>
        <w:t xml:space="preserve">муниципального района </w:t>
      </w:r>
    </w:p>
    <w:p w:rsidR="00E45A19" w:rsidRPr="00D82CEE" w:rsidRDefault="00E45A19" w:rsidP="00C93079">
      <w:pPr>
        <w:pStyle w:val="ConsPlusNormal"/>
        <w:widowControl/>
        <w:tabs>
          <w:tab w:val="left" w:pos="4962"/>
        </w:tabs>
        <w:jc w:val="right"/>
        <w:rPr>
          <w:b/>
          <w:bCs/>
        </w:rPr>
      </w:pPr>
      <w:r w:rsidRPr="00D82CEE">
        <w:rPr>
          <w:b/>
          <w:bCs/>
        </w:rPr>
        <w:t>Кармаскалинский район</w:t>
      </w:r>
    </w:p>
    <w:p w:rsidR="00E45A19" w:rsidRPr="00D82CEE" w:rsidRDefault="00E45A19" w:rsidP="00C93079">
      <w:pPr>
        <w:pStyle w:val="ConsPlusNormal"/>
        <w:widowControl/>
        <w:tabs>
          <w:tab w:val="left" w:pos="4962"/>
        </w:tabs>
        <w:jc w:val="right"/>
        <w:rPr>
          <w:b/>
          <w:bCs/>
        </w:rPr>
      </w:pPr>
      <w:r w:rsidRPr="00D82CEE">
        <w:rPr>
          <w:b/>
          <w:bCs/>
        </w:rPr>
        <w:t>Республики Башкортостан</w:t>
      </w:r>
    </w:p>
    <w:p w:rsidR="00E45A19" w:rsidRPr="00D82CEE" w:rsidRDefault="00E45A19" w:rsidP="00C93079">
      <w:pPr>
        <w:pStyle w:val="ConsPlusNormal"/>
        <w:widowControl/>
        <w:tabs>
          <w:tab w:val="left" w:pos="4962"/>
        </w:tabs>
        <w:jc w:val="right"/>
        <w:rPr>
          <w:b/>
          <w:bCs/>
        </w:rPr>
      </w:pPr>
      <w:r w:rsidRPr="00D82CEE">
        <w:rPr>
          <w:b/>
          <w:bCs/>
        </w:rPr>
        <w:t xml:space="preserve">от </w:t>
      </w:r>
      <w:r>
        <w:rPr>
          <w:b/>
          <w:bCs/>
        </w:rPr>
        <w:t>«</w:t>
      </w:r>
      <w:r w:rsidR="00C93079">
        <w:rPr>
          <w:b/>
          <w:bCs/>
        </w:rPr>
        <w:t>20</w:t>
      </w:r>
      <w:r>
        <w:rPr>
          <w:b/>
          <w:bCs/>
        </w:rPr>
        <w:t xml:space="preserve">» </w:t>
      </w:r>
      <w:r w:rsidR="00C93079">
        <w:rPr>
          <w:b/>
          <w:bCs/>
        </w:rPr>
        <w:t xml:space="preserve">января </w:t>
      </w:r>
      <w:r w:rsidRPr="00D82CEE">
        <w:rPr>
          <w:b/>
          <w:bCs/>
        </w:rPr>
        <w:t>20</w:t>
      </w:r>
      <w:r>
        <w:rPr>
          <w:b/>
          <w:bCs/>
        </w:rPr>
        <w:t>2</w:t>
      </w:r>
      <w:r w:rsidR="00C93079">
        <w:rPr>
          <w:b/>
          <w:bCs/>
        </w:rPr>
        <w:t>1</w:t>
      </w:r>
      <w:r w:rsidRPr="00D82CEE">
        <w:rPr>
          <w:b/>
          <w:bCs/>
        </w:rPr>
        <w:t xml:space="preserve"> года № </w:t>
      </w:r>
      <w:r w:rsidR="00B5025D">
        <w:rPr>
          <w:b/>
          <w:bCs/>
        </w:rPr>
        <w:t>1</w:t>
      </w:r>
      <w:r w:rsidR="00C93079">
        <w:rPr>
          <w:b/>
          <w:bCs/>
        </w:rPr>
        <w:t>8</w:t>
      </w:r>
      <w:r w:rsidR="00B5025D">
        <w:rPr>
          <w:b/>
          <w:bCs/>
        </w:rPr>
        <w:t xml:space="preserve"> -1</w:t>
      </w:r>
      <w:r w:rsidRPr="00D82CEE">
        <w:rPr>
          <w:b/>
          <w:bCs/>
        </w:rPr>
        <w:t xml:space="preserve">  </w:t>
      </w:r>
    </w:p>
    <w:p w:rsidR="00B04753" w:rsidRPr="00B04753" w:rsidRDefault="00B04753" w:rsidP="00C93079">
      <w:pPr>
        <w:pStyle w:val="aa"/>
        <w:tabs>
          <w:tab w:val="left" w:pos="4962"/>
        </w:tabs>
        <w:jc w:val="both"/>
        <w:rPr>
          <w:sz w:val="28"/>
          <w:szCs w:val="28"/>
        </w:rPr>
      </w:pPr>
    </w:p>
    <w:p w:rsidR="001849B8" w:rsidRDefault="00B04753" w:rsidP="00C93079">
      <w:pPr>
        <w:pStyle w:val="aa"/>
        <w:tabs>
          <w:tab w:val="left" w:pos="4962"/>
        </w:tabs>
        <w:jc w:val="center"/>
        <w:rPr>
          <w:rFonts w:ascii="Times New Roman" w:hAnsi="Times New Roman" w:cs="Times New Roman"/>
          <w:b/>
          <w:sz w:val="28"/>
          <w:szCs w:val="28"/>
        </w:rPr>
      </w:pPr>
      <w:bookmarkStart w:id="1" w:name="bookmark0"/>
      <w:r w:rsidRPr="00E45A19">
        <w:rPr>
          <w:rFonts w:ascii="Times New Roman" w:hAnsi="Times New Roman" w:cs="Times New Roman"/>
          <w:b/>
          <w:sz w:val="28"/>
          <w:szCs w:val="28"/>
        </w:rPr>
        <w:t>Правила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C93079">
      <w:pPr>
        <w:pStyle w:val="aa"/>
        <w:tabs>
          <w:tab w:val="left" w:pos="4962"/>
        </w:tabs>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5051A2" w:rsidRPr="005051A2">
        <w:rPr>
          <w:rFonts w:ascii="Times New Roman" w:hAnsi="Times New Roman" w:cs="Times New Roman"/>
          <w:b/>
          <w:sz w:val="28"/>
          <w:szCs w:val="28"/>
        </w:rPr>
        <w:t>Прибельский</w:t>
      </w:r>
      <w:r w:rsidR="005051A2">
        <w:rPr>
          <w:rFonts w:ascii="Times New Roman" w:hAnsi="Times New Roman" w:cs="Times New Roman"/>
          <w:b/>
          <w:sz w:val="28"/>
          <w:szCs w:val="28"/>
        </w:rPr>
        <w:t xml:space="preserve"> </w:t>
      </w:r>
      <w:r>
        <w:rPr>
          <w:rFonts w:ascii="Times New Roman" w:hAnsi="Times New Roman" w:cs="Times New Roman"/>
          <w:b/>
          <w:sz w:val="28"/>
          <w:szCs w:val="28"/>
        </w:rPr>
        <w:t xml:space="preserve"> сельсовет муниципального района Кармаскалинский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C93079">
      <w:pPr>
        <w:pStyle w:val="aa"/>
        <w:tabs>
          <w:tab w:val="left" w:pos="4962"/>
        </w:tabs>
        <w:jc w:val="center"/>
        <w:rPr>
          <w:rFonts w:ascii="Times New Roman" w:hAnsi="Times New Roman" w:cs="Times New Roman"/>
          <w:b/>
          <w:sz w:val="28"/>
          <w:szCs w:val="28"/>
        </w:rPr>
      </w:pPr>
    </w:p>
    <w:p w:rsidR="001849B8" w:rsidRDefault="00B04753" w:rsidP="00C93079">
      <w:pPr>
        <w:pStyle w:val="aa"/>
        <w:tabs>
          <w:tab w:val="left" w:pos="4962"/>
        </w:tabs>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C93079">
      <w:pPr>
        <w:pStyle w:val="aa"/>
        <w:tabs>
          <w:tab w:val="left" w:pos="4962"/>
        </w:tabs>
        <w:jc w:val="center"/>
        <w:rPr>
          <w:rFonts w:ascii="Times New Roman" w:hAnsi="Times New Roman" w:cs="Times New Roman"/>
          <w:b/>
          <w:sz w:val="28"/>
          <w:szCs w:val="28"/>
        </w:rPr>
      </w:pPr>
    </w:p>
    <w:p w:rsidR="00B04753" w:rsidRDefault="001849B8" w:rsidP="00C93079">
      <w:pPr>
        <w:pStyle w:val="aa"/>
        <w:tabs>
          <w:tab w:val="left" w:pos="4962"/>
        </w:tabs>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1"/>
    </w:p>
    <w:p w:rsidR="001849B8" w:rsidRPr="001849B8" w:rsidRDefault="001849B8" w:rsidP="00C93079">
      <w:pPr>
        <w:pStyle w:val="aa"/>
        <w:tabs>
          <w:tab w:val="left" w:pos="4962"/>
        </w:tabs>
        <w:ind w:firstLine="708"/>
        <w:jc w:val="both"/>
        <w:rPr>
          <w:rFonts w:ascii="Times New Roman" w:hAnsi="Times New Roman" w:cs="Times New Roman"/>
          <w:b/>
          <w:sz w:val="28"/>
          <w:szCs w:val="28"/>
        </w:rPr>
      </w:pPr>
    </w:p>
    <w:p w:rsidR="00B04753" w:rsidRPr="00B04753" w:rsidRDefault="00B04753" w:rsidP="00C93079">
      <w:pPr>
        <w:pStyle w:val="1"/>
        <w:numPr>
          <w:ilvl w:val="0"/>
          <w:numId w:val="4"/>
        </w:numPr>
        <w:shd w:val="clear" w:color="auto" w:fill="auto"/>
        <w:tabs>
          <w:tab w:val="left" w:pos="1100"/>
          <w:tab w:val="left" w:pos="4962"/>
        </w:tabs>
        <w:spacing w:line="322" w:lineRule="exact"/>
        <w:ind w:left="20" w:right="20" w:firstLine="720"/>
        <w:jc w:val="both"/>
        <w:rPr>
          <w:sz w:val="28"/>
          <w:szCs w:val="28"/>
        </w:rPr>
      </w:pPr>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r w:rsidR="005051A2">
        <w:rPr>
          <w:sz w:val="28"/>
          <w:szCs w:val="28"/>
        </w:rPr>
        <w:t xml:space="preserve">Прибельский </w:t>
      </w:r>
      <w:r w:rsidR="001849B8">
        <w:rPr>
          <w:sz w:val="28"/>
          <w:szCs w:val="28"/>
        </w:rPr>
        <w:t xml:space="preserve">сельсовет муниципального района Кармаскалинский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r w:rsidR="005051A2">
        <w:rPr>
          <w:sz w:val="28"/>
          <w:szCs w:val="28"/>
        </w:rPr>
        <w:t xml:space="preserve">Прибельский </w:t>
      </w:r>
      <w:r w:rsidR="001849B8">
        <w:rPr>
          <w:sz w:val="28"/>
          <w:szCs w:val="28"/>
        </w:rPr>
        <w:t>сельсовет муниципального района Кармаскалинский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xml:space="preserve">), в том числе требования к созданию, содержанию, развитию объектов и элементов благоустройства, содержанию зданий (включая жилые дома), сооружений 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 пунктов</w:t>
      </w:r>
      <w:r w:rsidRPr="00B04753">
        <w:rPr>
          <w:sz w:val="28"/>
          <w:szCs w:val="28"/>
        </w:rPr>
        <w:t xml:space="preserve">,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C93079">
      <w:pPr>
        <w:pStyle w:val="1"/>
        <w:numPr>
          <w:ilvl w:val="0"/>
          <w:numId w:val="4"/>
        </w:numPr>
        <w:shd w:val="clear" w:color="auto" w:fill="auto"/>
        <w:tabs>
          <w:tab w:val="left" w:pos="1110"/>
          <w:tab w:val="left" w:pos="4962"/>
        </w:tabs>
        <w:spacing w:line="322" w:lineRule="exact"/>
        <w:ind w:left="20" w:right="20" w:firstLine="720"/>
        <w:jc w:val="both"/>
        <w:rPr>
          <w:sz w:val="28"/>
          <w:szCs w:val="28"/>
        </w:rPr>
      </w:pPr>
      <w:r w:rsidRPr="00B04753">
        <w:rPr>
          <w:sz w:val="28"/>
          <w:szCs w:val="28"/>
        </w:rPr>
        <w:lastRenderedPageBreak/>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C93079">
      <w:pPr>
        <w:pStyle w:val="1"/>
        <w:numPr>
          <w:ilvl w:val="0"/>
          <w:numId w:val="4"/>
        </w:numPr>
        <w:shd w:val="clear" w:color="auto" w:fill="auto"/>
        <w:tabs>
          <w:tab w:val="left" w:pos="1023"/>
          <w:tab w:val="left" w:pos="4962"/>
        </w:tabs>
        <w:spacing w:line="322" w:lineRule="exact"/>
        <w:ind w:left="20" w:firstLine="720"/>
        <w:jc w:val="both"/>
        <w:rPr>
          <w:sz w:val="28"/>
          <w:szCs w:val="28"/>
        </w:rPr>
      </w:pPr>
      <w:r w:rsidRPr="00B04753">
        <w:rPr>
          <w:sz w:val="28"/>
          <w:szCs w:val="28"/>
        </w:rPr>
        <w:t>Основными задачами настоящих Правил являются:</w:t>
      </w:r>
    </w:p>
    <w:p w:rsidR="00B04753" w:rsidRPr="00B04753" w:rsidRDefault="00B04753" w:rsidP="00C93079">
      <w:pPr>
        <w:pStyle w:val="1"/>
        <w:numPr>
          <w:ilvl w:val="0"/>
          <w:numId w:val="5"/>
        </w:numPr>
        <w:shd w:val="clear" w:color="auto" w:fill="auto"/>
        <w:tabs>
          <w:tab w:val="left" w:pos="1359"/>
          <w:tab w:val="left" w:pos="4962"/>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C93079">
      <w:pPr>
        <w:pStyle w:val="1"/>
        <w:numPr>
          <w:ilvl w:val="0"/>
          <w:numId w:val="5"/>
        </w:numPr>
        <w:shd w:val="clear" w:color="auto" w:fill="auto"/>
        <w:tabs>
          <w:tab w:val="left" w:pos="1052"/>
          <w:tab w:val="left" w:pos="4962"/>
        </w:tabs>
        <w:spacing w:line="322" w:lineRule="exact"/>
        <w:ind w:left="20" w:right="20" w:firstLine="720"/>
        <w:jc w:val="both"/>
        <w:rPr>
          <w:sz w:val="28"/>
          <w:szCs w:val="28"/>
        </w:rPr>
      </w:pPr>
      <w:r w:rsidRPr="00B04753">
        <w:rPr>
          <w:sz w:val="28"/>
          <w:szCs w:val="28"/>
        </w:rPr>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C93079">
      <w:pPr>
        <w:pStyle w:val="1"/>
        <w:numPr>
          <w:ilvl w:val="0"/>
          <w:numId w:val="5"/>
        </w:numPr>
        <w:shd w:val="clear" w:color="auto" w:fill="auto"/>
        <w:tabs>
          <w:tab w:val="left" w:pos="1047"/>
          <w:tab w:val="left" w:pos="4962"/>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C93079">
      <w:pPr>
        <w:pStyle w:val="1"/>
        <w:numPr>
          <w:ilvl w:val="0"/>
          <w:numId w:val="5"/>
        </w:numPr>
        <w:shd w:val="clear" w:color="auto" w:fill="auto"/>
        <w:tabs>
          <w:tab w:val="left" w:pos="1047"/>
          <w:tab w:val="left" w:pos="4962"/>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C93079">
      <w:pPr>
        <w:pStyle w:val="1"/>
        <w:numPr>
          <w:ilvl w:val="0"/>
          <w:numId w:val="5"/>
        </w:numPr>
        <w:shd w:val="clear" w:color="auto" w:fill="auto"/>
        <w:tabs>
          <w:tab w:val="left" w:pos="1138"/>
          <w:tab w:val="left" w:pos="4962"/>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C93079">
      <w:pPr>
        <w:pStyle w:val="1"/>
        <w:numPr>
          <w:ilvl w:val="0"/>
          <w:numId w:val="5"/>
        </w:numPr>
        <w:shd w:val="clear" w:color="auto" w:fill="auto"/>
        <w:tabs>
          <w:tab w:val="left" w:pos="1110"/>
          <w:tab w:val="left" w:pos="4962"/>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C93079">
      <w:pPr>
        <w:tabs>
          <w:tab w:val="left" w:pos="4962"/>
        </w:tabs>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C93079">
      <w:pPr>
        <w:pStyle w:val="1"/>
        <w:numPr>
          <w:ilvl w:val="0"/>
          <w:numId w:val="6"/>
        </w:numPr>
        <w:shd w:val="clear" w:color="auto" w:fill="auto"/>
        <w:tabs>
          <w:tab w:val="left" w:pos="1172"/>
          <w:tab w:val="left" w:pos="4962"/>
        </w:tabs>
        <w:spacing w:line="322" w:lineRule="exact"/>
        <w:ind w:left="20" w:right="20" w:firstLine="720"/>
        <w:jc w:val="both"/>
        <w:rPr>
          <w:sz w:val="28"/>
          <w:szCs w:val="28"/>
        </w:rPr>
      </w:pPr>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 xml:space="preserve">внесении 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 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w:t>
      </w:r>
      <w:r w:rsidRPr="001849B8">
        <w:rPr>
          <w:sz w:val="28"/>
          <w:szCs w:val="28"/>
        </w:rPr>
        <w:lastRenderedPageBreak/>
        <w:t>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1849B8">
        <w:rPr>
          <w:sz w:val="28"/>
          <w:szCs w:val="28"/>
        </w:rPr>
        <w:t xml:space="preserve"> </w:t>
      </w:r>
      <w:r w:rsidRPr="001849B8">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 коммунального хозяйства Российской Федерации от 13 апреля 2017 года № 711/пр.</w:t>
      </w:r>
    </w:p>
    <w:p w:rsidR="00B04753" w:rsidRPr="00B04753" w:rsidRDefault="00B04753" w:rsidP="00C93079">
      <w:pPr>
        <w:pStyle w:val="1"/>
        <w:numPr>
          <w:ilvl w:val="0"/>
          <w:numId w:val="6"/>
        </w:numPr>
        <w:shd w:val="clear" w:color="auto" w:fill="auto"/>
        <w:tabs>
          <w:tab w:val="left" w:pos="1138"/>
          <w:tab w:val="left" w:pos="4962"/>
        </w:tabs>
        <w:spacing w:line="322" w:lineRule="exact"/>
        <w:ind w:left="20" w:right="20" w:firstLine="740"/>
        <w:jc w:val="both"/>
        <w:rPr>
          <w:sz w:val="28"/>
          <w:szCs w:val="28"/>
        </w:rPr>
      </w:pPr>
      <w:r w:rsidRPr="00B04753">
        <w:rPr>
          <w:sz w:val="28"/>
          <w:szCs w:val="28"/>
        </w:rPr>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04753" w:rsidRPr="00B04753" w:rsidRDefault="00B04753" w:rsidP="00C93079">
      <w:pPr>
        <w:pStyle w:val="1"/>
        <w:numPr>
          <w:ilvl w:val="0"/>
          <w:numId w:val="6"/>
        </w:numPr>
        <w:shd w:val="clear" w:color="auto" w:fill="auto"/>
        <w:tabs>
          <w:tab w:val="left" w:pos="1110"/>
          <w:tab w:val="left" w:pos="4962"/>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C93079">
      <w:pPr>
        <w:tabs>
          <w:tab w:val="left" w:pos="4962"/>
        </w:tabs>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C93079">
      <w:pPr>
        <w:pStyle w:val="1"/>
        <w:numPr>
          <w:ilvl w:val="0"/>
          <w:numId w:val="7"/>
        </w:numPr>
        <w:shd w:val="clear" w:color="auto" w:fill="auto"/>
        <w:tabs>
          <w:tab w:val="left" w:pos="1191"/>
          <w:tab w:val="left" w:pos="4962"/>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C93079">
      <w:pPr>
        <w:pStyle w:val="1"/>
        <w:numPr>
          <w:ilvl w:val="0"/>
          <w:numId w:val="8"/>
        </w:numPr>
        <w:shd w:val="clear" w:color="auto" w:fill="auto"/>
        <w:tabs>
          <w:tab w:val="left" w:pos="1034"/>
          <w:tab w:val="left" w:pos="4962"/>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C93079">
      <w:pPr>
        <w:pStyle w:val="1"/>
        <w:numPr>
          <w:ilvl w:val="0"/>
          <w:numId w:val="8"/>
        </w:numPr>
        <w:shd w:val="clear" w:color="auto" w:fill="auto"/>
        <w:tabs>
          <w:tab w:val="left" w:pos="1058"/>
          <w:tab w:val="left" w:pos="4962"/>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C93079">
      <w:pPr>
        <w:pStyle w:val="1"/>
        <w:numPr>
          <w:ilvl w:val="0"/>
          <w:numId w:val="8"/>
        </w:numPr>
        <w:shd w:val="clear" w:color="auto" w:fill="auto"/>
        <w:tabs>
          <w:tab w:val="left" w:pos="1058"/>
          <w:tab w:val="left" w:pos="4962"/>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C93079">
      <w:pPr>
        <w:pStyle w:val="1"/>
        <w:numPr>
          <w:ilvl w:val="0"/>
          <w:numId w:val="8"/>
        </w:numPr>
        <w:shd w:val="clear" w:color="auto" w:fill="auto"/>
        <w:tabs>
          <w:tab w:val="left" w:pos="1067"/>
          <w:tab w:val="left" w:pos="4962"/>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C93079">
      <w:pPr>
        <w:pStyle w:val="1"/>
        <w:numPr>
          <w:ilvl w:val="0"/>
          <w:numId w:val="8"/>
        </w:numPr>
        <w:shd w:val="clear" w:color="auto" w:fill="auto"/>
        <w:tabs>
          <w:tab w:val="left" w:pos="1053"/>
          <w:tab w:val="left" w:pos="4962"/>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C93079">
      <w:pPr>
        <w:pStyle w:val="1"/>
        <w:numPr>
          <w:ilvl w:val="0"/>
          <w:numId w:val="8"/>
        </w:numPr>
        <w:shd w:val="clear" w:color="auto" w:fill="auto"/>
        <w:tabs>
          <w:tab w:val="left" w:pos="1067"/>
          <w:tab w:val="left" w:pos="4962"/>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C93079">
      <w:pPr>
        <w:pStyle w:val="1"/>
        <w:numPr>
          <w:ilvl w:val="0"/>
          <w:numId w:val="8"/>
        </w:numPr>
        <w:shd w:val="clear" w:color="auto" w:fill="auto"/>
        <w:tabs>
          <w:tab w:val="left" w:pos="1058"/>
          <w:tab w:val="left" w:pos="4962"/>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C93079">
      <w:pPr>
        <w:pStyle w:val="1"/>
        <w:numPr>
          <w:ilvl w:val="0"/>
          <w:numId w:val="8"/>
        </w:numPr>
        <w:shd w:val="clear" w:color="auto" w:fill="auto"/>
        <w:tabs>
          <w:tab w:val="left" w:pos="1058"/>
          <w:tab w:val="left" w:pos="4962"/>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C93079">
      <w:pPr>
        <w:pStyle w:val="1"/>
        <w:numPr>
          <w:ilvl w:val="0"/>
          <w:numId w:val="8"/>
        </w:numPr>
        <w:shd w:val="clear" w:color="auto" w:fill="auto"/>
        <w:tabs>
          <w:tab w:val="left" w:pos="1263"/>
          <w:tab w:val="left" w:pos="4962"/>
        </w:tabs>
        <w:spacing w:line="322" w:lineRule="exact"/>
        <w:ind w:left="20" w:right="20" w:firstLine="740"/>
        <w:jc w:val="both"/>
        <w:rPr>
          <w:sz w:val="28"/>
          <w:szCs w:val="28"/>
        </w:rPr>
      </w:pPr>
      <w:r w:rsidRPr="00B04753">
        <w:rPr>
          <w:sz w:val="28"/>
          <w:szCs w:val="28"/>
        </w:rPr>
        <w:t>технические зоны транспортных, инженерных коммуникаций, водоохранные зоны;</w:t>
      </w:r>
    </w:p>
    <w:p w:rsidR="00B04753" w:rsidRPr="00B04753" w:rsidRDefault="00B04753" w:rsidP="00C93079">
      <w:pPr>
        <w:pStyle w:val="1"/>
        <w:numPr>
          <w:ilvl w:val="0"/>
          <w:numId w:val="8"/>
        </w:numPr>
        <w:shd w:val="clear" w:color="auto" w:fill="auto"/>
        <w:tabs>
          <w:tab w:val="left" w:pos="1173"/>
          <w:tab w:val="left" w:pos="4962"/>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C93079">
      <w:pPr>
        <w:pStyle w:val="1"/>
        <w:numPr>
          <w:ilvl w:val="0"/>
          <w:numId w:val="8"/>
        </w:numPr>
        <w:shd w:val="clear" w:color="auto" w:fill="auto"/>
        <w:tabs>
          <w:tab w:val="left" w:pos="1234"/>
          <w:tab w:val="left" w:pos="4962"/>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C93079">
      <w:pPr>
        <w:pStyle w:val="1"/>
        <w:numPr>
          <w:ilvl w:val="0"/>
          <w:numId w:val="7"/>
        </w:numPr>
        <w:shd w:val="clear" w:color="auto" w:fill="auto"/>
        <w:tabs>
          <w:tab w:val="left" w:pos="1038"/>
          <w:tab w:val="left" w:pos="4962"/>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C93079">
      <w:pPr>
        <w:pStyle w:val="1"/>
        <w:numPr>
          <w:ilvl w:val="0"/>
          <w:numId w:val="9"/>
        </w:numPr>
        <w:shd w:val="clear" w:color="auto" w:fill="auto"/>
        <w:tabs>
          <w:tab w:val="left" w:pos="1038"/>
          <w:tab w:val="left" w:pos="4962"/>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C93079">
      <w:pPr>
        <w:pStyle w:val="1"/>
        <w:numPr>
          <w:ilvl w:val="0"/>
          <w:numId w:val="9"/>
        </w:numPr>
        <w:shd w:val="clear" w:color="auto" w:fill="auto"/>
        <w:tabs>
          <w:tab w:val="left" w:pos="1067"/>
          <w:tab w:val="left" w:pos="4962"/>
        </w:tabs>
        <w:spacing w:line="322" w:lineRule="exact"/>
        <w:ind w:left="20" w:firstLine="740"/>
        <w:jc w:val="both"/>
        <w:rPr>
          <w:sz w:val="28"/>
          <w:szCs w:val="28"/>
        </w:rPr>
      </w:pPr>
      <w:r w:rsidRPr="00B04753">
        <w:rPr>
          <w:sz w:val="28"/>
          <w:szCs w:val="28"/>
        </w:rPr>
        <w:t>покрытия;</w:t>
      </w:r>
    </w:p>
    <w:p w:rsidR="00B04753" w:rsidRPr="00B04753" w:rsidRDefault="00B04753" w:rsidP="00C93079">
      <w:pPr>
        <w:pStyle w:val="1"/>
        <w:numPr>
          <w:ilvl w:val="0"/>
          <w:numId w:val="9"/>
        </w:numPr>
        <w:shd w:val="clear" w:color="auto" w:fill="auto"/>
        <w:tabs>
          <w:tab w:val="left" w:pos="1067"/>
          <w:tab w:val="left" w:pos="4962"/>
        </w:tabs>
        <w:spacing w:line="322" w:lineRule="exact"/>
        <w:ind w:left="20" w:firstLine="740"/>
        <w:jc w:val="both"/>
        <w:rPr>
          <w:sz w:val="28"/>
          <w:szCs w:val="28"/>
        </w:rPr>
      </w:pPr>
      <w:r w:rsidRPr="00B04753">
        <w:rPr>
          <w:sz w:val="28"/>
          <w:szCs w:val="28"/>
        </w:rPr>
        <w:t>ограждения (заборы);</w:t>
      </w:r>
    </w:p>
    <w:p w:rsidR="00B04753" w:rsidRPr="00B04753" w:rsidRDefault="00B04753" w:rsidP="00C93079">
      <w:pPr>
        <w:pStyle w:val="1"/>
        <w:numPr>
          <w:ilvl w:val="0"/>
          <w:numId w:val="9"/>
        </w:numPr>
        <w:shd w:val="clear" w:color="auto" w:fill="auto"/>
        <w:tabs>
          <w:tab w:val="left" w:pos="1077"/>
          <w:tab w:val="left" w:pos="4962"/>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C93079">
      <w:pPr>
        <w:pStyle w:val="1"/>
        <w:numPr>
          <w:ilvl w:val="0"/>
          <w:numId w:val="9"/>
        </w:numPr>
        <w:shd w:val="clear" w:color="auto" w:fill="auto"/>
        <w:tabs>
          <w:tab w:val="left" w:pos="1048"/>
          <w:tab w:val="left" w:pos="4962"/>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C93079">
      <w:pPr>
        <w:pStyle w:val="1"/>
        <w:numPr>
          <w:ilvl w:val="0"/>
          <w:numId w:val="9"/>
        </w:numPr>
        <w:shd w:val="clear" w:color="auto" w:fill="auto"/>
        <w:tabs>
          <w:tab w:val="left" w:pos="1048"/>
          <w:tab w:val="left" w:pos="4962"/>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C93079">
      <w:pPr>
        <w:pStyle w:val="1"/>
        <w:numPr>
          <w:ilvl w:val="0"/>
          <w:numId w:val="9"/>
        </w:numPr>
        <w:shd w:val="clear" w:color="auto" w:fill="auto"/>
        <w:tabs>
          <w:tab w:val="left" w:pos="1058"/>
          <w:tab w:val="left" w:pos="4962"/>
        </w:tabs>
        <w:spacing w:line="322" w:lineRule="exact"/>
        <w:ind w:left="20" w:firstLine="740"/>
        <w:jc w:val="both"/>
        <w:rPr>
          <w:sz w:val="28"/>
          <w:szCs w:val="28"/>
        </w:rPr>
      </w:pPr>
      <w:r w:rsidRPr="00B04753">
        <w:rPr>
          <w:sz w:val="28"/>
          <w:szCs w:val="28"/>
        </w:rPr>
        <w:lastRenderedPageBreak/>
        <w:t>элементы освещения;</w:t>
      </w:r>
    </w:p>
    <w:p w:rsidR="00B04753" w:rsidRPr="00B04753" w:rsidRDefault="00B04753" w:rsidP="00C93079">
      <w:pPr>
        <w:pStyle w:val="1"/>
        <w:numPr>
          <w:ilvl w:val="0"/>
          <w:numId w:val="9"/>
        </w:numPr>
        <w:shd w:val="clear" w:color="auto" w:fill="auto"/>
        <w:tabs>
          <w:tab w:val="left" w:pos="1058"/>
          <w:tab w:val="left" w:pos="4962"/>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C93079">
      <w:pPr>
        <w:pStyle w:val="1"/>
        <w:numPr>
          <w:ilvl w:val="0"/>
          <w:numId w:val="9"/>
        </w:numPr>
        <w:shd w:val="clear" w:color="auto" w:fill="auto"/>
        <w:tabs>
          <w:tab w:val="left" w:pos="1038"/>
          <w:tab w:val="left" w:pos="4962"/>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C93079">
      <w:pPr>
        <w:pStyle w:val="1"/>
        <w:numPr>
          <w:ilvl w:val="0"/>
          <w:numId w:val="9"/>
        </w:numPr>
        <w:shd w:val="clear" w:color="auto" w:fill="auto"/>
        <w:tabs>
          <w:tab w:val="left" w:pos="1153"/>
          <w:tab w:val="left" w:pos="4962"/>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C93079">
      <w:pPr>
        <w:pStyle w:val="1"/>
        <w:numPr>
          <w:ilvl w:val="0"/>
          <w:numId w:val="9"/>
        </w:numPr>
        <w:shd w:val="clear" w:color="auto" w:fill="auto"/>
        <w:tabs>
          <w:tab w:val="left" w:pos="1158"/>
          <w:tab w:val="left" w:pos="4962"/>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C93079">
      <w:pPr>
        <w:keepNext/>
        <w:keepLines/>
        <w:tabs>
          <w:tab w:val="left" w:pos="4962"/>
        </w:tabs>
        <w:spacing w:after="320" w:line="270" w:lineRule="exact"/>
        <w:ind w:left="20" w:firstLine="688"/>
        <w:rPr>
          <w:rFonts w:ascii="Times New Roman" w:hAnsi="Times New Roman" w:cs="Times New Roman"/>
          <w:b/>
          <w:sz w:val="28"/>
          <w:szCs w:val="28"/>
        </w:rPr>
      </w:pPr>
      <w:bookmarkStart w:id="2" w:name="bookmark1"/>
      <w:r w:rsidRPr="00843128">
        <w:rPr>
          <w:rFonts w:ascii="Times New Roman" w:hAnsi="Times New Roman" w:cs="Times New Roman"/>
          <w:b/>
          <w:sz w:val="28"/>
          <w:szCs w:val="28"/>
        </w:rPr>
        <w:t>Статья 4. Основные понятия</w:t>
      </w:r>
      <w:bookmarkEnd w:id="2"/>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C93079">
      <w:pPr>
        <w:pStyle w:val="1"/>
        <w:numPr>
          <w:ilvl w:val="0"/>
          <w:numId w:val="10"/>
        </w:numPr>
        <w:shd w:val="clear" w:color="auto" w:fill="auto"/>
        <w:tabs>
          <w:tab w:val="left" w:pos="1066"/>
          <w:tab w:val="left" w:pos="4962"/>
        </w:tabs>
        <w:spacing w:line="322" w:lineRule="exact"/>
        <w:ind w:left="20" w:right="20" w:firstLine="720"/>
        <w:jc w:val="both"/>
        <w:rPr>
          <w:sz w:val="28"/>
          <w:szCs w:val="28"/>
        </w:rPr>
      </w:pPr>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
    <w:p w:rsidR="00B04753" w:rsidRPr="00B04753" w:rsidRDefault="003E779A" w:rsidP="00C93079">
      <w:pPr>
        <w:pStyle w:val="1"/>
        <w:numPr>
          <w:ilvl w:val="0"/>
          <w:numId w:val="10"/>
        </w:numPr>
        <w:shd w:val="clear" w:color="auto" w:fill="auto"/>
        <w:tabs>
          <w:tab w:val="left" w:pos="1086"/>
          <w:tab w:val="left" w:pos="4962"/>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санитарно- гигиенического и эстетического состояния территории в целом;</w:t>
      </w:r>
    </w:p>
    <w:p w:rsidR="00B04753" w:rsidRPr="00B04753" w:rsidRDefault="00B04753" w:rsidP="00C93079">
      <w:pPr>
        <w:pStyle w:val="1"/>
        <w:numPr>
          <w:ilvl w:val="0"/>
          <w:numId w:val="10"/>
        </w:numPr>
        <w:shd w:val="clear" w:color="auto" w:fill="auto"/>
        <w:tabs>
          <w:tab w:val="left" w:pos="1086"/>
          <w:tab w:val="left" w:pos="4962"/>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C93079">
      <w:pPr>
        <w:pStyle w:val="1"/>
        <w:numPr>
          <w:ilvl w:val="0"/>
          <w:numId w:val="10"/>
        </w:numPr>
        <w:shd w:val="clear" w:color="auto" w:fill="auto"/>
        <w:tabs>
          <w:tab w:val="left" w:pos="1052"/>
          <w:tab w:val="left" w:pos="496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C93079">
      <w:pPr>
        <w:pStyle w:val="1"/>
        <w:numPr>
          <w:ilvl w:val="0"/>
          <w:numId w:val="10"/>
        </w:numPr>
        <w:shd w:val="clear" w:color="auto" w:fill="auto"/>
        <w:tabs>
          <w:tab w:val="left" w:pos="1374"/>
          <w:tab w:val="left" w:pos="4962"/>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C93079">
      <w:pPr>
        <w:pStyle w:val="1"/>
        <w:numPr>
          <w:ilvl w:val="0"/>
          <w:numId w:val="10"/>
        </w:numPr>
        <w:shd w:val="clear" w:color="auto" w:fill="auto"/>
        <w:tabs>
          <w:tab w:val="left" w:pos="1254"/>
          <w:tab w:val="left" w:pos="4962"/>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C93079">
      <w:pPr>
        <w:pStyle w:val="1"/>
        <w:numPr>
          <w:ilvl w:val="0"/>
          <w:numId w:val="10"/>
        </w:numPr>
        <w:shd w:val="clear" w:color="auto" w:fill="auto"/>
        <w:tabs>
          <w:tab w:val="left" w:pos="1297"/>
          <w:tab w:val="left" w:pos="4962"/>
        </w:tabs>
        <w:spacing w:line="322" w:lineRule="exact"/>
        <w:ind w:left="20" w:right="20" w:firstLine="720"/>
        <w:jc w:val="both"/>
        <w:rPr>
          <w:sz w:val="28"/>
          <w:szCs w:val="28"/>
        </w:rPr>
      </w:pPr>
      <w:r w:rsidRPr="00B04753">
        <w:rPr>
          <w:sz w:val="28"/>
          <w:szCs w:val="28"/>
        </w:rPr>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C93079">
      <w:pPr>
        <w:pStyle w:val="1"/>
        <w:numPr>
          <w:ilvl w:val="0"/>
          <w:numId w:val="10"/>
        </w:numPr>
        <w:shd w:val="clear" w:color="auto" w:fill="auto"/>
        <w:tabs>
          <w:tab w:val="left" w:pos="1138"/>
          <w:tab w:val="left" w:pos="4962"/>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w:t>
      </w:r>
      <w:r w:rsidR="00B04753" w:rsidRPr="00B04753">
        <w:rPr>
          <w:sz w:val="28"/>
          <w:szCs w:val="28"/>
        </w:rPr>
        <w:lastRenderedPageBreak/>
        <w:t>благоустройства;</w:t>
      </w:r>
    </w:p>
    <w:p w:rsidR="00B04753" w:rsidRPr="00B04753" w:rsidRDefault="003E779A" w:rsidP="00C93079">
      <w:pPr>
        <w:pStyle w:val="1"/>
        <w:numPr>
          <w:ilvl w:val="0"/>
          <w:numId w:val="10"/>
        </w:numPr>
        <w:shd w:val="clear" w:color="auto" w:fill="auto"/>
        <w:tabs>
          <w:tab w:val="left" w:pos="1162"/>
          <w:tab w:val="left" w:pos="49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C93079">
      <w:pPr>
        <w:pStyle w:val="1"/>
        <w:numPr>
          <w:ilvl w:val="0"/>
          <w:numId w:val="10"/>
        </w:numPr>
        <w:shd w:val="clear" w:color="auto" w:fill="auto"/>
        <w:tabs>
          <w:tab w:val="left" w:pos="1263"/>
          <w:tab w:val="left" w:pos="4962"/>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04753" w:rsidRDefault="00B04753" w:rsidP="00C93079">
      <w:pPr>
        <w:pStyle w:val="1"/>
        <w:numPr>
          <w:ilvl w:val="0"/>
          <w:numId w:val="10"/>
        </w:numPr>
        <w:shd w:val="clear" w:color="auto" w:fill="auto"/>
        <w:tabs>
          <w:tab w:val="left" w:pos="1282"/>
          <w:tab w:val="left" w:pos="4962"/>
        </w:tabs>
        <w:spacing w:line="322" w:lineRule="exact"/>
        <w:ind w:left="20" w:right="20" w:firstLine="740"/>
        <w:jc w:val="both"/>
        <w:rPr>
          <w:sz w:val="28"/>
          <w:szCs w:val="28"/>
        </w:rPr>
      </w:pPr>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04753" w:rsidRPr="00B04753" w:rsidRDefault="003E779A" w:rsidP="00C93079">
      <w:pPr>
        <w:pStyle w:val="1"/>
        <w:numPr>
          <w:ilvl w:val="0"/>
          <w:numId w:val="10"/>
        </w:numPr>
        <w:shd w:val="clear" w:color="auto" w:fill="auto"/>
        <w:tabs>
          <w:tab w:val="left" w:pos="1321"/>
          <w:tab w:val="left" w:pos="4962"/>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C93079">
      <w:pPr>
        <w:pStyle w:val="1"/>
        <w:numPr>
          <w:ilvl w:val="0"/>
          <w:numId w:val="10"/>
        </w:numPr>
        <w:shd w:val="clear" w:color="auto" w:fill="auto"/>
        <w:tabs>
          <w:tab w:val="left" w:pos="1225"/>
          <w:tab w:val="left" w:pos="4962"/>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3.06.03-85»;</w:t>
      </w:r>
    </w:p>
    <w:p w:rsidR="00B04753" w:rsidRPr="00B04753" w:rsidRDefault="00B04753" w:rsidP="00C93079">
      <w:pPr>
        <w:pStyle w:val="1"/>
        <w:numPr>
          <w:ilvl w:val="0"/>
          <w:numId w:val="10"/>
        </w:numPr>
        <w:shd w:val="clear" w:color="auto" w:fill="auto"/>
        <w:tabs>
          <w:tab w:val="left" w:pos="1263"/>
          <w:tab w:val="left" w:pos="4962"/>
        </w:tabs>
        <w:spacing w:line="322" w:lineRule="exact"/>
        <w:ind w:left="20" w:right="20" w:firstLine="740"/>
        <w:jc w:val="both"/>
        <w:rPr>
          <w:sz w:val="28"/>
          <w:szCs w:val="28"/>
        </w:rPr>
      </w:pPr>
      <w:r w:rsidRPr="00B04753">
        <w:rPr>
          <w:sz w:val="28"/>
          <w:szCs w:val="28"/>
        </w:rPr>
        <w:t>дождеприёмный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
    <w:p w:rsidR="00B04753" w:rsidRPr="00B04753" w:rsidRDefault="003E779A" w:rsidP="00C93079">
      <w:pPr>
        <w:pStyle w:val="1"/>
        <w:numPr>
          <w:ilvl w:val="0"/>
          <w:numId w:val="10"/>
        </w:numPr>
        <w:shd w:val="clear" w:color="auto" w:fill="auto"/>
        <w:tabs>
          <w:tab w:val="left" w:pos="1210"/>
          <w:tab w:val="left" w:pos="4962"/>
        </w:tabs>
        <w:spacing w:line="322" w:lineRule="exact"/>
        <w:ind w:left="20" w:right="20" w:firstLine="740"/>
        <w:jc w:val="both"/>
        <w:rPr>
          <w:sz w:val="28"/>
          <w:szCs w:val="28"/>
        </w:rPr>
      </w:pPr>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твёрдым покрытием пешеходных, велопешеходных, велосипедных дорожек, дорог (тротуаров, проезжей части, обочины);</w:t>
      </w:r>
    </w:p>
    <w:p w:rsidR="00B04753" w:rsidRPr="00B04753" w:rsidRDefault="00B04753" w:rsidP="00C93079">
      <w:pPr>
        <w:pStyle w:val="1"/>
        <w:numPr>
          <w:ilvl w:val="0"/>
          <w:numId w:val="10"/>
        </w:numPr>
        <w:shd w:val="clear" w:color="auto" w:fill="auto"/>
        <w:tabs>
          <w:tab w:val="left" w:pos="1230"/>
          <w:tab w:val="left" w:pos="4962"/>
        </w:tabs>
        <w:spacing w:line="322" w:lineRule="exact"/>
        <w:ind w:left="20" w:right="20" w:firstLine="740"/>
        <w:jc w:val="both"/>
        <w:rPr>
          <w:sz w:val="28"/>
          <w:szCs w:val="28"/>
        </w:rPr>
      </w:pPr>
      <w:r w:rsidRPr="00B04753">
        <w:rPr>
          <w:sz w:val="28"/>
          <w:szCs w:val="28"/>
        </w:rPr>
        <w:t>озеленение</w:t>
      </w:r>
      <w:r w:rsidR="003E779A">
        <w:rPr>
          <w:sz w:val="28"/>
          <w:szCs w:val="28"/>
        </w:rPr>
        <w:t xml:space="preserve"> – </w:t>
      </w:r>
      <w:r w:rsidRPr="00B04753">
        <w:rPr>
          <w:sz w:val="28"/>
          <w:szCs w:val="28"/>
        </w:rPr>
        <w:t>комплексный процесс, связанный с проведением работ по различным видам инженерной подготовки (вертикальная планировка, террасирование, хронирование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 специализированных садов и т.д.;</w:t>
      </w:r>
    </w:p>
    <w:p w:rsidR="00B04753" w:rsidRPr="00B04753" w:rsidRDefault="00B04753" w:rsidP="00C93079">
      <w:pPr>
        <w:pStyle w:val="1"/>
        <w:numPr>
          <w:ilvl w:val="0"/>
          <w:numId w:val="10"/>
        </w:numPr>
        <w:shd w:val="clear" w:color="auto" w:fill="auto"/>
        <w:tabs>
          <w:tab w:val="left" w:pos="1450"/>
          <w:tab w:val="left" w:pos="4962"/>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C93079">
      <w:pPr>
        <w:pStyle w:val="1"/>
        <w:numPr>
          <w:ilvl w:val="0"/>
          <w:numId w:val="10"/>
        </w:numPr>
        <w:shd w:val="clear" w:color="auto" w:fill="auto"/>
        <w:tabs>
          <w:tab w:val="left" w:pos="1273"/>
          <w:tab w:val="left" w:pos="4962"/>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элемент благоустройства, включающий в себя участок поверхности любой формы и размера, занятый посеянными или высаженными</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sz w:val="28"/>
          <w:szCs w:val="28"/>
        </w:rPr>
        <w:lastRenderedPageBreak/>
        <w:t>цветочными растениями;</w:t>
      </w:r>
    </w:p>
    <w:p w:rsidR="00B04753" w:rsidRPr="00B04753" w:rsidRDefault="003E779A" w:rsidP="00C93079">
      <w:pPr>
        <w:pStyle w:val="1"/>
        <w:numPr>
          <w:ilvl w:val="0"/>
          <w:numId w:val="10"/>
        </w:numPr>
        <w:shd w:val="clear" w:color="auto" w:fill="auto"/>
        <w:tabs>
          <w:tab w:val="left" w:pos="1465"/>
          <w:tab w:val="left" w:pos="4962"/>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C93079">
      <w:pPr>
        <w:pStyle w:val="1"/>
        <w:numPr>
          <w:ilvl w:val="0"/>
          <w:numId w:val="10"/>
        </w:numPr>
        <w:shd w:val="clear" w:color="auto" w:fill="auto"/>
        <w:tabs>
          <w:tab w:val="left" w:pos="1191"/>
          <w:tab w:val="left" w:pos="4962"/>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C93079">
      <w:pPr>
        <w:pStyle w:val="1"/>
        <w:numPr>
          <w:ilvl w:val="0"/>
          <w:numId w:val="10"/>
        </w:numPr>
        <w:shd w:val="clear" w:color="auto" w:fill="auto"/>
        <w:tabs>
          <w:tab w:val="left" w:pos="1426"/>
          <w:tab w:val="left" w:pos="4962"/>
        </w:tabs>
        <w:spacing w:line="322" w:lineRule="exact"/>
        <w:ind w:left="20" w:right="20" w:firstLine="720"/>
        <w:jc w:val="both"/>
        <w:rPr>
          <w:sz w:val="28"/>
          <w:szCs w:val="28"/>
        </w:rPr>
      </w:pPr>
      <w:r w:rsidRPr="00B04753">
        <w:rPr>
          <w:sz w:val="28"/>
          <w:szCs w:val="28"/>
        </w:rPr>
        <w:t>уничтожение зелёных насаждений — повреждение зелёных насаждений, повлекшее прекращение их роста;</w:t>
      </w:r>
    </w:p>
    <w:p w:rsidR="00B04753" w:rsidRPr="00B04753" w:rsidRDefault="00B04753" w:rsidP="00C93079">
      <w:pPr>
        <w:pStyle w:val="1"/>
        <w:numPr>
          <w:ilvl w:val="0"/>
          <w:numId w:val="10"/>
        </w:numPr>
        <w:shd w:val="clear" w:color="auto" w:fill="auto"/>
        <w:tabs>
          <w:tab w:val="left" w:pos="1196"/>
          <w:tab w:val="left" w:pos="4962"/>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C93079">
      <w:pPr>
        <w:pStyle w:val="1"/>
        <w:numPr>
          <w:ilvl w:val="0"/>
          <w:numId w:val="10"/>
        </w:numPr>
        <w:shd w:val="clear" w:color="auto" w:fill="auto"/>
        <w:tabs>
          <w:tab w:val="left" w:pos="1316"/>
          <w:tab w:val="left" w:pos="4962"/>
        </w:tabs>
        <w:spacing w:line="322" w:lineRule="exact"/>
        <w:ind w:left="20" w:right="20" w:firstLine="720"/>
        <w:jc w:val="both"/>
        <w:rPr>
          <w:sz w:val="28"/>
          <w:szCs w:val="28"/>
        </w:rPr>
      </w:pPr>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r w:rsidR="005051A2">
        <w:rPr>
          <w:sz w:val="28"/>
          <w:szCs w:val="28"/>
        </w:rPr>
        <w:t xml:space="preserve">Прибельский </w:t>
      </w:r>
      <w:r w:rsidR="003E779A">
        <w:rPr>
          <w:sz w:val="28"/>
          <w:szCs w:val="28"/>
        </w:rPr>
        <w:t xml:space="preserve"> сельсовет муниципального района Кармаскалинский район Республики Б</w:t>
      </w:r>
      <w:r w:rsidR="006F580B">
        <w:rPr>
          <w:sz w:val="28"/>
          <w:szCs w:val="28"/>
        </w:rPr>
        <w:t>ашкортостан</w:t>
      </w:r>
      <w:r w:rsidRPr="00B04753">
        <w:rPr>
          <w:sz w:val="28"/>
          <w:szCs w:val="28"/>
        </w:rPr>
        <w:t>;</w:t>
      </w:r>
    </w:p>
    <w:p w:rsidR="00B04753" w:rsidRPr="00B04753" w:rsidRDefault="00B04753" w:rsidP="00C93079">
      <w:pPr>
        <w:pStyle w:val="1"/>
        <w:numPr>
          <w:ilvl w:val="0"/>
          <w:numId w:val="10"/>
        </w:numPr>
        <w:shd w:val="clear" w:color="auto" w:fill="auto"/>
        <w:tabs>
          <w:tab w:val="left" w:pos="1225"/>
          <w:tab w:val="left" w:pos="4962"/>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C93079">
      <w:pPr>
        <w:pStyle w:val="1"/>
        <w:numPr>
          <w:ilvl w:val="0"/>
          <w:numId w:val="10"/>
        </w:numPr>
        <w:shd w:val="clear" w:color="auto" w:fill="auto"/>
        <w:tabs>
          <w:tab w:val="left" w:pos="1249"/>
          <w:tab w:val="left" w:pos="4962"/>
        </w:tabs>
        <w:spacing w:line="322" w:lineRule="exact"/>
        <w:ind w:left="20" w:right="20" w:firstLine="720"/>
        <w:jc w:val="both"/>
        <w:rPr>
          <w:sz w:val="28"/>
          <w:szCs w:val="28"/>
        </w:rPr>
      </w:pPr>
      <w:r w:rsidRPr="00B04753">
        <w:rPr>
          <w:sz w:val="28"/>
          <w:szCs w:val="28"/>
        </w:rPr>
        <w:t>фасад - наружная, внешняя поверхность</w:t>
      </w:r>
      <w:r w:rsidR="005051A2">
        <w:rPr>
          <w:sz w:val="28"/>
          <w:szCs w:val="28"/>
        </w:rPr>
        <w:t>,</w:t>
      </w:r>
      <w:r w:rsidRPr="00B04753">
        <w:rPr>
          <w:sz w:val="28"/>
          <w:szCs w:val="28"/>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C93079">
      <w:pPr>
        <w:pStyle w:val="1"/>
        <w:numPr>
          <w:ilvl w:val="0"/>
          <w:numId w:val="10"/>
        </w:numPr>
        <w:shd w:val="clear" w:color="auto" w:fill="auto"/>
        <w:tabs>
          <w:tab w:val="left" w:pos="1474"/>
          <w:tab w:val="left" w:pos="4962"/>
        </w:tabs>
        <w:spacing w:line="322" w:lineRule="exact"/>
        <w:ind w:left="20" w:right="20" w:firstLine="720"/>
        <w:jc w:val="both"/>
        <w:rPr>
          <w:sz w:val="28"/>
          <w:szCs w:val="28"/>
        </w:rPr>
      </w:pPr>
      <w:r w:rsidRPr="00B0475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04753" w:rsidRDefault="00B04753" w:rsidP="00C93079">
      <w:pPr>
        <w:pStyle w:val="1"/>
        <w:numPr>
          <w:ilvl w:val="0"/>
          <w:numId w:val="10"/>
        </w:numPr>
        <w:shd w:val="clear" w:color="auto" w:fill="auto"/>
        <w:tabs>
          <w:tab w:val="left" w:pos="1201"/>
          <w:tab w:val="left" w:pos="4962"/>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sz w:val="28"/>
          <w:szCs w:val="28"/>
        </w:rPr>
        <w:lastRenderedPageBreak/>
        <w:t>восстановление указанных элементов;</w:t>
      </w:r>
    </w:p>
    <w:p w:rsidR="00B04753" w:rsidRPr="00B04753" w:rsidRDefault="00B04753" w:rsidP="00C93079">
      <w:pPr>
        <w:pStyle w:val="1"/>
        <w:numPr>
          <w:ilvl w:val="0"/>
          <w:numId w:val="10"/>
        </w:numPr>
        <w:shd w:val="clear" w:color="auto" w:fill="auto"/>
        <w:tabs>
          <w:tab w:val="left" w:pos="1234"/>
          <w:tab w:val="left" w:pos="4962"/>
        </w:tabs>
        <w:spacing w:line="322" w:lineRule="exact"/>
        <w:ind w:left="20" w:right="20" w:firstLine="720"/>
        <w:jc w:val="both"/>
        <w:rPr>
          <w:sz w:val="28"/>
          <w:szCs w:val="28"/>
        </w:rPr>
      </w:pPr>
      <w:r w:rsidRPr="00B0475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w:t>
      </w:r>
      <w:r w:rsidR="005051A2">
        <w:rPr>
          <w:sz w:val="28"/>
          <w:szCs w:val="28"/>
        </w:rPr>
        <w:t>го транспорта, стенах, перекрыт</w:t>
      </w:r>
      <w:r w:rsidRPr="00B04753">
        <w:rPr>
          <w:sz w:val="28"/>
          <w:szCs w:val="28"/>
        </w:rPr>
        <w:t>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04753" w:rsidRPr="00B04753" w:rsidRDefault="00B04753" w:rsidP="00C93079">
      <w:pPr>
        <w:pStyle w:val="1"/>
        <w:numPr>
          <w:ilvl w:val="0"/>
          <w:numId w:val="10"/>
        </w:numPr>
        <w:shd w:val="clear" w:color="auto" w:fill="auto"/>
        <w:tabs>
          <w:tab w:val="left" w:pos="1350"/>
          <w:tab w:val="left" w:pos="4962"/>
        </w:tabs>
        <w:spacing w:line="322" w:lineRule="exact"/>
        <w:ind w:left="20" w:right="20" w:firstLine="720"/>
        <w:jc w:val="both"/>
        <w:rPr>
          <w:sz w:val="28"/>
          <w:szCs w:val="28"/>
        </w:rPr>
      </w:pPr>
      <w:r w:rsidRPr="00B0475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04753" w:rsidRDefault="00B04753" w:rsidP="00C93079">
      <w:pPr>
        <w:pStyle w:val="1"/>
        <w:numPr>
          <w:ilvl w:val="0"/>
          <w:numId w:val="10"/>
        </w:numPr>
        <w:shd w:val="clear" w:color="auto" w:fill="auto"/>
        <w:tabs>
          <w:tab w:val="left" w:pos="1273"/>
          <w:tab w:val="left" w:pos="4962"/>
        </w:tabs>
        <w:spacing w:line="322" w:lineRule="exact"/>
        <w:ind w:left="20" w:right="20" w:firstLine="720"/>
        <w:jc w:val="both"/>
        <w:rPr>
          <w:sz w:val="28"/>
          <w:szCs w:val="28"/>
        </w:rPr>
      </w:pPr>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B04753" w:rsidRPr="00B04753" w:rsidRDefault="00B04753" w:rsidP="00C93079">
      <w:pPr>
        <w:pStyle w:val="1"/>
        <w:numPr>
          <w:ilvl w:val="0"/>
          <w:numId w:val="10"/>
        </w:numPr>
        <w:shd w:val="clear" w:color="auto" w:fill="auto"/>
        <w:tabs>
          <w:tab w:val="left" w:pos="1191"/>
          <w:tab w:val="left" w:pos="4962"/>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C93079">
      <w:pPr>
        <w:pStyle w:val="1"/>
        <w:numPr>
          <w:ilvl w:val="0"/>
          <w:numId w:val="10"/>
        </w:numPr>
        <w:shd w:val="clear" w:color="auto" w:fill="auto"/>
        <w:tabs>
          <w:tab w:val="left" w:pos="1225"/>
          <w:tab w:val="left" w:pos="4962"/>
        </w:tabs>
        <w:spacing w:line="322" w:lineRule="exact"/>
        <w:ind w:left="20" w:right="20" w:firstLine="720"/>
        <w:jc w:val="both"/>
        <w:rPr>
          <w:sz w:val="28"/>
          <w:szCs w:val="28"/>
        </w:rPr>
      </w:pPr>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
    <w:p w:rsidR="00B04753" w:rsidRPr="00B04753" w:rsidRDefault="00B04753" w:rsidP="00C93079">
      <w:pPr>
        <w:pStyle w:val="1"/>
        <w:numPr>
          <w:ilvl w:val="0"/>
          <w:numId w:val="10"/>
        </w:numPr>
        <w:shd w:val="clear" w:color="auto" w:fill="auto"/>
        <w:tabs>
          <w:tab w:val="left" w:pos="1278"/>
          <w:tab w:val="left" w:pos="4962"/>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C93079">
      <w:pPr>
        <w:pStyle w:val="1"/>
        <w:numPr>
          <w:ilvl w:val="0"/>
          <w:numId w:val="10"/>
        </w:numPr>
        <w:shd w:val="clear" w:color="auto" w:fill="auto"/>
        <w:tabs>
          <w:tab w:val="left" w:pos="1321"/>
          <w:tab w:val="left" w:pos="4962"/>
        </w:tabs>
        <w:spacing w:line="322" w:lineRule="exact"/>
        <w:ind w:left="20" w:right="20" w:firstLine="720"/>
        <w:jc w:val="both"/>
        <w:rPr>
          <w:sz w:val="28"/>
          <w:szCs w:val="28"/>
        </w:rPr>
      </w:pPr>
      <w:r w:rsidRPr="00B04753">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C93079">
      <w:pPr>
        <w:pStyle w:val="1"/>
        <w:numPr>
          <w:ilvl w:val="0"/>
          <w:numId w:val="10"/>
        </w:numPr>
        <w:shd w:val="clear" w:color="auto" w:fill="auto"/>
        <w:tabs>
          <w:tab w:val="left" w:pos="1220"/>
          <w:tab w:val="left" w:pos="4962"/>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C93079">
      <w:pPr>
        <w:pStyle w:val="1"/>
        <w:numPr>
          <w:ilvl w:val="0"/>
          <w:numId w:val="10"/>
        </w:numPr>
        <w:shd w:val="clear" w:color="auto" w:fill="auto"/>
        <w:tabs>
          <w:tab w:val="left" w:pos="1345"/>
          <w:tab w:val="left" w:pos="4962"/>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C93079">
      <w:pPr>
        <w:pStyle w:val="1"/>
        <w:numPr>
          <w:ilvl w:val="0"/>
          <w:numId w:val="10"/>
        </w:numPr>
        <w:shd w:val="clear" w:color="auto" w:fill="auto"/>
        <w:tabs>
          <w:tab w:val="left" w:pos="1287"/>
          <w:tab w:val="left" w:pos="4962"/>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C93079">
      <w:pPr>
        <w:pStyle w:val="1"/>
        <w:numPr>
          <w:ilvl w:val="0"/>
          <w:numId w:val="10"/>
        </w:numPr>
        <w:shd w:val="clear" w:color="auto" w:fill="auto"/>
        <w:tabs>
          <w:tab w:val="left" w:pos="1287"/>
          <w:tab w:val="left" w:pos="4962"/>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C93079">
      <w:pPr>
        <w:pStyle w:val="1"/>
        <w:numPr>
          <w:ilvl w:val="0"/>
          <w:numId w:val="10"/>
        </w:numPr>
        <w:shd w:val="clear" w:color="auto" w:fill="auto"/>
        <w:tabs>
          <w:tab w:val="left" w:pos="1230"/>
          <w:tab w:val="left" w:pos="4962"/>
        </w:tabs>
        <w:spacing w:line="322" w:lineRule="exact"/>
        <w:ind w:left="20" w:right="20" w:firstLine="720"/>
        <w:jc w:val="both"/>
        <w:rPr>
          <w:sz w:val="28"/>
          <w:szCs w:val="28"/>
        </w:rPr>
      </w:pPr>
      <w:r w:rsidRPr="00B04753">
        <w:rPr>
          <w:sz w:val="28"/>
          <w:szCs w:val="28"/>
        </w:rPr>
        <w:lastRenderedPageBreak/>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C93079">
      <w:pPr>
        <w:pStyle w:val="1"/>
        <w:numPr>
          <w:ilvl w:val="0"/>
          <w:numId w:val="10"/>
        </w:numPr>
        <w:shd w:val="clear" w:color="auto" w:fill="auto"/>
        <w:tabs>
          <w:tab w:val="left" w:pos="1398"/>
          <w:tab w:val="left" w:pos="4962"/>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C93079">
      <w:pPr>
        <w:pStyle w:val="1"/>
        <w:numPr>
          <w:ilvl w:val="0"/>
          <w:numId w:val="10"/>
        </w:numPr>
        <w:shd w:val="clear" w:color="auto" w:fill="auto"/>
        <w:tabs>
          <w:tab w:val="left" w:pos="1326"/>
          <w:tab w:val="left" w:pos="4962"/>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C93079">
      <w:pPr>
        <w:pStyle w:val="1"/>
        <w:numPr>
          <w:ilvl w:val="0"/>
          <w:numId w:val="10"/>
        </w:numPr>
        <w:shd w:val="clear" w:color="auto" w:fill="auto"/>
        <w:tabs>
          <w:tab w:val="left" w:pos="1321"/>
          <w:tab w:val="left" w:pos="4962"/>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 эпидемиологического благополучия населения;</w:t>
      </w:r>
    </w:p>
    <w:p w:rsidR="00B04753" w:rsidRPr="00B04753" w:rsidRDefault="00B04753" w:rsidP="00C93079">
      <w:pPr>
        <w:pStyle w:val="1"/>
        <w:numPr>
          <w:ilvl w:val="0"/>
          <w:numId w:val="10"/>
        </w:numPr>
        <w:shd w:val="clear" w:color="auto" w:fill="auto"/>
        <w:tabs>
          <w:tab w:val="left" w:pos="1215"/>
          <w:tab w:val="left" w:pos="4962"/>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C93079">
      <w:pPr>
        <w:pStyle w:val="1"/>
        <w:numPr>
          <w:ilvl w:val="0"/>
          <w:numId w:val="10"/>
        </w:numPr>
        <w:shd w:val="clear" w:color="auto" w:fill="auto"/>
        <w:tabs>
          <w:tab w:val="left" w:pos="1455"/>
          <w:tab w:val="left" w:pos="4962"/>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санитарно- эпидемиологического благополучия населения;</w:t>
      </w:r>
    </w:p>
    <w:p w:rsidR="00B04753" w:rsidRPr="00B04753" w:rsidRDefault="00B04753" w:rsidP="00C93079">
      <w:pPr>
        <w:pStyle w:val="1"/>
        <w:numPr>
          <w:ilvl w:val="0"/>
          <w:numId w:val="10"/>
        </w:numPr>
        <w:shd w:val="clear" w:color="auto" w:fill="auto"/>
        <w:tabs>
          <w:tab w:val="left" w:pos="1220"/>
          <w:tab w:val="left" w:pos="4962"/>
        </w:tabs>
        <w:spacing w:line="322" w:lineRule="exact"/>
        <w:ind w:left="20" w:right="20" w:firstLine="720"/>
        <w:jc w:val="both"/>
        <w:rPr>
          <w:sz w:val="28"/>
          <w:szCs w:val="28"/>
        </w:rPr>
      </w:pPr>
      <w:r w:rsidRPr="00B04753">
        <w:rPr>
          <w:sz w:val="28"/>
          <w:szCs w:val="28"/>
        </w:rPr>
        <w:t>паспорт строительного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C93079">
      <w:pPr>
        <w:pStyle w:val="1"/>
        <w:numPr>
          <w:ilvl w:val="0"/>
          <w:numId w:val="10"/>
        </w:numPr>
        <w:shd w:val="clear" w:color="auto" w:fill="auto"/>
        <w:tabs>
          <w:tab w:val="left" w:pos="1287"/>
          <w:tab w:val="left" w:pos="4962"/>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C93079">
      <w:pPr>
        <w:pStyle w:val="1"/>
        <w:numPr>
          <w:ilvl w:val="0"/>
          <w:numId w:val="10"/>
        </w:numPr>
        <w:shd w:val="clear" w:color="auto" w:fill="auto"/>
        <w:tabs>
          <w:tab w:val="left" w:pos="1287"/>
          <w:tab w:val="left" w:pos="4962"/>
        </w:tabs>
        <w:spacing w:line="322" w:lineRule="exact"/>
        <w:ind w:left="20" w:right="20" w:firstLine="720"/>
        <w:jc w:val="both"/>
        <w:rPr>
          <w:sz w:val="28"/>
          <w:szCs w:val="28"/>
        </w:rPr>
      </w:pPr>
      <w:r w:rsidRPr="00B04753">
        <w:rPr>
          <w:sz w:val="28"/>
          <w:szCs w:val="28"/>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04753" w:rsidRDefault="00B04753" w:rsidP="00C93079">
      <w:pPr>
        <w:pStyle w:val="1"/>
        <w:numPr>
          <w:ilvl w:val="0"/>
          <w:numId w:val="10"/>
        </w:numPr>
        <w:shd w:val="clear" w:color="auto" w:fill="auto"/>
        <w:tabs>
          <w:tab w:val="left" w:pos="1422"/>
          <w:tab w:val="left" w:pos="4962"/>
        </w:tabs>
        <w:spacing w:line="322" w:lineRule="exact"/>
        <w:ind w:left="20" w:right="20" w:firstLine="720"/>
        <w:jc w:val="both"/>
        <w:rPr>
          <w:sz w:val="28"/>
          <w:szCs w:val="28"/>
        </w:rPr>
      </w:pPr>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
    <w:p w:rsidR="00B04753" w:rsidRPr="00B04753" w:rsidRDefault="00B04753" w:rsidP="00C93079">
      <w:pPr>
        <w:pStyle w:val="1"/>
        <w:numPr>
          <w:ilvl w:val="0"/>
          <w:numId w:val="10"/>
        </w:numPr>
        <w:shd w:val="clear" w:color="auto" w:fill="auto"/>
        <w:tabs>
          <w:tab w:val="left" w:pos="1240"/>
          <w:tab w:val="left" w:pos="4962"/>
        </w:tabs>
        <w:spacing w:line="322" w:lineRule="exact"/>
        <w:ind w:left="40" w:right="40" w:firstLine="720"/>
        <w:jc w:val="both"/>
        <w:rPr>
          <w:sz w:val="28"/>
          <w:szCs w:val="28"/>
        </w:rPr>
      </w:pPr>
      <w:r w:rsidRPr="00B04753">
        <w:rPr>
          <w:sz w:val="28"/>
          <w:szCs w:val="28"/>
        </w:rPr>
        <w:t xml:space="preserve">домовладение - жилой дом (часть жилого дома) и примыкающие к </w:t>
      </w:r>
      <w:r w:rsidRPr="00B04753">
        <w:rPr>
          <w:sz w:val="28"/>
          <w:szCs w:val="28"/>
        </w:rPr>
        <w:lastRenderedPageBreak/>
        <w:t>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04753" w:rsidRPr="00B04753" w:rsidRDefault="00B04753" w:rsidP="00C93079">
      <w:pPr>
        <w:pStyle w:val="1"/>
        <w:numPr>
          <w:ilvl w:val="0"/>
          <w:numId w:val="10"/>
        </w:numPr>
        <w:shd w:val="clear" w:color="auto" w:fill="auto"/>
        <w:tabs>
          <w:tab w:val="left" w:pos="1230"/>
          <w:tab w:val="left" w:pos="4962"/>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C93079">
      <w:pPr>
        <w:pStyle w:val="1"/>
        <w:numPr>
          <w:ilvl w:val="0"/>
          <w:numId w:val="10"/>
        </w:numPr>
        <w:shd w:val="clear" w:color="auto" w:fill="auto"/>
        <w:tabs>
          <w:tab w:val="left" w:pos="1374"/>
          <w:tab w:val="left" w:pos="4962"/>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C93079">
      <w:pPr>
        <w:pStyle w:val="1"/>
        <w:numPr>
          <w:ilvl w:val="0"/>
          <w:numId w:val="10"/>
        </w:numPr>
        <w:shd w:val="clear" w:color="auto" w:fill="auto"/>
        <w:tabs>
          <w:tab w:val="left" w:pos="1269"/>
          <w:tab w:val="left" w:pos="4962"/>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(обязательный) 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C93079">
      <w:pPr>
        <w:pStyle w:val="1"/>
        <w:numPr>
          <w:ilvl w:val="0"/>
          <w:numId w:val="10"/>
        </w:numPr>
        <w:shd w:val="clear" w:color="auto" w:fill="auto"/>
        <w:tabs>
          <w:tab w:val="left" w:pos="1278"/>
          <w:tab w:val="left" w:pos="4962"/>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04753" w:rsidRDefault="00B04753" w:rsidP="00C93079">
      <w:pPr>
        <w:pStyle w:val="1"/>
        <w:numPr>
          <w:ilvl w:val="0"/>
          <w:numId w:val="10"/>
        </w:numPr>
        <w:shd w:val="clear" w:color="auto" w:fill="auto"/>
        <w:tabs>
          <w:tab w:val="left" w:pos="1643"/>
          <w:tab w:val="left" w:pos="4962"/>
        </w:tabs>
        <w:spacing w:line="322" w:lineRule="exact"/>
        <w:ind w:left="40" w:right="40" w:firstLine="720"/>
        <w:jc w:val="both"/>
        <w:rPr>
          <w:sz w:val="28"/>
          <w:szCs w:val="28"/>
        </w:rPr>
      </w:pPr>
      <w:r w:rsidRPr="00B04753">
        <w:rPr>
          <w:sz w:val="28"/>
          <w:szCs w:val="28"/>
        </w:rPr>
        <w:t>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объёмно</w:t>
      </w:r>
      <w:r w:rsidRPr="00B04753">
        <w:rPr>
          <w:sz w:val="28"/>
          <w:szCs w:val="28"/>
        </w:rPr>
        <w:softHyphen/>
        <w:t>пространственным,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
    <w:p w:rsidR="00B04753" w:rsidRPr="00B04753" w:rsidRDefault="00B04753" w:rsidP="00C93079">
      <w:pPr>
        <w:pStyle w:val="1"/>
        <w:numPr>
          <w:ilvl w:val="0"/>
          <w:numId w:val="10"/>
        </w:numPr>
        <w:shd w:val="clear" w:color="auto" w:fill="auto"/>
        <w:tabs>
          <w:tab w:val="left" w:pos="1311"/>
          <w:tab w:val="left" w:pos="4962"/>
        </w:tabs>
        <w:spacing w:line="322" w:lineRule="exact"/>
        <w:ind w:left="20" w:right="20" w:firstLine="720"/>
        <w:jc w:val="both"/>
        <w:rPr>
          <w:sz w:val="28"/>
          <w:szCs w:val="28"/>
        </w:rPr>
      </w:pPr>
      <w:r w:rsidRPr="00B04753">
        <w:rPr>
          <w:sz w:val="28"/>
          <w:szCs w:val="28"/>
        </w:rPr>
        <w:t xml:space="preserve">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w:t>
      </w:r>
      <w:r w:rsidRPr="00B04753">
        <w:rPr>
          <w:sz w:val="28"/>
          <w:szCs w:val="28"/>
        </w:rPr>
        <w:lastRenderedPageBreak/>
        <w:t>и элементов благоустройства, рассматриваемая с учётом окружающей застройки и планировки;</w:t>
      </w:r>
    </w:p>
    <w:p w:rsidR="00B04753" w:rsidRPr="00B04753" w:rsidRDefault="00B04753" w:rsidP="00C93079">
      <w:pPr>
        <w:pStyle w:val="1"/>
        <w:numPr>
          <w:ilvl w:val="0"/>
          <w:numId w:val="10"/>
        </w:numPr>
        <w:shd w:val="clear" w:color="auto" w:fill="auto"/>
        <w:tabs>
          <w:tab w:val="left" w:pos="1230"/>
          <w:tab w:val="left" w:pos="4962"/>
        </w:tabs>
        <w:spacing w:line="322" w:lineRule="exact"/>
        <w:ind w:left="20" w:right="20" w:firstLine="720"/>
        <w:jc w:val="both"/>
        <w:rPr>
          <w:sz w:val="28"/>
          <w:szCs w:val="28"/>
        </w:rPr>
      </w:pPr>
      <w:r w:rsidRPr="00B04753">
        <w:rPr>
          <w:sz w:val="28"/>
          <w:szCs w:val="28"/>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C93079">
      <w:pPr>
        <w:pStyle w:val="1"/>
        <w:numPr>
          <w:ilvl w:val="0"/>
          <w:numId w:val="10"/>
        </w:numPr>
        <w:shd w:val="clear" w:color="auto" w:fill="auto"/>
        <w:tabs>
          <w:tab w:val="left" w:pos="1388"/>
          <w:tab w:val="left" w:pos="4962"/>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C93079">
      <w:pPr>
        <w:pStyle w:val="1"/>
        <w:numPr>
          <w:ilvl w:val="0"/>
          <w:numId w:val="10"/>
        </w:numPr>
        <w:shd w:val="clear" w:color="auto" w:fill="auto"/>
        <w:tabs>
          <w:tab w:val="left" w:pos="1196"/>
          <w:tab w:val="left" w:pos="4962"/>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поселение</w:t>
      </w:r>
      <w:r w:rsidRPr="00B04753">
        <w:rPr>
          <w:sz w:val="28"/>
          <w:szCs w:val="28"/>
        </w:rPr>
        <w:t>,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C93079">
      <w:pPr>
        <w:pStyle w:val="1"/>
        <w:numPr>
          <w:ilvl w:val="0"/>
          <w:numId w:val="10"/>
        </w:numPr>
        <w:shd w:val="clear" w:color="auto" w:fill="auto"/>
        <w:tabs>
          <w:tab w:val="left" w:pos="1474"/>
          <w:tab w:val="left" w:pos="4962"/>
        </w:tabs>
        <w:spacing w:line="322" w:lineRule="exact"/>
        <w:ind w:left="20" w:right="20" w:firstLine="720"/>
        <w:jc w:val="both"/>
        <w:rPr>
          <w:sz w:val="28"/>
          <w:szCs w:val="28"/>
        </w:rPr>
      </w:pPr>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C93079">
      <w:pPr>
        <w:pStyle w:val="1"/>
        <w:numPr>
          <w:ilvl w:val="0"/>
          <w:numId w:val="10"/>
        </w:numPr>
        <w:shd w:val="clear" w:color="auto" w:fill="auto"/>
        <w:tabs>
          <w:tab w:val="left" w:pos="1215"/>
          <w:tab w:val="left" w:pos="4962"/>
        </w:tabs>
        <w:spacing w:line="322" w:lineRule="exact"/>
        <w:ind w:left="20" w:right="20" w:firstLine="720"/>
        <w:jc w:val="both"/>
        <w:rPr>
          <w:sz w:val="28"/>
          <w:szCs w:val="28"/>
        </w:rPr>
      </w:pPr>
      <w:r w:rsidRPr="00B04753">
        <w:rPr>
          <w:sz w:val="28"/>
          <w:szCs w:val="28"/>
        </w:rPr>
        <w:t>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границы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C93079">
      <w:pPr>
        <w:pStyle w:val="1"/>
        <w:numPr>
          <w:ilvl w:val="0"/>
          <w:numId w:val="10"/>
        </w:numPr>
        <w:shd w:val="clear" w:color="auto" w:fill="auto"/>
        <w:tabs>
          <w:tab w:val="left" w:pos="1196"/>
          <w:tab w:val="left" w:pos="4962"/>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C93079">
      <w:pPr>
        <w:pStyle w:val="1"/>
        <w:numPr>
          <w:ilvl w:val="0"/>
          <w:numId w:val="10"/>
        </w:numPr>
        <w:shd w:val="clear" w:color="auto" w:fill="auto"/>
        <w:tabs>
          <w:tab w:val="left" w:pos="1234"/>
          <w:tab w:val="left" w:pos="4962"/>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C93079">
      <w:pPr>
        <w:pStyle w:val="1"/>
        <w:numPr>
          <w:ilvl w:val="0"/>
          <w:numId w:val="10"/>
        </w:numPr>
        <w:shd w:val="clear" w:color="auto" w:fill="auto"/>
        <w:tabs>
          <w:tab w:val="left" w:pos="1282"/>
          <w:tab w:val="left" w:pos="4962"/>
        </w:tabs>
        <w:spacing w:line="322" w:lineRule="exact"/>
        <w:ind w:left="20" w:right="40" w:firstLine="720"/>
        <w:jc w:val="both"/>
        <w:rPr>
          <w:sz w:val="28"/>
          <w:szCs w:val="28"/>
        </w:rPr>
      </w:pPr>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w:t>
      </w:r>
      <w:r w:rsidRPr="00B04753">
        <w:rPr>
          <w:sz w:val="28"/>
          <w:szCs w:val="28"/>
        </w:rPr>
        <w:lastRenderedPageBreak/>
        <w:t>передвижения пешеходов, путём отделения таких территорий от проезжен части, мест размещения и хранения транспортных средств;</w:t>
      </w:r>
    </w:p>
    <w:p w:rsidR="00B04753" w:rsidRPr="00B04753" w:rsidRDefault="00B04753" w:rsidP="00C93079">
      <w:pPr>
        <w:pStyle w:val="1"/>
        <w:numPr>
          <w:ilvl w:val="0"/>
          <w:numId w:val="10"/>
        </w:numPr>
        <w:shd w:val="clear" w:color="auto" w:fill="auto"/>
        <w:tabs>
          <w:tab w:val="left" w:pos="1455"/>
          <w:tab w:val="left" w:pos="4962"/>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C93079">
      <w:pPr>
        <w:pStyle w:val="1"/>
        <w:numPr>
          <w:ilvl w:val="0"/>
          <w:numId w:val="10"/>
        </w:numPr>
        <w:shd w:val="clear" w:color="auto" w:fill="auto"/>
        <w:tabs>
          <w:tab w:val="left" w:pos="1263"/>
          <w:tab w:val="left" w:pos="4962"/>
        </w:tabs>
        <w:spacing w:line="322" w:lineRule="exact"/>
        <w:ind w:left="20" w:right="40" w:firstLine="720"/>
        <w:jc w:val="both"/>
        <w:rPr>
          <w:sz w:val="28"/>
          <w:szCs w:val="28"/>
        </w:rPr>
      </w:pPr>
      <w:r w:rsidRPr="00B04753">
        <w:rPr>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C93079">
      <w:pPr>
        <w:pStyle w:val="1"/>
        <w:numPr>
          <w:ilvl w:val="0"/>
          <w:numId w:val="10"/>
        </w:numPr>
        <w:shd w:val="clear" w:color="auto" w:fill="auto"/>
        <w:tabs>
          <w:tab w:val="left" w:pos="1282"/>
          <w:tab w:val="left" w:pos="496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C93079">
      <w:pPr>
        <w:pStyle w:val="1"/>
        <w:numPr>
          <w:ilvl w:val="0"/>
          <w:numId w:val="10"/>
        </w:numPr>
        <w:shd w:val="clear" w:color="auto" w:fill="auto"/>
        <w:tabs>
          <w:tab w:val="left" w:pos="1201"/>
          <w:tab w:val="left" w:pos="4962"/>
        </w:tabs>
        <w:spacing w:line="322" w:lineRule="exact"/>
        <w:ind w:left="20" w:right="40" w:firstLine="720"/>
        <w:jc w:val="both"/>
        <w:rPr>
          <w:sz w:val="28"/>
          <w:szCs w:val="28"/>
        </w:rPr>
      </w:pPr>
      <w:r w:rsidRPr="00B04753">
        <w:rPr>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B04753" w:rsidRPr="00B04753" w:rsidRDefault="00B04753" w:rsidP="00C93079">
      <w:pPr>
        <w:pStyle w:val="1"/>
        <w:shd w:val="clear" w:color="auto" w:fill="auto"/>
        <w:tabs>
          <w:tab w:val="left" w:pos="4962"/>
        </w:tabs>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C93079">
      <w:pPr>
        <w:tabs>
          <w:tab w:val="left" w:pos="4962"/>
        </w:tabs>
        <w:spacing w:after="241" w:line="270" w:lineRule="exact"/>
        <w:ind w:left="760" w:right="320"/>
        <w:jc w:val="center"/>
        <w:rPr>
          <w:rFonts w:ascii="Times New Roman" w:hAnsi="Times New Roman" w:cs="Times New Roman"/>
          <w:b/>
          <w:sz w:val="28"/>
          <w:szCs w:val="28"/>
        </w:rPr>
      </w:pPr>
      <w:bookmarkStart w:id="3" w:name="bookmark2"/>
      <w:r w:rsidRPr="00253C4C">
        <w:rPr>
          <w:rFonts w:ascii="Times New Roman" w:hAnsi="Times New Roman" w:cs="Times New Roman"/>
          <w:b/>
          <w:sz w:val="28"/>
          <w:szCs w:val="28"/>
        </w:rPr>
        <w:t>Раздел II. Общие требования к объектам и элементам благоустройства</w:t>
      </w:r>
    </w:p>
    <w:p w:rsidR="00B04753" w:rsidRPr="00253C4C" w:rsidRDefault="00B04753" w:rsidP="00C93079">
      <w:pPr>
        <w:tabs>
          <w:tab w:val="left" w:pos="4962"/>
        </w:tabs>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3"/>
    </w:p>
    <w:p w:rsidR="00B04753" w:rsidRPr="00B04753" w:rsidRDefault="00B04753" w:rsidP="00C93079">
      <w:pPr>
        <w:pStyle w:val="1"/>
        <w:numPr>
          <w:ilvl w:val="0"/>
          <w:numId w:val="12"/>
        </w:numPr>
        <w:shd w:val="clear" w:color="auto" w:fill="auto"/>
        <w:tabs>
          <w:tab w:val="left" w:pos="1378"/>
          <w:tab w:val="left" w:pos="4962"/>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C93079">
      <w:pPr>
        <w:pStyle w:val="1"/>
        <w:numPr>
          <w:ilvl w:val="0"/>
          <w:numId w:val="12"/>
        </w:numPr>
        <w:shd w:val="clear" w:color="auto" w:fill="auto"/>
        <w:tabs>
          <w:tab w:val="left" w:pos="1192"/>
          <w:tab w:val="left" w:pos="496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C93079">
      <w:pPr>
        <w:pStyle w:val="1"/>
        <w:numPr>
          <w:ilvl w:val="0"/>
          <w:numId w:val="12"/>
        </w:numPr>
        <w:shd w:val="clear" w:color="auto" w:fill="auto"/>
        <w:tabs>
          <w:tab w:val="left" w:pos="1125"/>
          <w:tab w:val="left" w:pos="4962"/>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w:t>
      </w:r>
      <w:r w:rsidRPr="00B04753">
        <w:rPr>
          <w:sz w:val="28"/>
          <w:szCs w:val="28"/>
        </w:rPr>
        <w:lastRenderedPageBreak/>
        <w:t xml:space="preserve">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C93079">
      <w:pPr>
        <w:pStyle w:val="1"/>
        <w:numPr>
          <w:ilvl w:val="0"/>
          <w:numId w:val="12"/>
        </w:numPr>
        <w:shd w:val="clear" w:color="auto" w:fill="auto"/>
        <w:tabs>
          <w:tab w:val="left" w:pos="1048"/>
          <w:tab w:val="left" w:pos="4962"/>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C93079">
      <w:pPr>
        <w:pStyle w:val="1"/>
        <w:numPr>
          <w:ilvl w:val="0"/>
          <w:numId w:val="13"/>
        </w:numPr>
        <w:shd w:val="clear" w:color="auto" w:fill="auto"/>
        <w:tabs>
          <w:tab w:val="left" w:pos="1086"/>
          <w:tab w:val="left" w:pos="4962"/>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C93079">
      <w:pPr>
        <w:pStyle w:val="1"/>
        <w:numPr>
          <w:ilvl w:val="0"/>
          <w:numId w:val="13"/>
        </w:numPr>
        <w:shd w:val="clear" w:color="auto" w:fill="auto"/>
        <w:tabs>
          <w:tab w:val="left" w:pos="1134"/>
          <w:tab w:val="left" w:pos="4962"/>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C93079">
      <w:pPr>
        <w:pStyle w:val="1"/>
        <w:numPr>
          <w:ilvl w:val="0"/>
          <w:numId w:val="14"/>
        </w:numPr>
        <w:shd w:val="clear" w:color="auto" w:fill="auto"/>
        <w:tabs>
          <w:tab w:val="left" w:pos="1326"/>
          <w:tab w:val="left" w:pos="4962"/>
        </w:tabs>
        <w:spacing w:line="322" w:lineRule="exact"/>
        <w:ind w:left="40" w:right="40" w:firstLine="720"/>
        <w:jc w:val="both"/>
        <w:rPr>
          <w:sz w:val="28"/>
          <w:szCs w:val="28"/>
        </w:rPr>
      </w:pPr>
      <w:r w:rsidRPr="00B04753">
        <w:rPr>
          <w:sz w:val="28"/>
          <w:szCs w:val="28"/>
        </w:rPr>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C93079">
      <w:pPr>
        <w:pStyle w:val="1"/>
        <w:numPr>
          <w:ilvl w:val="0"/>
          <w:numId w:val="14"/>
        </w:numPr>
        <w:shd w:val="clear" w:color="auto" w:fill="auto"/>
        <w:tabs>
          <w:tab w:val="left" w:pos="1298"/>
          <w:tab w:val="left" w:pos="4962"/>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C93079">
      <w:pPr>
        <w:pStyle w:val="1"/>
        <w:numPr>
          <w:ilvl w:val="0"/>
          <w:numId w:val="14"/>
        </w:numPr>
        <w:shd w:val="clear" w:color="auto" w:fill="auto"/>
        <w:tabs>
          <w:tab w:val="left" w:pos="1154"/>
          <w:tab w:val="left" w:pos="4962"/>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C93079">
      <w:pPr>
        <w:pStyle w:val="1"/>
        <w:numPr>
          <w:ilvl w:val="0"/>
          <w:numId w:val="12"/>
        </w:numPr>
        <w:shd w:val="clear" w:color="auto" w:fill="auto"/>
        <w:tabs>
          <w:tab w:val="left" w:pos="1298"/>
          <w:tab w:val="left" w:pos="4962"/>
        </w:tabs>
        <w:spacing w:line="322" w:lineRule="exact"/>
        <w:ind w:left="40" w:right="40" w:firstLine="720"/>
        <w:jc w:val="both"/>
        <w:rPr>
          <w:sz w:val="28"/>
          <w:szCs w:val="28"/>
        </w:rPr>
      </w:pPr>
      <w:r w:rsidRPr="00B04753">
        <w:rPr>
          <w:sz w:val="28"/>
          <w:szCs w:val="28"/>
        </w:rPr>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C93079">
      <w:pPr>
        <w:pStyle w:val="1"/>
        <w:numPr>
          <w:ilvl w:val="0"/>
          <w:numId w:val="12"/>
        </w:numPr>
        <w:shd w:val="clear" w:color="auto" w:fill="auto"/>
        <w:tabs>
          <w:tab w:val="left" w:pos="1269"/>
          <w:tab w:val="left" w:pos="4962"/>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C93079">
      <w:pPr>
        <w:pStyle w:val="1"/>
        <w:numPr>
          <w:ilvl w:val="0"/>
          <w:numId w:val="12"/>
        </w:numPr>
        <w:shd w:val="clear" w:color="auto" w:fill="auto"/>
        <w:tabs>
          <w:tab w:val="left" w:pos="1115"/>
          <w:tab w:val="left" w:pos="4962"/>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C93079">
      <w:pPr>
        <w:pStyle w:val="1"/>
        <w:numPr>
          <w:ilvl w:val="0"/>
          <w:numId w:val="15"/>
        </w:numPr>
        <w:shd w:val="clear" w:color="auto" w:fill="auto"/>
        <w:tabs>
          <w:tab w:val="left" w:pos="1134"/>
          <w:tab w:val="left" w:pos="4962"/>
        </w:tabs>
        <w:spacing w:line="322" w:lineRule="exact"/>
        <w:ind w:left="40" w:right="20" w:firstLine="740"/>
        <w:jc w:val="both"/>
        <w:rPr>
          <w:sz w:val="28"/>
          <w:szCs w:val="28"/>
        </w:rPr>
      </w:pPr>
      <w:r w:rsidRPr="00B04753">
        <w:rPr>
          <w:sz w:val="28"/>
          <w:szCs w:val="28"/>
        </w:rPr>
        <w:t>ориентация на формирование единого (безбарьерного) пешеходного уровня;</w:t>
      </w:r>
    </w:p>
    <w:p w:rsidR="00B04753" w:rsidRPr="00B04753" w:rsidRDefault="00B04753" w:rsidP="00C93079">
      <w:pPr>
        <w:pStyle w:val="1"/>
        <w:numPr>
          <w:ilvl w:val="0"/>
          <w:numId w:val="15"/>
        </w:numPr>
        <w:shd w:val="clear" w:color="auto" w:fill="auto"/>
        <w:tabs>
          <w:tab w:val="left" w:pos="1202"/>
          <w:tab w:val="left" w:pos="496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C93079">
      <w:pPr>
        <w:pStyle w:val="1"/>
        <w:numPr>
          <w:ilvl w:val="0"/>
          <w:numId w:val="15"/>
        </w:numPr>
        <w:shd w:val="clear" w:color="auto" w:fill="auto"/>
        <w:tabs>
          <w:tab w:val="left" w:pos="1078"/>
          <w:tab w:val="left" w:pos="4962"/>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C93079">
      <w:pPr>
        <w:pStyle w:val="1"/>
        <w:numPr>
          <w:ilvl w:val="0"/>
          <w:numId w:val="15"/>
        </w:numPr>
        <w:shd w:val="clear" w:color="auto" w:fill="auto"/>
        <w:tabs>
          <w:tab w:val="left" w:pos="1087"/>
          <w:tab w:val="left" w:pos="4962"/>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C93079">
      <w:pPr>
        <w:pStyle w:val="1"/>
        <w:numPr>
          <w:ilvl w:val="0"/>
          <w:numId w:val="12"/>
        </w:numPr>
        <w:shd w:val="clear" w:color="auto" w:fill="auto"/>
        <w:tabs>
          <w:tab w:val="left" w:pos="1038"/>
          <w:tab w:val="left" w:pos="4962"/>
        </w:tabs>
        <w:spacing w:line="322" w:lineRule="exact"/>
        <w:ind w:left="40" w:right="20" w:firstLine="740"/>
        <w:jc w:val="both"/>
        <w:rPr>
          <w:sz w:val="28"/>
          <w:szCs w:val="28"/>
        </w:rPr>
      </w:pPr>
      <w:r w:rsidRPr="00B04753">
        <w:rPr>
          <w:sz w:val="28"/>
          <w:szCs w:val="28"/>
        </w:rPr>
        <w:lastRenderedPageBreak/>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C93079">
      <w:pPr>
        <w:pStyle w:val="1"/>
        <w:numPr>
          <w:ilvl w:val="0"/>
          <w:numId w:val="12"/>
        </w:numPr>
        <w:shd w:val="clear" w:color="auto" w:fill="auto"/>
        <w:tabs>
          <w:tab w:val="left" w:pos="1067"/>
          <w:tab w:val="left" w:pos="4962"/>
        </w:tabs>
        <w:spacing w:line="322" w:lineRule="exact"/>
        <w:ind w:left="40" w:right="20" w:firstLine="740"/>
        <w:jc w:val="both"/>
        <w:rPr>
          <w:sz w:val="28"/>
          <w:szCs w:val="28"/>
        </w:rPr>
      </w:pPr>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на которых осуществляется деятельность по комплексному благоустройству: площадки, дворы, парки, скверы, кварталы, функционально</w:t>
      </w:r>
      <w:r w:rsidRPr="00B04753">
        <w:rPr>
          <w:sz w:val="28"/>
          <w:szCs w:val="28"/>
        </w:rPr>
        <w:softHyphen/>
        <w:t>планировочные образования, а также территории, выделяемые по принципу единой градостроительной регламентации (охранные зоны) или визуально</w:t>
      </w:r>
      <w:r w:rsidRPr="00B04753">
        <w:rPr>
          <w:sz w:val="28"/>
          <w:szCs w:val="28"/>
        </w:rPr>
        <w:softHyphen/>
        <w:t xml:space="preserve">пространственного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
    <w:p w:rsidR="00B04753" w:rsidRPr="00B04753" w:rsidRDefault="00B04753" w:rsidP="00C93079">
      <w:pPr>
        <w:pStyle w:val="1"/>
        <w:numPr>
          <w:ilvl w:val="0"/>
          <w:numId w:val="12"/>
        </w:numPr>
        <w:shd w:val="clear" w:color="auto" w:fill="auto"/>
        <w:tabs>
          <w:tab w:val="left" w:pos="1307"/>
          <w:tab w:val="left" w:pos="4962"/>
        </w:tabs>
        <w:spacing w:line="322" w:lineRule="exact"/>
        <w:ind w:left="40" w:right="20" w:firstLine="740"/>
        <w:jc w:val="both"/>
        <w:rPr>
          <w:sz w:val="28"/>
          <w:szCs w:val="28"/>
        </w:rPr>
      </w:pPr>
      <w:r w:rsidRPr="00B04753">
        <w:rPr>
          <w:sz w:val="28"/>
          <w:szCs w:val="28"/>
        </w:rPr>
        <w:t>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установленном порядке.</w:t>
      </w:r>
    </w:p>
    <w:p w:rsidR="00B04753" w:rsidRPr="00B04753" w:rsidRDefault="00B04753" w:rsidP="00C93079">
      <w:pPr>
        <w:pStyle w:val="1"/>
        <w:numPr>
          <w:ilvl w:val="0"/>
          <w:numId w:val="12"/>
        </w:numPr>
        <w:shd w:val="clear" w:color="auto" w:fill="auto"/>
        <w:tabs>
          <w:tab w:val="left" w:pos="1365"/>
          <w:tab w:val="left" w:pos="4962"/>
        </w:tabs>
        <w:spacing w:line="322" w:lineRule="exact"/>
        <w:ind w:left="40" w:right="20" w:firstLine="740"/>
        <w:jc w:val="both"/>
        <w:rPr>
          <w:sz w:val="28"/>
          <w:szCs w:val="28"/>
        </w:rPr>
      </w:pPr>
      <w:r w:rsidRPr="00B04753">
        <w:rPr>
          <w:sz w:val="28"/>
          <w:szCs w:val="28"/>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04753" w:rsidRDefault="00B04753" w:rsidP="00C93079">
      <w:pPr>
        <w:pStyle w:val="1"/>
        <w:numPr>
          <w:ilvl w:val="0"/>
          <w:numId w:val="12"/>
        </w:numPr>
        <w:shd w:val="clear" w:color="auto" w:fill="auto"/>
        <w:tabs>
          <w:tab w:val="left" w:pos="1174"/>
          <w:tab w:val="left" w:pos="4962"/>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C93079">
      <w:pPr>
        <w:pStyle w:val="1"/>
        <w:numPr>
          <w:ilvl w:val="0"/>
          <w:numId w:val="16"/>
        </w:numPr>
        <w:shd w:val="clear" w:color="auto" w:fill="auto"/>
        <w:tabs>
          <w:tab w:val="left" w:pos="1058"/>
          <w:tab w:val="left" w:pos="4962"/>
        </w:tabs>
        <w:spacing w:line="322" w:lineRule="exact"/>
        <w:ind w:left="40" w:firstLine="740"/>
        <w:jc w:val="both"/>
        <w:rPr>
          <w:sz w:val="28"/>
          <w:szCs w:val="28"/>
        </w:rPr>
      </w:pPr>
      <w:r w:rsidRPr="00B04753">
        <w:rPr>
          <w:sz w:val="28"/>
          <w:szCs w:val="28"/>
        </w:rPr>
        <w:t>Текстовая часть:</w:t>
      </w:r>
    </w:p>
    <w:p w:rsidR="00B04753" w:rsidRPr="00B04753" w:rsidRDefault="00B04753" w:rsidP="00C93079">
      <w:pPr>
        <w:pStyle w:val="1"/>
        <w:shd w:val="clear" w:color="auto" w:fill="auto"/>
        <w:tabs>
          <w:tab w:val="left" w:pos="1068"/>
          <w:tab w:val="left" w:pos="4962"/>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C93079">
      <w:pPr>
        <w:pStyle w:val="1"/>
        <w:numPr>
          <w:ilvl w:val="0"/>
          <w:numId w:val="16"/>
        </w:numPr>
        <w:shd w:val="clear" w:color="auto" w:fill="auto"/>
        <w:tabs>
          <w:tab w:val="left" w:pos="1078"/>
          <w:tab w:val="left" w:pos="4962"/>
        </w:tabs>
        <w:spacing w:line="322" w:lineRule="exact"/>
        <w:ind w:left="40" w:firstLine="740"/>
        <w:jc w:val="both"/>
        <w:rPr>
          <w:sz w:val="28"/>
          <w:szCs w:val="28"/>
        </w:rPr>
      </w:pPr>
      <w:r w:rsidRPr="00B04753">
        <w:rPr>
          <w:sz w:val="28"/>
          <w:szCs w:val="28"/>
        </w:rPr>
        <w:t>Графическая часть:</w:t>
      </w:r>
    </w:p>
    <w:p w:rsidR="00B04753" w:rsidRPr="00B04753" w:rsidRDefault="00B04753" w:rsidP="00C93079">
      <w:pPr>
        <w:pStyle w:val="1"/>
        <w:shd w:val="clear" w:color="auto" w:fill="auto"/>
        <w:tabs>
          <w:tab w:val="left" w:pos="1068"/>
          <w:tab w:val="left" w:pos="4962"/>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C93079">
      <w:pPr>
        <w:pStyle w:val="1"/>
        <w:shd w:val="clear" w:color="auto" w:fill="auto"/>
        <w:tabs>
          <w:tab w:val="left" w:pos="1087"/>
          <w:tab w:val="left" w:pos="4962"/>
        </w:tabs>
        <w:spacing w:line="322" w:lineRule="exact"/>
        <w:ind w:left="40" w:firstLine="740"/>
        <w:jc w:val="both"/>
        <w:rPr>
          <w:sz w:val="28"/>
          <w:szCs w:val="28"/>
        </w:rPr>
      </w:pPr>
      <w:r w:rsidRPr="00B04753">
        <w:rPr>
          <w:sz w:val="28"/>
          <w:szCs w:val="28"/>
        </w:rPr>
        <w:t>б)</w:t>
      </w:r>
      <w:r w:rsidRPr="00B04753">
        <w:rPr>
          <w:sz w:val="28"/>
          <w:szCs w:val="28"/>
        </w:rPr>
        <w:tab/>
        <w:t>схема планировочной организации земельного участка</w:t>
      </w:r>
      <w:r w:rsidR="008745FF">
        <w:rPr>
          <w:sz w:val="28"/>
          <w:szCs w:val="28"/>
        </w:rPr>
        <w:t xml:space="preserve"> </w:t>
      </w:r>
      <w:r w:rsidRPr="00B04753">
        <w:rPr>
          <w:sz w:val="28"/>
          <w:szCs w:val="28"/>
        </w:rPr>
        <w:t>М 1:500;</w:t>
      </w:r>
    </w:p>
    <w:p w:rsidR="00B04753" w:rsidRPr="00B04753" w:rsidRDefault="00B04753" w:rsidP="00C93079">
      <w:pPr>
        <w:pStyle w:val="1"/>
        <w:shd w:val="clear" w:color="auto" w:fill="auto"/>
        <w:tabs>
          <w:tab w:val="left" w:pos="1078"/>
          <w:tab w:val="left" w:pos="4962"/>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C93079">
      <w:pPr>
        <w:pStyle w:val="1"/>
        <w:shd w:val="clear" w:color="auto" w:fill="auto"/>
        <w:tabs>
          <w:tab w:val="left" w:pos="1068"/>
          <w:tab w:val="left" w:pos="4962"/>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C93079">
      <w:pPr>
        <w:pStyle w:val="1"/>
        <w:shd w:val="clear" w:color="auto" w:fill="auto"/>
        <w:tabs>
          <w:tab w:val="left" w:pos="1097"/>
          <w:tab w:val="left" w:pos="4962"/>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C93079">
      <w:pPr>
        <w:pStyle w:val="1"/>
        <w:shd w:val="clear" w:color="auto" w:fill="auto"/>
        <w:tabs>
          <w:tab w:val="left" w:pos="1058"/>
          <w:tab w:val="left" w:pos="4962"/>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C93079">
      <w:pPr>
        <w:pStyle w:val="1"/>
        <w:shd w:val="clear" w:color="auto" w:fill="auto"/>
        <w:tabs>
          <w:tab w:val="left" w:pos="1126"/>
          <w:tab w:val="left" w:pos="4962"/>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C93079">
      <w:pPr>
        <w:pStyle w:val="1"/>
        <w:shd w:val="clear" w:color="auto" w:fill="auto"/>
        <w:tabs>
          <w:tab w:val="left" w:pos="1018"/>
          <w:tab w:val="left" w:pos="4962"/>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C93079">
      <w:pPr>
        <w:pStyle w:val="1"/>
        <w:shd w:val="clear" w:color="auto" w:fill="auto"/>
        <w:tabs>
          <w:tab w:val="left" w:pos="1057"/>
          <w:tab w:val="left" w:pos="4962"/>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C93079">
      <w:pPr>
        <w:pStyle w:val="1"/>
        <w:numPr>
          <w:ilvl w:val="0"/>
          <w:numId w:val="12"/>
        </w:numPr>
        <w:shd w:val="clear" w:color="auto" w:fill="auto"/>
        <w:tabs>
          <w:tab w:val="left" w:pos="1172"/>
          <w:tab w:val="left" w:pos="496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xml:space="preserve">, либо, по их поручению, </w:t>
      </w:r>
      <w:r w:rsidRPr="00B04753">
        <w:rPr>
          <w:sz w:val="28"/>
          <w:szCs w:val="28"/>
        </w:rPr>
        <w:lastRenderedPageBreak/>
        <w:t>управляющей(-ими) организацией(-ями) (далее - Заказчики). Проект благоустройства выполняется за счёт собственников объектов благоустройства.</w:t>
      </w:r>
    </w:p>
    <w:p w:rsidR="00B04753" w:rsidRPr="00B04753" w:rsidRDefault="00B04753" w:rsidP="00C93079">
      <w:pPr>
        <w:pStyle w:val="1"/>
        <w:numPr>
          <w:ilvl w:val="0"/>
          <w:numId w:val="12"/>
        </w:numPr>
        <w:shd w:val="clear" w:color="auto" w:fill="auto"/>
        <w:tabs>
          <w:tab w:val="left" w:pos="1210"/>
          <w:tab w:val="left" w:pos="4962"/>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C93079">
      <w:pPr>
        <w:pStyle w:val="1"/>
        <w:numPr>
          <w:ilvl w:val="0"/>
          <w:numId w:val="12"/>
        </w:numPr>
        <w:shd w:val="clear" w:color="auto" w:fill="auto"/>
        <w:tabs>
          <w:tab w:val="left" w:pos="1196"/>
          <w:tab w:val="left" w:pos="4962"/>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C93079">
      <w:pPr>
        <w:pStyle w:val="1"/>
        <w:numPr>
          <w:ilvl w:val="0"/>
          <w:numId w:val="12"/>
        </w:numPr>
        <w:shd w:val="clear" w:color="auto" w:fill="auto"/>
        <w:tabs>
          <w:tab w:val="left" w:pos="1201"/>
          <w:tab w:val="left" w:pos="4962"/>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C93079">
      <w:pPr>
        <w:pStyle w:val="1"/>
        <w:numPr>
          <w:ilvl w:val="0"/>
          <w:numId w:val="12"/>
        </w:numPr>
        <w:shd w:val="clear" w:color="auto" w:fill="auto"/>
        <w:tabs>
          <w:tab w:val="left" w:pos="1210"/>
          <w:tab w:val="left" w:pos="4962"/>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C93079">
      <w:pPr>
        <w:pStyle w:val="1"/>
        <w:numPr>
          <w:ilvl w:val="0"/>
          <w:numId w:val="12"/>
        </w:numPr>
        <w:shd w:val="clear" w:color="auto" w:fill="auto"/>
        <w:tabs>
          <w:tab w:val="left" w:pos="1172"/>
          <w:tab w:val="left" w:pos="496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C93079">
      <w:pPr>
        <w:pStyle w:val="1"/>
        <w:numPr>
          <w:ilvl w:val="0"/>
          <w:numId w:val="12"/>
        </w:numPr>
        <w:shd w:val="clear" w:color="auto" w:fill="auto"/>
        <w:tabs>
          <w:tab w:val="left" w:pos="1297"/>
          <w:tab w:val="left" w:pos="4962"/>
        </w:tabs>
        <w:spacing w:line="322" w:lineRule="exact"/>
        <w:ind w:left="20" w:right="20" w:firstLine="720"/>
        <w:jc w:val="both"/>
        <w:rPr>
          <w:sz w:val="28"/>
          <w:szCs w:val="28"/>
        </w:rPr>
      </w:pPr>
      <w:r w:rsidRPr="00B04753">
        <w:rPr>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w:t>
      </w:r>
      <w:r w:rsidRPr="00B04753">
        <w:rPr>
          <w:sz w:val="28"/>
          <w:szCs w:val="28"/>
        </w:rPr>
        <w:softHyphen/>
        <w:t xml:space="preserve">технические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C93079">
      <w:pPr>
        <w:pStyle w:val="1"/>
        <w:numPr>
          <w:ilvl w:val="0"/>
          <w:numId w:val="12"/>
        </w:numPr>
        <w:shd w:val="clear" w:color="auto" w:fill="auto"/>
        <w:tabs>
          <w:tab w:val="left" w:pos="1345"/>
          <w:tab w:val="left" w:pos="4962"/>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C93079">
      <w:pPr>
        <w:pStyle w:val="1"/>
        <w:numPr>
          <w:ilvl w:val="0"/>
          <w:numId w:val="17"/>
        </w:numPr>
        <w:shd w:val="clear" w:color="auto" w:fill="auto"/>
        <w:tabs>
          <w:tab w:val="left" w:pos="1221"/>
          <w:tab w:val="left" w:pos="4962"/>
        </w:tabs>
        <w:spacing w:line="322" w:lineRule="exact"/>
        <w:ind w:left="40" w:right="40" w:firstLine="720"/>
        <w:jc w:val="both"/>
        <w:rPr>
          <w:sz w:val="28"/>
          <w:szCs w:val="28"/>
        </w:rPr>
      </w:pPr>
      <w:r w:rsidRPr="00B04753">
        <w:rPr>
          <w:sz w:val="28"/>
          <w:szCs w:val="28"/>
        </w:rPr>
        <w:t>благоустройство и содержание (санитарную очистку-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C93079">
      <w:pPr>
        <w:pStyle w:val="1"/>
        <w:numPr>
          <w:ilvl w:val="0"/>
          <w:numId w:val="17"/>
        </w:numPr>
        <w:shd w:val="clear" w:color="auto" w:fill="auto"/>
        <w:tabs>
          <w:tab w:val="left" w:pos="1178"/>
          <w:tab w:val="left" w:pos="4962"/>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C93079">
      <w:pPr>
        <w:pStyle w:val="1"/>
        <w:numPr>
          <w:ilvl w:val="0"/>
          <w:numId w:val="17"/>
        </w:numPr>
        <w:shd w:val="clear" w:color="auto" w:fill="auto"/>
        <w:tabs>
          <w:tab w:val="left" w:pos="1077"/>
          <w:tab w:val="left" w:pos="4962"/>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C93079">
      <w:pPr>
        <w:pStyle w:val="1"/>
        <w:numPr>
          <w:ilvl w:val="0"/>
          <w:numId w:val="12"/>
        </w:numPr>
        <w:shd w:val="clear" w:color="auto" w:fill="auto"/>
        <w:tabs>
          <w:tab w:val="left" w:pos="1211"/>
          <w:tab w:val="left" w:pos="4962"/>
        </w:tabs>
        <w:spacing w:line="322" w:lineRule="exact"/>
        <w:ind w:left="40" w:right="40" w:firstLine="720"/>
        <w:jc w:val="both"/>
        <w:rPr>
          <w:sz w:val="28"/>
          <w:szCs w:val="28"/>
        </w:rPr>
      </w:pPr>
      <w:r w:rsidRPr="00B04753">
        <w:rPr>
          <w:sz w:val="28"/>
          <w:szCs w:val="28"/>
        </w:rPr>
        <w:lastRenderedPageBreak/>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C93079">
      <w:pPr>
        <w:pStyle w:val="1"/>
        <w:numPr>
          <w:ilvl w:val="0"/>
          <w:numId w:val="18"/>
        </w:numPr>
        <w:shd w:val="clear" w:color="auto" w:fill="auto"/>
        <w:tabs>
          <w:tab w:val="left" w:pos="1029"/>
          <w:tab w:val="left" w:pos="4962"/>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C93079">
      <w:pPr>
        <w:pStyle w:val="1"/>
        <w:numPr>
          <w:ilvl w:val="0"/>
          <w:numId w:val="18"/>
        </w:numPr>
        <w:shd w:val="clear" w:color="auto" w:fill="auto"/>
        <w:tabs>
          <w:tab w:val="left" w:pos="1067"/>
          <w:tab w:val="left" w:pos="4962"/>
        </w:tabs>
        <w:spacing w:line="322" w:lineRule="exact"/>
        <w:ind w:left="40" w:firstLine="720"/>
        <w:jc w:val="both"/>
        <w:rPr>
          <w:sz w:val="28"/>
          <w:szCs w:val="28"/>
        </w:rPr>
      </w:pPr>
      <w:r w:rsidRPr="00B04753">
        <w:rPr>
          <w:sz w:val="28"/>
          <w:szCs w:val="28"/>
        </w:rPr>
        <w:t>магистралей;</w:t>
      </w:r>
    </w:p>
    <w:p w:rsidR="00B04753" w:rsidRPr="00B04753" w:rsidRDefault="00B04753" w:rsidP="00C93079">
      <w:pPr>
        <w:pStyle w:val="1"/>
        <w:numPr>
          <w:ilvl w:val="0"/>
          <w:numId w:val="18"/>
        </w:numPr>
        <w:shd w:val="clear" w:color="auto" w:fill="auto"/>
        <w:tabs>
          <w:tab w:val="left" w:pos="1067"/>
          <w:tab w:val="left" w:pos="4962"/>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C93079">
      <w:pPr>
        <w:pStyle w:val="1"/>
        <w:numPr>
          <w:ilvl w:val="0"/>
          <w:numId w:val="18"/>
        </w:numPr>
        <w:shd w:val="clear" w:color="auto" w:fill="auto"/>
        <w:tabs>
          <w:tab w:val="left" w:pos="1077"/>
          <w:tab w:val="left" w:pos="4962"/>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C93079">
      <w:pPr>
        <w:pStyle w:val="1"/>
        <w:numPr>
          <w:ilvl w:val="0"/>
          <w:numId w:val="18"/>
        </w:numPr>
        <w:shd w:val="clear" w:color="auto" w:fill="auto"/>
        <w:tabs>
          <w:tab w:val="left" w:pos="1058"/>
          <w:tab w:val="left" w:pos="4962"/>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C93079">
      <w:pPr>
        <w:pStyle w:val="1"/>
        <w:numPr>
          <w:ilvl w:val="0"/>
          <w:numId w:val="18"/>
        </w:numPr>
        <w:shd w:val="clear" w:color="auto" w:fill="auto"/>
        <w:tabs>
          <w:tab w:val="left" w:pos="1058"/>
          <w:tab w:val="left" w:pos="4962"/>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C93079">
      <w:pPr>
        <w:pStyle w:val="1"/>
        <w:numPr>
          <w:ilvl w:val="0"/>
          <w:numId w:val="18"/>
        </w:numPr>
        <w:shd w:val="clear" w:color="auto" w:fill="auto"/>
        <w:tabs>
          <w:tab w:val="left" w:pos="1058"/>
          <w:tab w:val="left" w:pos="4962"/>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C93079">
      <w:pPr>
        <w:pStyle w:val="1"/>
        <w:numPr>
          <w:ilvl w:val="0"/>
          <w:numId w:val="18"/>
        </w:numPr>
        <w:shd w:val="clear" w:color="auto" w:fill="auto"/>
        <w:tabs>
          <w:tab w:val="left" w:pos="1048"/>
          <w:tab w:val="left" w:pos="4962"/>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C93079">
      <w:pPr>
        <w:pStyle w:val="1"/>
        <w:numPr>
          <w:ilvl w:val="0"/>
          <w:numId w:val="18"/>
        </w:numPr>
        <w:shd w:val="clear" w:color="auto" w:fill="auto"/>
        <w:tabs>
          <w:tab w:val="left" w:pos="1058"/>
          <w:tab w:val="left" w:pos="4962"/>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C93079">
      <w:pPr>
        <w:pStyle w:val="1"/>
        <w:shd w:val="clear" w:color="auto" w:fill="auto"/>
        <w:tabs>
          <w:tab w:val="left" w:pos="4962"/>
        </w:tabs>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C93079">
      <w:pPr>
        <w:pStyle w:val="1"/>
        <w:numPr>
          <w:ilvl w:val="0"/>
          <w:numId w:val="19"/>
        </w:numPr>
        <w:shd w:val="clear" w:color="auto" w:fill="auto"/>
        <w:tabs>
          <w:tab w:val="left" w:pos="1173"/>
          <w:tab w:val="left" w:pos="4962"/>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sz w:val="28"/>
          <w:szCs w:val="28"/>
        </w:rPr>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sz w:val="28"/>
          <w:szCs w:val="28"/>
        </w:rPr>
        <w:t>В целях обеспечения свободного доступа требования к архитектурно</w:t>
      </w:r>
      <w:r w:rsidRPr="00B04753">
        <w:rPr>
          <w:sz w:val="28"/>
          <w:szCs w:val="28"/>
        </w:rPr>
        <w:softHyphen/>
        <w:t>художественному облику территорий подлежат размещению на публичных информационных ресурсах.</w:t>
      </w:r>
    </w:p>
    <w:p w:rsidR="00B04753" w:rsidRPr="00B04753" w:rsidRDefault="00B04753" w:rsidP="00C93079">
      <w:pPr>
        <w:pStyle w:val="1"/>
        <w:numPr>
          <w:ilvl w:val="0"/>
          <w:numId w:val="12"/>
        </w:numPr>
        <w:shd w:val="clear" w:color="auto" w:fill="auto"/>
        <w:tabs>
          <w:tab w:val="left" w:pos="1211"/>
          <w:tab w:val="left" w:pos="4962"/>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C93079">
      <w:pPr>
        <w:pStyle w:val="1"/>
        <w:numPr>
          <w:ilvl w:val="0"/>
          <w:numId w:val="12"/>
        </w:numPr>
        <w:shd w:val="clear" w:color="auto" w:fill="auto"/>
        <w:tabs>
          <w:tab w:val="left" w:pos="1576"/>
          <w:tab w:val="left" w:pos="4962"/>
        </w:tabs>
        <w:spacing w:after="312" w:line="326" w:lineRule="exact"/>
        <w:ind w:left="40" w:right="40" w:firstLine="720"/>
        <w:jc w:val="both"/>
        <w:rPr>
          <w:sz w:val="28"/>
          <w:szCs w:val="28"/>
        </w:rPr>
      </w:pPr>
      <w:r w:rsidRPr="00B04753">
        <w:rPr>
          <w:sz w:val="28"/>
          <w:szCs w:val="28"/>
        </w:rPr>
        <w:t>Координацию разработки требований к архитектурно</w:t>
      </w:r>
      <w:r w:rsidRPr="00B04753">
        <w:rPr>
          <w:sz w:val="28"/>
          <w:szCs w:val="28"/>
        </w:rPr>
        <w:softHyphen/>
        <w:t xml:space="preserve">художественному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C93079">
      <w:pPr>
        <w:tabs>
          <w:tab w:val="left" w:pos="4962"/>
        </w:tabs>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C93079">
      <w:pPr>
        <w:pStyle w:val="1"/>
        <w:numPr>
          <w:ilvl w:val="0"/>
          <w:numId w:val="20"/>
        </w:numPr>
        <w:shd w:val="clear" w:color="auto" w:fill="auto"/>
        <w:tabs>
          <w:tab w:val="left" w:pos="1139"/>
          <w:tab w:val="left" w:pos="4962"/>
        </w:tabs>
        <w:spacing w:line="322" w:lineRule="exact"/>
        <w:ind w:left="40" w:right="40" w:firstLine="720"/>
        <w:jc w:val="both"/>
        <w:rPr>
          <w:sz w:val="28"/>
          <w:szCs w:val="28"/>
        </w:rPr>
      </w:pPr>
      <w:r w:rsidRPr="00B04753">
        <w:rPr>
          <w:sz w:val="28"/>
          <w:szCs w:val="28"/>
        </w:rPr>
        <w:lastRenderedPageBreak/>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C93079">
      <w:pPr>
        <w:pStyle w:val="1"/>
        <w:numPr>
          <w:ilvl w:val="0"/>
          <w:numId w:val="20"/>
        </w:numPr>
        <w:shd w:val="clear" w:color="auto" w:fill="auto"/>
        <w:tabs>
          <w:tab w:val="left" w:pos="1082"/>
          <w:tab w:val="left" w:pos="496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C93079">
      <w:pPr>
        <w:pStyle w:val="1"/>
        <w:numPr>
          <w:ilvl w:val="0"/>
          <w:numId w:val="20"/>
        </w:numPr>
        <w:shd w:val="clear" w:color="auto" w:fill="auto"/>
        <w:tabs>
          <w:tab w:val="left" w:pos="1168"/>
          <w:tab w:val="left" w:pos="4962"/>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C93079">
      <w:pPr>
        <w:pStyle w:val="1"/>
        <w:numPr>
          <w:ilvl w:val="0"/>
          <w:numId w:val="20"/>
        </w:numPr>
        <w:shd w:val="clear" w:color="auto" w:fill="auto"/>
        <w:tabs>
          <w:tab w:val="left" w:pos="1034"/>
          <w:tab w:val="left" w:pos="4962"/>
        </w:tabs>
        <w:spacing w:line="322" w:lineRule="exact"/>
        <w:ind w:left="40" w:right="40" w:firstLine="720"/>
        <w:jc w:val="both"/>
        <w:rPr>
          <w:sz w:val="28"/>
          <w:szCs w:val="28"/>
        </w:rPr>
      </w:pPr>
      <w:r w:rsidRPr="00B04753">
        <w:rPr>
          <w:sz w:val="28"/>
          <w:szCs w:val="28"/>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C93079">
      <w:pPr>
        <w:pStyle w:val="1"/>
        <w:numPr>
          <w:ilvl w:val="0"/>
          <w:numId w:val="20"/>
        </w:numPr>
        <w:shd w:val="clear" w:color="auto" w:fill="auto"/>
        <w:tabs>
          <w:tab w:val="left" w:pos="1110"/>
          <w:tab w:val="left" w:pos="4962"/>
        </w:tabs>
        <w:spacing w:line="322" w:lineRule="exact"/>
        <w:ind w:left="40" w:right="40" w:firstLine="720"/>
        <w:jc w:val="both"/>
        <w:rPr>
          <w:sz w:val="28"/>
          <w:szCs w:val="28"/>
        </w:rPr>
      </w:pPr>
      <w:r w:rsidRPr="00B04753">
        <w:rPr>
          <w:sz w:val="28"/>
          <w:szCs w:val="28"/>
        </w:rPr>
        <w:t>В составе общественных и полуприватных пространств необходимо резервировать парковочные места для маломобильных групп населения.</w:t>
      </w:r>
    </w:p>
    <w:p w:rsidR="00B04753" w:rsidRPr="00B04753" w:rsidRDefault="00B04753" w:rsidP="00C93079">
      <w:pPr>
        <w:pStyle w:val="1"/>
        <w:numPr>
          <w:ilvl w:val="0"/>
          <w:numId w:val="20"/>
        </w:numPr>
        <w:shd w:val="clear" w:color="auto" w:fill="auto"/>
        <w:tabs>
          <w:tab w:val="left" w:pos="1331"/>
          <w:tab w:val="left" w:pos="4962"/>
        </w:tabs>
        <w:spacing w:line="322" w:lineRule="exact"/>
        <w:ind w:left="40" w:right="40" w:firstLine="720"/>
        <w:jc w:val="both"/>
        <w:rPr>
          <w:sz w:val="28"/>
          <w:szCs w:val="28"/>
        </w:rPr>
      </w:pPr>
      <w:r w:rsidRPr="00B04753">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04753" w:rsidRDefault="00B04753" w:rsidP="00C93079">
      <w:pPr>
        <w:pStyle w:val="1"/>
        <w:numPr>
          <w:ilvl w:val="0"/>
          <w:numId w:val="20"/>
        </w:numPr>
        <w:shd w:val="clear" w:color="auto" w:fill="auto"/>
        <w:tabs>
          <w:tab w:val="left" w:pos="1317"/>
          <w:tab w:val="left" w:pos="4962"/>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sz w:val="28"/>
          <w:szCs w:val="28"/>
        </w:rPr>
        <w:t>(скамейки и пр.) для маломобильных граждан.</w:t>
      </w:r>
    </w:p>
    <w:p w:rsidR="00B04753" w:rsidRPr="00B04753" w:rsidRDefault="00B04753" w:rsidP="00C93079">
      <w:pPr>
        <w:pStyle w:val="1"/>
        <w:numPr>
          <w:ilvl w:val="0"/>
          <w:numId w:val="20"/>
        </w:numPr>
        <w:shd w:val="clear" w:color="auto" w:fill="auto"/>
        <w:tabs>
          <w:tab w:val="left" w:pos="1095"/>
          <w:tab w:val="left" w:pos="4962"/>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C93079">
      <w:pPr>
        <w:pStyle w:val="1"/>
        <w:numPr>
          <w:ilvl w:val="0"/>
          <w:numId w:val="20"/>
        </w:numPr>
        <w:shd w:val="clear" w:color="auto" w:fill="auto"/>
        <w:tabs>
          <w:tab w:val="left" w:pos="1038"/>
          <w:tab w:val="left" w:pos="4962"/>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C93079">
      <w:pPr>
        <w:pStyle w:val="1"/>
        <w:numPr>
          <w:ilvl w:val="0"/>
          <w:numId w:val="20"/>
        </w:numPr>
        <w:shd w:val="clear" w:color="auto" w:fill="auto"/>
        <w:tabs>
          <w:tab w:val="left" w:pos="1210"/>
          <w:tab w:val="left" w:pos="4962"/>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C93079">
      <w:pPr>
        <w:pStyle w:val="1"/>
        <w:numPr>
          <w:ilvl w:val="0"/>
          <w:numId w:val="20"/>
        </w:numPr>
        <w:shd w:val="clear" w:color="auto" w:fill="auto"/>
        <w:tabs>
          <w:tab w:val="left" w:pos="1297"/>
          <w:tab w:val="left" w:pos="4962"/>
        </w:tabs>
        <w:spacing w:after="240" w:line="322" w:lineRule="exact"/>
        <w:ind w:left="20" w:right="40" w:firstLine="720"/>
        <w:jc w:val="both"/>
        <w:rPr>
          <w:sz w:val="28"/>
          <w:szCs w:val="28"/>
        </w:rPr>
      </w:pPr>
      <w:r w:rsidRPr="00B04753">
        <w:rPr>
          <w:sz w:val="28"/>
          <w:szCs w:val="28"/>
        </w:rPr>
        <w:t xml:space="preserve">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w:t>
      </w:r>
      <w:r w:rsidRPr="00B04753">
        <w:rPr>
          <w:sz w:val="28"/>
          <w:szCs w:val="28"/>
        </w:rPr>
        <w:lastRenderedPageBreak/>
        <w:t>объект улично-дорожной сети.</w:t>
      </w:r>
    </w:p>
    <w:p w:rsidR="00B04753" w:rsidRPr="00804BF0" w:rsidRDefault="00B04753" w:rsidP="00C93079">
      <w:pPr>
        <w:tabs>
          <w:tab w:val="left" w:pos="4962"/>
        </w:tabs>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C93079">
      <w:pPr>
        <w:pStyle w:val="1"/>
        <w:numPr>
          <w:ilvl w:val="0"/>
          <w:numId w:val="21"/>
        </w:numPr>
        <w:shd w:val="clear" w:color="auto" w:fill="auto"/>
        <w:tabs>
          <w:tab w:val="left" w:pos="1114"/>
          <w:tab w:val="left" w:pos="4962"/>
        </w:tabs>
        <w:spacing w:line="322" w:lineRule="exact"/>
        <w:ind w:left="20" w:right="40" w:firstLine="720"/>
        <w:jc w:val="both"/>
        <w:rPr>
          <w:sz w:val="28"/>
          <w:szCs w:val="28"/>
        </w:rPr>
      </w:pPr>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xml:space="preserve">,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C93079">
      <w:pPr>
        <w:pStyle w:val="1"/>
        <w:numPr>
          <w:ilvl w:val="0"/>
          <w:numId w:val="21"/>
        </w:numPr>
        <w:shd w:val="clear" w:color="auto" w:fill="auto"/>
        <w:tabs>
          <w:tab w:val="left" w:pos="1172"/>
          <w:tab w:val="left" w:pos="496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C93079">
      <w:pPr>
        <w:pStyle w:val="1"/>
        <w:numPr>
          <w:ilvl w:val="0"/>
          <w:numId w:val="21"/>
        </w:numPr>
        <w:shd w:val="clear" w:color="auto" w:fill="auto"/>
        <w:tabs>
          <w:tab w:val="left" w:pos="1028"/>
          <w:tab w:val="left" w:pos="4962"/>
        </w:tabs>
        <w:spacing w:line="322" w:lineRule="exact"/>
        <w:ind w:left="20" w:right="40" w:firstLine="720"/>
        <w:jc w:val="both"/>
        <w:rPr>
          <w:sz w:val="28"/>
          <w:szCs w:val="28"/>
        </w:rPr>
      </w:pPr>
      <w:r w:rsidRPr="00B04753">
        <w:rPr>
          <w:sz w:val="28"/>
          <w:szCs w:val="28"/>
        </w:rPr>
        <w:t>Требования, предъявляемые к внешнему виду фасада, в том числе, его отдельным деталям или элементам, определяются:</w:t>
      </w:r>
    </w:p>
    <w:p w:rsidR="00B04753" w:rsidRPr="00B04753" w:rsidRDefault="00B04753" w:rsidP="00C93079">
      <w:pPr>
        <w:pStyle w:val="1"/>
        <w:numPr>
          <w:ilvl w:val="0"/>
          <w:numId w:val="22"/>
        </w:numPr>
        <w:shd w:val="clear" w:color="auto" w:fill="auto"/>
        <w:tabs>
          <w:tab w:val="left" w:pos="1470"/>
          <w:tab w:val="left" w:pos="4962"/>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C93079">
      <w:pPr>
        <w:pStyle w:val="1"/>
        <w:numPr>
          <w:ilvl w:val="0"/>
          <w:numId w:val="22"/>
        </w:numPr>
        <w:shd w:val="clear" w:color="auto" w:fill="auto"/>
        <w:tabs>
          <w:tab w:val="left" w:pos="1047"/>
          <w:tab w:val="left" w:pos="4962"/>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C93079">
      <w:pPr>
        <w:pStyle w:val="1"/>
        <w:numPr>
          <w:ilvl w:val="0"/>
          <w:numId w:val="22"/>
        </w:numPr>
        <w:shd w:val="clear" w:color="auto" w:fill="auto"/>
        <w:tabs>
          <w:tab w:val="left" w:pos="1153"/>
          <w:tab w:val="left" w:pos="4962"/>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C93079">
      <w:pPr>
        <w:pStyle w:val="1"/>
        <w:numPr>
          <w:ilvl w:val="0"/>
          <w:numId w:val="22"/>
        </w:numPr>
        <w:shd w:val="clear" w:color="auto" w:fill="auto"/>
        <w:tabs>
          <w:tab w:val="left" w:pos="1038"/>
          <w:tab w:val="left" w:pos="4962"/>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C93079">
      <w:pPr>
        <w:pStyle w:val="1"/>
        <w:numPr>
          <w:ilvl w:val="0"/>
          <w:numId w:val="21"/>
        </w:numPr>
        <w:shd w:val="clear" w:color="auto" w:fill="auto"/>
        <w:tabs>
          <w:tab w:val="left" w:pos="1086"/>
          <w:tab w:val="left" w:pos="4962"/>
        </w:tabs>
        <w:spacing w:line="322" w:lineRule="exact"/>
        <w:ind w:left="20" w:right="40" w:firstLine="720"/>
        <w:jc w:val="both"/>
        <w:rPr>
          <w:sz w:val="28"/>
          <w:szCs w:val="28"/>
        </w:rPr>
      </w:pPr>
      <w:r w:rsidRPr="00B04753">
        <w:rPr>
          <w:sz w:val="28"/>
          <w:szCs w:val="28"/>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C93079">
      <w:pPr>
        <w:pStyle w:val="1"/>
        <w:numPr>
          <w:ilvl w:val="0"/>
          <w:numId w:val="21"/>
        </w:numPr>
        <w:shd w:val="clear" w:color="auto" w:fill="auto"/>
        <w:tabs>
          <w:tab w:val="left" w:pos="1029"/>
          <w:tab w:val="left" w:pos="4962"/>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C93079">
      <w:pPr>
        <w:pStyle w:val="1"/>
        <w:numPr>
          <w:ilvl w:val="0"/>
          <w:numId w:val="23"/>
        </w:numPr>
        <w:shd w:val="clear" w:color="auto" w:fill="auto"/>
        <w:tabs>
          <w:tab w:val="left" w:pos="1245"/>
          <w:tab w:val="left" w:pos="4962"/>
        </w:tabs>
        <w:spacing w:line="322" w:lineRule="exact"/>
        <w:ind w:left="40" w:right="40" w:firstLine="720"/>
        <w:jc w:val="both"/>
        <w:rPr>
          <w:sz w:val="28"/>
          <w:szCs w:val="28"/>
        </w:rPr>
      </w:pPr>
      <w:r w:rsidRPr="00B04753">
        <w:rPr>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C93079">
      <w:pPr>
        <w:pStyle w:val="1"/>
        <w:numPr>
          <w:ilvl w:val="0"/>
          <w:numId w:val="23"/>
        </w:numPr>
        <w:shd w:val="clear" w:color="auto" w:fill="auto"/>
        <w:tabs>
          <w:tab w:val="left" w:pos="1302"/>
          <w:tab w:val="left" w:pos="4962"/>
        </w:tabs>
        <w:spacing w:line="322" w:lineRule="exact"/>
        <w:ind w:left="40" w:right="40" w:firstLine="720"/>
        <w:jc w:val="both"/>
        <w:rPr>
          <w:sz w:val="28"/>
          <w:szCs w:val="28"/>
        </w:rPr>
      </w:pPr>
      <w:r w:rsidRPr="00B04753">
        <w:rPr>
          <w:sz w:val="28"/>
          <w:szCs w:val="28"/>
        </w:rPr>
        <w:t xml:space="preserve">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w:t>
      </w:r>
      <w:r w:rsidRPr="00B04753">
        <w:rPr>
          <w:sz w:val="28"/>
          <w:szCs w:val="28"/>
        </w:rPr>
        <w:lastRenderedPageBreak/>
        <w:t>нежилого объекта;</w:t>
      </w:r>
    </w:p>
    <w:p w:rsidR="00B04753" w:rsidRPr="00B04753" w:rsidRDefault="00B04753" w:rsidP="00C93079">
      <w:pPr>
        <w:pStyle w:val="1"/>
        <w:numPr>
          <w:ilvl w:val="0"/>
          <w:numId w:val="23"/>
        </w:numPr>
        <w:shd w:val="clear" w:color="auto" w:fill="auto"/>
        <w:tabs>
          <w:tab w:val="left" w:pos="1485"/>
          <w:tab w:val="left" w:pos="4962"/>
        </w:tabs>
        <w:spacing w:line="322" w:lineRule="exact"/>
        <w:ind w:left="40" w:right="40" w:firstLine="720"/>
        <w:jc w:val="both"/>
        <w:rPr>
          <w:sz w:val="28"/>
          <w:szCs w:val="28"/>
        </w:rPr>
      </w:pPr>
      <w:r w:rsidRPr="00B04753">
        <w:rPr>
          <w:sz w:val="28"/>
          <w:szCs w:val="28"/>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сквсры, бульвары), если это не предусмотрено проектной документацией, оформленной в установленном порядке;</w:t>
      </w:r>
    </w:p>
    <w:p w:rsidR="00B04753" w:rsidRPr="00B04753" w:rsidRDefault="00B04753" w:rsidP="00C93079">
      <w:pPr>
        <w:pStyle w:val="1"/>
        <w:numPr>
          <w:ilvl w:val="0"/>
          <w:numId w:val="23"/>
        </w:numPr>
        <w:shd w:val="clear" w:color="auto" w:fill="auto"/>
        <w:tabs>
          <w:tab w:val="left" w:pos="1101"/>
          <w:tab w:val="left" w:pos="4962"/>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C93079">
      <w:pPr>
        <w:pStyle w:val="1"/>
        <w:numPr>
          <w:ilvl w:val="0"/>
          <w:numId w:val="23"/>
        </w:numPr>
        <w:shd w:val="clear" w:color="auto" w:fill="auto"/>
        <w:tabs>
          <w:tab w:val="left" w:pos="1101"/>
          <w:tab w:val="left" w:pos="4962"/>
        </w:tabs>
        <w:spacing w:line="322" w:lineRule="exact"/>
        <w:ind w:left="40" w:right="40" w:firstLine="720"/>
        <w:jc w:val="both"/>
        <w:rPr>
          <w:sz w:val="28"/>
          <w:szCs w:val="28"/>
        </w:rPr>
      </w:pPr>
      <w:r w:rsidRPr="00B04753">
        <w:rPr>
          <w:sz w:val="28"/>
          <w:szCs w:val="28"/>
        </w:rPr>
        <w:t>окраска фасадов, архитектурных деталей и цоколей, выполненных из натурального камня, каменной терразитовой штукатурки, а также облицованных плиткой;</w:t>
      </w:r>
    </w:p>
    <w:p w:rsidR="00B04753" w:rsidRPr="00B04753" w:rsidRDefault="00B04753" w:rsidP="00C93079">
      <w:pPr>
        <w:pStyle w:val="1"/>
        <w:numPr>
          <w:ilvl w:val="0"/>
          <w:numId w:val="23"/>
        </w:numPr>
        <w:shd w:val="clear" w:color="auto" w:fill="auto"/>
        <w:tabs>
          <w:tab w:val="left" w:pos="1130"/>
          <w:tab w:val="left" w:pos="4962"/>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C93079">
      <w:pPr>
        <w:pStyle w:val="1"/>
        <w:numPr>
          <w:ilvl w:val="0"/>
          <w:numId w:val="23"/>
        </w:numPr>
        <w:shd w:val="clear" w:color="auto" w:fill="auto"/>
        <w:tabs>
          <w:tab w:val="left" w:pos="1178"/>
          <w:tab w:val="left" w:pos="4962"/>
        </w:tabs>
        <w:spacing w:line="322" w:lineRule="exact"/>
        <w:ind w:left="40" w:right="40" w:firstLine="720"/>
        <w:jc w:val="both"/>
        <w:rPr>
          <w:sz w:val="28"/>
          <w:szCs w:val="28"/>
        </w:rPr>
      </w:pPr>
      <w:r w:rsidRPr="00B04753">
        <w:rPr>
          <w:sz w:val="28"/>
          <w:szCs w:val="28"/>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Pr>
          <w:sz w:val="28"/>
          <w:szCs w:val="28"/>
        </w:rPr>
        <w:t>т</w:t>
      </w:r>
      <w:r w:rsidRPr="00B04753">
        <w:rPr>
          <w:sz w:val="28"/>
          <w:szCs w:val="28"/>
        </w:rPr>
        <w:t>рин, дверей, балконов и лоджий, не соответствующее общему архитектурному решению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C93079">
      <w:pPr>
        <w:pStyle w:val="1"/>
        <w:numPr>
          <w:ilvl w:val="0"/>
          <w:numId w:val="23"/>
        </w:numPr>
        <w:shd w:val="clear" w:color="auto" w:fill="auto"/>
        <w:tabs>
          <w:tab w:val="left" w:pos="1110"/>
          <w:tab w:val="left" w:pos="4962"/>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C93079">
      <w:pPr>
        <w:pStyle w:val="1"/>
        <w:numPr>
          <w:ilvl w:val="0"/>
          <w:numId w:val="23"/>
        </w:numPr>
        <w:shd w:val="clear" w:color="auto" w:fill="auto"/>
        <w:tabs>
          <w:tab w:val="left" w:pos="1125"/>
          <w:tab w:val="left" w:pos="4962"/>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C93079">
      <w:pPr>
        <w:pStyle w:val="1"/>
        <w:numPr>
          <w:ilvl w:val="0"/>
          <w:numId w:val="23"/>
        </w:numPr>
        <w:shd w:val="clear" w:color="auto" w:fill="auto"/>
        <w:tabs>
          <w:tab w:val="left" w:pos="1235"/>
          <w:tab w:val="left" w:pos="4962"/>
        </w:tabs>
        <w:spacing w:line="322" w:lineRule="exact"/>
        <w:ind w:left="40" w:right="40" w:firstLine="720"/>
        <w:jc w:val="both"/>
        <w:rPr>
          <w:sz w:val="28"/>
          <w:szCs w:val="28"/>
        </w:rPr>
      </w:pPr>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04753" w:rsidRPr="00B04753" w:rsidRDefault="00B04753" w:rsidP="00C93079">
      <w:pPr>
        <w:pStyle w:val="1"/>
        <w:numPr>
          <w:ilvl w:val="0"/>
          <w:numId w:val="23"/>
        </w:numPr>
        <w:shd w:val="clear" w:color="auto" w:fill="auto"/>
        <w:tabs>
          <w:tab w:val="left" w:pos="1293"/>
          <w:tab w:val="left" w:pos="4962"/>
        </w:tabs>
        <w:spacing w:line="322" w:lineRule="exact"/>
        <w:ind w:left="40" w:right="40" w:firstLine="740"/>
        <w:jc w:val="both"/>
        <w:rPr>
          <w:sz w:val="28"/>
          <w:szCs w:val="28"/>
        </w:rPr>
      </w:pPr>
      <w:r w:rsidRPr="00B04753">
        <w:rPr>
          <w:sz w:val="28"/>
          <w:szCs w:val="28"/>
        </w:rPr>
        <w:t>размещение запасов любого вида кабеля вне распределительных шкафов;</w:t>
      </w:r>
    </w:p>
    <w:p w:rsidR="00B04753" w:rsidRPr="00B04753" w:rsidRDefault="00B04753" w:rsidP="00C93079">
      <w:pPr>
        <w:pStyle w:val="1"/>
        <w:numPr>
          <w:ilvl w:val="0"/>
          <w:numId w:val="23"/>
        </w:numPr>
        <w:shd w:val="clear" w:color="auto" w:fill="auto"/>
        <w:tabs>
          <w:tab w:val="left" w:pos="1331"/>
          <w:tab w:val="left" w:pos="4962"/>
        </w:tabs>
        <w:spacing w:line="322" w:lineRule="exact"/>
        <w:ind w:left="40" w:right="40" w:firstLine="740"/>
        <w:jc w:val="both"/>
        <w:rPr>
          <w:sz w:val="28"/>
          <w:szCs w:val="28"/>
        </w:rPr>
      </w:pPr>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04753" w:rsidRPr="00B04753" w:rsidRDefault="00B04753" w:rsidP="00C93079">
      <w:pPr>
        <w:pStyle w:val="1"/>
        <w:numPr>
          <w:ilvl w:val="0"/>
          <w:numId w:val="23"/>
        </w:numPr>
        <w:shd w:val="clear" w:color="auto" w:fill="auto"/>
        <w:tabs>
          <w:tab w:val="left" w:pos="1235"/>
          <w:tab w:val="left" w:pos="4962"/>
        </w:tabs>
        <w:spacing w:line="322" w:lineRule="exact"/>
        <w:ind w:left="40" w:right="40" w:firstLine="740"/>
        <w:jc w:val="both"/>
        <w:rPr>
          <w:sz w:val="28"/>
          <w:szCs w:val="28"/>
        </w:rPr>
      </w:pPr>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04753" w:rsidRPr="00B04753" w:rsidRDefault="00B04753" w:rsidP="00C93079">
      <w:pPr>
        <w:pStyle w:val="1"/>
        <w:numPr>
          <w:ilvl w:val="0"/>
          <w:numId w:val="23"/>
        </w:numPr>
        <w:shd w:val="clear" w:color="auto" w:fill="auto"/>
        <w:tabs>
          <w:tab w:val="left" w:pos="1202"/>
          <w:tab w:val="left" w:pos="496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C93079">
      <w:pPr>
        <w:pStyle w:val="1"/>
        <w:numPr>
          <w:ilvl w:val="0"/>
          <w:numId w:val="23"/>
        </w:numPr>
        <w:shd w:val="clear" w:color="auto" w:fill="auto"/>
        <w:tabs>
          <w:tab w:val="left" w:pos="1379"/>
          <w:tab w:val="left" w:pos="4962"/>
        </w:tabs>
        <w:spacing w:line="322" w:lineRule="exact"/>
        <w:ind w:left="40" w:right="40" w:firstLine="740"/>
        <w:jc w:val="both"/>
        <w:rPr>
          <w:sz w:val="28"/>
          <w:szCs w:val="28"/>
        </w:rPr>
      </w:pPr>
      <w:r w:rsidRPr="00B04753">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C93079">
      <w:pPr>
        <w:pStyle w:val="1"/>
        <w:numPr>
          <w:ilvl w:val="0"/>
          <w:numId w:val="23"/>
        </w:numPr>
        <w:shd w:val="clear" w:color="auto" w:fill="auto"/>
        <w:tabs>
          <w:tab w:val="left" w:pos="1192"/>
          <w:tab w:val="left" w:pos="4962"/>
        </w:tabs>
        <w:spacing w:line="322" w:lineRule="exact"/>
        <w:ind w:left="40" w:right="40" w:firstLine="740"/>
        <w:jc w:val="both"/>
        <w:rPr>
          <w:sz w:val="28"/>
          <w:szCs w:val="28"/>
        </w:rPr>
      </w:pPr>
      <w:r w:rsidRPr="00B04753">
        <w:rPr>
          <w:sz w:val="28"/>
          <w:szCs w:val="28"/>
        </w:rPr>
        <w:lastRenderedPageBreak/>
        <w:t>повреждение (загрязнение) выступающих элементов фасадов зданий и сооружений: балконов, лоджий, эркеров, тамбуров, карнизов, козырьков и т.п.;</w:t>
      </w:r>
    </w:p>
    <w:p w:rsidR="00B04753" w:rsidRPr="00B04753" w:rsidRDefault="00B04753" w:rsidP="00C93079">
      <w:pPr>
        <w:pStyle w:val="1"/>
        <w:numPr>
          <w:ilvl w:val="0"/>
          <w:numId w:val="23"/>
        </w:numPr>
        <w:shd w:val="clear" w:color="auto" w:fill="auto"/>
        <w:tabs>
          <w:tab w:val="left" w:pos="1408"/>
          <w:tab w:val="left" w:pos="4962"/>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C93079">
      <w:pPr>
        <w:pStyle w:val="1"/>
        <w:numPr>
          <w:ilvl w:val="0"/>
          <w:numId w:val="23"/>
        </w:numPr>
        <w:shd w:val="clear" w:color="auto" w:fill="auto"/>
        <w:tabs>
          <w:tab w:val="left" w:pos="1494"/>
          <w:tab w:val="left" w:pos="4962"/>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C93079">
      <w:pPr>
        <w:pStyle w:val="1"/>
        <w:numPr>
          <w:ilvl w:val="0"/>
          <w:numId w:val="23"/>
        </w:numPr>
        <w:shd w:val="clear" w:color="auto" w:fill="auto"/>
        <w:tabs>
          <w:tab w:val="left" w:pos="1312"/>
          <w:tab w:val="left" w:pos="496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C93079">
      <w:pPr>
        <w:pStyle w:val="1"/>
        <w:numPr>
          <w:ilvl w:val="0"/>
          <w:numId w:val="21"/>
        </w:numPr>
        <w:shd w:val="clear" w:color="auto" w:fill="auto"/>
        <w:tabs>
          <w:tab w:val="left" w:pos="1053"/>
          <w:tab w:val="left" w:pos="4962"/>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C93079">
      <w:pPr>
        <w:pStyle w:val="1"/>
        <w:numPr>
          <w:ilvl w:val="0"/>
          <w:numId w:val="21"/>
        </w:numPr>
        <w:shd w:val="clear" w:color="auto" w:fill="auto"/>
        <w:tabs>
          <w:tab w:val="left" w:pos="1053"/>
          <w:tab w:val="left" w:pos="4962"/>
        </w:tabs>
        <w:spacing w:line="322" w:lineRule="exact"/>
        <w:ind w:left="40" w:right="40" w:firstLine="740"/>
        <w:jc w:val="both"/>
        <w:rPr>
          <w:sz w:val="28"/>
          <w:szCs w:val="28"/>
        </w:rPr>
      </w:pPr>
      <w:r w:rsidRPr="00B04753">
        <w:rPr>
          <w:sz w:val="28"/>
          <w:szCs w:val="28"/>
        </w:rPr>
        <w:t>При выполнении ремонтных (восстановительных) работ собственники, владельцы зданий и сооружений и подрядчик обязаны:</w:t>
      </w:r>
    </w:p>
    <w:p w:rsidR="00B04753" w:rsidRPr="00B04753" w:rsidRDefault="00B04753" w:rsidP="00C93079">
      <w:pPr>
        <w:pStyle w:val="1"/>
        <w:numPr>
          <w:ilvl w:val="0"/>
          <w:numId w:val="24"/>
        </w:numPr>
        <w:shd w:val="clear" w:color="auto" w:fill="auto"/>
        <w:tabs>
          <w:tab w:val="left" w:pos="1192"/>
          <w:tab w:val="left" w:pos="496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C93079">
      <w:pPr>
        <w:pStyle w:val="1"/>
        <w:numPr>
          <w:ilvl w:val="0"/>
          <w:numId w:val="24"/>
        </w:numPr>
        <w:shd w:val="clear" w:color="auto" w:fill="auto"/>
        <w:tabs>
          <w:tab w:val="left" w:pos="1408"/>
          <w:tab w:val="left" w:pos="4962"/>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C93079">
      <w:pPr>
        <w:pStyle w:val="1"/>
        <w:numPr>
          <w:ilvl w:val="0"/>
          <w:numId w:val="24"/>
        </w:numPr>
        <w:shd w:val="clear" w:color="auto" w:fill="auto"/>
        <w:tabs>
          <w:tab w:val="left" w:pos="1110"/>
          <w:tab w:val="left" w:pos="4962"/>
        </w:tabs>
        <w:spacing w:line="322" w:lineRule="exact"/>
        <w:ind w:left="40" w:right="40" w:firstLine="740"/>
        <w:jc w:val="both"/>
        <w:rPr>
          <w:sz w:val="28"/>
          <w:szCs w:val="28"/>
        </w:rPr>
      </w:pPr>
      <w:r w:rsidRPr="00B04753">
        <w:rPr>
          <w:sz w:val="28"/>
          <w:szCs w:val="28"/>
        </w:rPr>
        <w:t>обеспечивать сохранность зелёных насаждений, после осуществления работ восстанавливать благоустройство прилегающей к зданию территории (тротуаров, отмосток, дорог);</w:t>
      </w:r>
    </w:p>
    <w:p w:rsidR="00B04753" w:rsidRPr="00B04753" w:rsidRDefault="00B04753" w:rsidP="00C93079">
      <w:pPr>
        <w:pStyle w:val="1"/>
        <w:numPr>
          <w:ilvl w:val="0"/>
          <w:numId w:val="24"/>
        </w:numPr>
        <w:shd w:val="clear" w:color="auto" w:fill="auto"/>
        <w:tabs>
          <w:tab w:val="left" w:pos="1087"/>
          <w:tab w:val="left" w:pos="4962"/>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C93079">
      <w:pPr>
        <w:pStyle w:val="1"/>
        <w:numPr>
          <w:ilvl w:val="0"/>
          <w:numId w:val="24"/>
        </w:numPr>
        <w:shd w:val="clear" w:color="auto" w:fill="auto"/>
        <w:tabs>
          <w:tab w:val="left" w:pos="1168"/>
          <w:tab w:val="left" w:pos="4962"/>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C93079">
      <w:pPr>
        <w:pStyle w:val="1"/>
        <w:numPr>
          <w:ilvl w:val="0"/>
          <w:numId w:val="24"/>
        </w:numPr>
        <w:shd w:val="clear" w:color="auto" w:fill="auto"/>
        <w:tabs>
          <w:tab w:val="left" w:pos="1091"/>
          <w:tab w:val="left" w:pos="4962"/>
        </w:tabs>
        <w:spacing w:line="270" w:lineRule="exact"/>
        <w:ind w:left="20" w:right="40" w:firstLine="740"/>
        <w:jc w:val="both"/>
        <w:rPr>
          <w:sz w:val="28"/>
          <w:szCs w:val="28"/>
        </w:rPr>
      </w:pPr>
      <w:r w:rsidRPr="00804BF0">
        <w:rPr>
          <w:sz w:val="28"/>
          <w:szCs w:val="28"/>
        </w:rPr>
        <w:t>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отмостку вокруг зданий</w:t>
      </w:r>
      <w:r w:rsidR="00804BF0">
        <w:rPr>
          <w:sz w:val="28"/>
          <w:szCs w:val="28"/>
        </w:rPr>
        <w:t xml:space="preserve"> </w:t>
      </w:r>
      <w:r w:rsidRPr="00804BF0">
        <w:rPr>
          <w:sz w:val="28"/>
          <w:szCs w:val="28"/>
        </w:rPr>
        <w:t>и сооружений;</w:t>
      </w:r>
    </w:p>
    <w:p w:rsidR="00B04753" w:rsidRPr="00B04753" w:rsidRDefault="00B04753" w:rsidP="00C93079">
      <w:pPr>
        <w:pStyle w:val="1"/>
        <w:numPr>
          <w:ilvl w:val="0"/>
          <w:numId w:val="24"/>
        </w:numPr>
        <w:shd w:val="clear" w:color="auto" w:fill="auto"/>
        <w:tabs>
          <w:tab w:val="left" w:pos="1153"/>
          <w:tab w:val="left" w:pos="4962"/>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C93079">
      <w:pPr>
        <w:pStyle w:val="1"/>
        <w:numPr>
          <w:ilvl w:val="0"/>
          <w:numId w:val="21"/>
        </w:numPr>
        <w:shd w:val="clear" w:color="auto" w:fill="auto"/>
        <w:tabs>
          <w:tab w:val="left" w:pos="1023"/>
          <w:tab w:val="left" w:pos="4962"/>
        </w:tabs>
        <w:spacing w:line="322" w:lineRule="exact"/>
        <w:ind w:left="20" w:right="40" w:firstLine="740"/>
        <w:jc w:val="both"/>
        <w:rPr>
          <w:sz w:val="28"/>
          <w:szCs w:val="28"/>
        </w:rPr>
      </w:pPr>
      <w:r w:rsidRPr="00B04753">
        <w:rPr>
          <w:sz w:val="28"/>
          <w:szCs w:val="28"/>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C93079">
      <w:pPr>
        <w:pStyle w:val="1"/>
        <w:numPr>
          <w:ilvl w:val="0"/>
          <w:numId w:val="21"/>
        </w:numPr>
        <w:shd w:val="clear" w:color="auto" w:fill="auto"/>
        <w:tabs>
          <w:tab w:val="left" w:pos="1042"/>
          <w:tab w:val="left" w:pos="4962"/>
        </w:tabs>
        <w:spacing w:line="322" w:lineRule="exact"/>
        <w:ind w:left="20" w:right="40" w:firstLine="740"/>
        <w:jc w:val="both"/>
        <w:rPr>
          <w:sz w:val="28"/>
          <w:szCs w:val="28"/>
        </w:rPr>
      </w:pPr>
      <w:r w:rsidRPr="00B04753">
        <w:rPr>
          <w:sz w:val="28"/>
          <w:szCs w:val="28"/>
        </w:rPr>
        <w:t>Во избежание образования на стенах грязевых потёков металлические детали крепления (кронштейны пожарных лестниц и флагодержателей, ухваты водосточных труб и т.д.) должны быть обработаны антикоррозионными лакокрасочными материалами.</w:t>
      </w:r>
    </w:p>
    <w:p w:rsidR="00B04753" w:rsidRPr="00B04753" w:rsidRDefault="00B04753" w:rsidP="00C93079">
      <w:pPr>
        <w:pStyle w:val="1"/>
        <w:numPr>
          <w:ilvl w:val="0"/>
          <w:numId w:val="21"/>
        </w:numPr>
        <w:shd w:val="clear" w:color="auto" w:fill="auto"/>
        <w:tabs>
          <w:tab w:val="left" w:pos="1210"/>
          <w:tab w:val="left" w:pos="4962"/>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C93079">
      <w:pPr>
        <w:pStyle w:val="1"/>
        <w:numPr>
          <w:ilvl w:val="0"/>
          <w:numId w:val="21"/>
        </w:numPr>
        <w:shd w:val="clear" w:color="auto" w:fill="auto"/>
        <w:tabs>
          <w:tab w:val="left" w:pos="1369"/>
          <w:tab w:val="left" w:pos="4962"/>
        </w:tabs>
        <w:spacing w:line="322" w:lineRule="exact"/>
        <w:ind w:left="20" w:right="40" w:firstLine="740"/>
        <w:jc w:val="both"/>
        <w:rPr>
          <w:sz w:val="28"/>
          <w:szCs w:val="28"/>
        </w:rPr>
      </w:pPr>
      <w:r w:rsidRPr="00B04753">
        <w:rPr>
          <w:sz w:val="28"/>
          <w:szCs w:val="28"/>
        </w:rPr>
        <w:t xml:space="preserve">Местные разрушения облицовки, штукатурки, фактурного и </w:t>
      </w:r>
      <w:r w:rsidRPr="00B04753">
        <w:rPr>
          <w:sz w:val="28"/>
          <w:szCs w:val="28"/>
        </w:rPr>
        <w:lastRenderedPageBreak/>
        <w:t>окрасочного слоя, трещины в штукатурке, выкрашивание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 их дальнейшего повреждения.</w:t>
      </w:r>
    </w:p>
    <w:p w:rsidR="00B04753" w:rsidRPr="00B04753" w:rsidRDefault="00B04753" w:rsidP="00C93079">
      <w:pPr>
        <w:pStyle w:val="1"/>
        <w:numPr>
          <w:ilvl w:val="0"/>
          <w:numId w:val="21"/>
        </w:numPr>
        <w:shd w:val="clear" w:color="auto" w:fill="auto"/>
        <w:tabs>
          <w:tab w:val="left" w:pos="1220"/>
          <w:tab w:val="left" w:pos="4962"/>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C93079">
      <w:pPr>
        <w:pStyle w:val="1"/>
        <w:numPr>
          <w:ilvl w:val="0"/>
          <w:numId w:val="21"/>
        </w:numPr>
        <w:shd w:val="clear" w:color="auto" w:fill="auto"/>
        <w:tabs>
          <w:tab w:val="left" w:pos="1162"/>
          <w:tab w:val="left" w:pos="49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C93079">
      <w:pPr>
        <w:pStyle w:val="1"/>
        <w:numPr>
          <w:ilvl w:val="0"/>
          <w:numId w:val="21"/>
        </w:numPr>
        <w:shd w:val="clear" w:color="auto" w:fill="auto"/>
        <w:tabs>
          <w:tab w:val="left" w:pos="1220"/>
          <w:tab w:val="left" w:pos="4962"/>
        </w:tabs>
        <w:spacing w:line="322" w:lineRule="exact"/>
        <w:ind w:left="20" w:right="40" w:firstLine="740"/>
        <w:jc w:val="both"/>
        <w:rPr>
          <w:sz w:val="28"/>
          <w:szCs w:val="28"/>
        </w:rPr>
      </w:pPr>
      <w:r w:rsidRPr="00B04753">
        <w:rPr>
          <w:sz w:val="28"/>
          <w:szCs w:val="28"/>
        </w:rPr>
        <w:t>В случае ремонта, либо окраски фасада(-ов) здания в зоне охраны памятника(-ов)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C93079">
      <w:pPr>
        <w:pStyle w:val="1"/>
        <w:numPr>
          <w:ilvl w:val="0"/>
          <w:numId w:val="21"/>
        </w:numPr>
        <w:shd w:val="clear" w:color="auto" w:fill="auto"/>
        <w:tabs>
          <w:tab w:val="left" w:pos="1220"/>
          <w:tab w:val="left" w:pos="4962"/>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C93079">
      <w:pPr>
        <w:pStyle w:val="1"/>
        <w:shd w:val="clear" w:color="auto" w:fill="auto"/>
        <w:tabs>
          <w:tab w:val="left" w:pos="4962"/>
        </w:tabs>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C93079">
      <w:pPr>
        <w:pStyle w:val="1"/>
        <w:numPr>
          <w:ilvl w:val="0"/>
          <w:numId w:val="25"/>
        </w:numPr>
        <w:shd w:val="clear" w:color="auto" w:fill="auto"/>
        <w:tabs>
          <w:tab w:val="left" w:pos="1038"/>
          <w:tab w:val="left" w:pos="4962"/>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C93079">
      <w:pPr>
        <w:pStyle w:val="1"/>
        <w:shd w:val="clear" w:color="auto" w:fill="auto"/>
        <w:tabs>
          <w:tab w:val="left" w:pos="1048"/>
          <w:tab w:val="left" w:pos="4962"/>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C93079">
      <w:pPr>
        <w:pStyle w:val="1"/>
        <w:shd w:val="clear" w:color="auto" w:fill="auto"/>
        <w:tabs>
          <w:tab w:val="left" w:pos="1048"/>
          <w:tab w:val="left" w:pos="4962"/>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C93079">
      <w:pPr>
        <w:pStyle w:val="1"/>
        <w:numPr>
          <w:ilvl w:val="0"/>
          <w:numId w:val="25"/>
        </w:numPr>
        <w:shd w:val="clear" w:color="auto" w:fill="auto"/>
        <w:tabs>
          <w:tab w:val="left" w:pos="1048"/>
          <w:tab w:val="left" w:pos="4962"/>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C93079">
      <w:pPr>
        <w:pStyle w:val="1"/>
        <w:shd w:val="clear" w:color="auto" w:fill="auto"/>
        <w:tabs>
          <w:tab w:val="left" w:pos="1048"/>
          <w:tab w:val="left" w:pos="4962"/>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C93079">
      <w:pPr>
        <w:pStyle w:val="1"/>
        <w:shd w:val="clear" w:color="auto" w:fill="auto"/>
        <w:tabs>
          <w:tab w:val="left" w:pos="1067"/>
          <w:tab w:val="left" w:pos="4962"/>
        </w:tabs>
        <w:spacing w:line="270" w:lineRule="exact"/>
        <w:ind w:left="20" w:firstLine="740"/>
        <w:jc w:val="both"/>
        <w:rPr>
          <w:sz w:val="28"/>
          <w:szCs w:val="28"/>
        </w:rPr>
      </w:pPr>
      <w:r w:rsidRPr="00B04753">
        <w:rPr>
          <w:sz w:val="28"/>
          <w:szCs w:val="28"/>
        </w:rPr>
        <w:t>б)</w:t>
      </w:r>
      <w:r w:rsidRPr="00B04753">
        <w:rPr>
          <w:sz w:val="28"/>
          <w:szCs w:val="28"/>
        </w:rPr>
        <w:tab/>
        <w:t>схема планировочной организации земельного участкаМ 1:500;</w:t>
      </w:r>
    </w:p>
    <w:p w:rsidR="00B04753" w:rsidRPr="00B04753" w:rsidRDefault="00B04753" w:rsidP="00C93079">
      <w:pPr>
        <w:pStyle w:val="1"/>
        <w:shd w:val="clear" w:color="auto" w:fill="auto"/>
        <w:tabs>
          <w:tab w:val="left" w:pos="1008"/>
          <w:tab w:val="left" w:pos="4962"/>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C93079">
      <w:pPr>
        <w:pStyle w:val="1"/>
        <w:shd w:val="clear" w:color="auto" w:fill="auto"/>
        <w:tabs>
          <w:tab w:val="left" w:pos="989"/>
          <w:tab w:val="left" w:pos="4962"/>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C93079">
      <w:pPr>
        <w:pStyle w:val="1"/>
        <w:shd w:val="clear" w:color="auto" w:fill="auto"/>
        <w:tabs>
          <w:tab w:val="left" w:pos="1027"/>
          <w:tab w:val="left" w:pos="4962"/>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C93079">
      <w:pPr>
        <w:pStyle w:val="1"/>
        <w:shd w:val="clear" w:color="auto" w:fill="auto"/>
        <w:tabs>
          <w:tab w:val="left" w:pos="1008"/>
          <w:tab w:val="left" w:pos="4962"/>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C93079">
      <w:pPr>
        <w:pStyle w:val="1"/>
        <w:shd w:val="clear" w:color="auto" w:fill="auto"/>
        <w:tabs>
          <w:tab w:val="left" w:pos="1075"/>
          <w:tab w:val="left" w:pos="4962"/>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C93079">
      <w:pPr>
        <w:pStyle w:val="1"/>
        <w:numPr>
          <w:ilvl w:val="0"/>
          <w:numId w:val="21"/>
        </w:numPr>
        <w:shd w:val="clear" w:color="auto" w:fill="auto"/>
        <w:tabs>
          <w:tab w:val="left" w:pos="1201"/>
          <w:tab w:val="left" w:pos="4962"/>
        </w:tabs>
        <w:spacing w:line="322" w:lineRule="exact"/>
        <w:ind w:left="20" w:right="40" w:firstLine="700"/>
        <w:jc w:val="both"/>
        <w:rPr>
          <w:sz w:val="28"/>
          <w:szCs w:val="28"/>
        </w:rPr>
      </w:pPr>
      <w:r w:rsidRPr="00B04753">
        <w:rPr>
          <w:sz w:val="28"/>
          <w:szCs w:val="28"/>
        </w:rPr>
        <w:t xml:space="preserve">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архитектурно-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C93079">
      <w:pPr>
        <w:pStyle w:val="1"/>
        <w:numPr>
          <w:ilvl w:val="0"/>
          <w:numId w:val="21"/>
        </w:numPr>
        <w:shd w:val="clear" w:color="auto" w:fill="auto"/>
        <w:tabs>
          <w:tab w:val="left" w:pos="1196"/>
          <w:tab w:val="left" w:pos="4962"/>
        </w:tabs>
        <w:spacing w:line="322" w:lineRule="exact"/>
        <w:ind w:left="20" w:right="40" w:firstLine="700"/>
        <w:jc w:val="both"/>
        <w:rPr>
          <w:sz w:val="28"/>
          <w:szCs w:val="28"/>
        </w:rPr>
      </w:pPr>
      <w:r w:rsidRPr="00B04753">
        <w:rPr>
          <w:sz w:val="28"/>
          <w:szCs w:val="28"/>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w:t>
      </w:r>
      <w:r w:rsidRPr="00B04753">
        <w:rPr>
          <w:sz w:val="28"/>
          <w:szCs w:val="28"/>
        </w:rPr>
        <w:lastRenderedPageBreak/>
        <w:t>лицами, требований установленных проектной документацией, архитектурно</w:t>
      </w:r>
      <w:r w:rsidRPr="00B04753">
        <w:rPr>
          <w:sz w:val="28"/>
          <w:szCs w:val="28"/>
        </w:rPr>
        <w:softHyphen/>
        <w:t xml:space="preserve">градостроительным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C93079">
      <w:pPr>
        <w:pStyle w:val="1"/>
        <w:shd w:val="clear" w:color="auto" w:fill="auto"/>
        <w:tabs>
          <w:tab w:val="left" w:pos="4962"/>
        </w:tabs>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C93079">
      <w:pPr>
        <w:pStyle w:val="1"/>
        <w:shd w:val="clear" w:color="auto" w:fill="auto"/>
        <w:tabs>
          <w:tab w:val="left" w:pos="4962"/>
        </w:tabs>
        <w:spacing w:line="322" w:lineRule="exact"/>
        <w:ind w:left="20" w:right="40" w:firstLine="700"/>
        <w:jc w:val="both"/>
        <w:rPr>
          <w:sz w:val="28"/>
          <w:szCs w:val="28"/>
        </w:rPr>
      </w:pPr>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C93079">
      <w:pPr>
        <w:pStyle w:val="1"/>
        <w:shd w:val="clear" w:color="auto" w:fill="auto"/>
        <w:tabs>
          <w:tab w:val="left" w:pos="4962"/>
        </w:tabs>
        <w:spacing w:line="322" w:lineRule="exact"/>
        <w:ind w:left="20" w:right="40" w:firstLine="700"/>
        <w:jc w:val="both"/>
        <w:rPr>
          <w:sz w:val="28"/>
          <w:szCs w:val="28"/>
        </w:rPr>
      </w:pPr>
      <w:r w:rsidRPr="00B04753">
        <w:rPr>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C93079">
      <w:pPr>
        <w:pStyle w:val="1"/>
        <w:numPr>
          <w:ilvl w:val="0"/>
          <w:numId w:val="21"/>
        </w:numPr>
        <w:shd w:val="clear" w:color="auto" w:fill="auto"/>
        <w:tabs>
          <w:tab w:val="left" w:pos="1225"/>
          <w:tab w:val="left" w:pos="4962"/>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C93079">
      <w:pPr>
        <w:pStyle w:val="1"/>
        <w:numPr>
          <w:ilvl w:val="0"/>
          <w:numId w:val="26"/>
        </w:numPr>
        <w:shd w:val="clear" w:color="auto" w:fill="auto"/>
        <w:tabs>
          <w:tab w:val="left" w:pos="1455"/>
          <w:tab w:val="left" w:pos="4962"/>
        </w:tabs>
        <w:spacing w:line="322" w:lineRule="exact"/>
        <w:ind w:left="20" w:right="40" w:firstLine="720"/>
        <w:jc w:val="both"/>
        <w:rPr>
          <w:sz w:val="28"/>
          <w:szCs w:val="28"/>
        </w:rPr>
      </w:pPr>
      <w:r w:rsidRPr="00B04753">
        <w:rPr>
          <w:sz w:val="28"/>
          <w:szCs w:val="28"/>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04753" w:rsidRDefault="00B04753" w:rsidP="00C93079">
      <w:pPr>
        <w:pStyle w:val="1"/>
        <w:numPr>
          <w:ilvl w:val="0"/>
          <w:numId w:val="26"/>
        </w:numPr>
        <w:shd w:val="clear" w:color="auto" w:fill="auto"/>
        <w:tabs>
          <w:tab w:val="left" w:pos="1230"/>
          <w:tab w:val="left" w:pos="4962"/>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C93079">
      <w:pPr>
        <w:pStyle w:val="1"/>
        <w:numPr>
          <w:ilvl w:val="0"/>
          <w:numId w:val="26"/>
        </w:numPr>
        <w:shd w:val="clear" w:color="auto" w:fill="auto"/>
        <w:tabs>
          <w:tab w:val="left" w:pos="1047"/>
          <w:tab w:val="left" w:pos="4962"/>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C93079">
      <w:pPr>
        <w:pStyle w:val="1"/>
        <w:numPr>
          <w:ilvl w:val="0"/>
          <w:numId w:val="26"/>
        </w:numPr>
        <w:shd w:val="clear" w:color="auto" w:fill="auto"/>
        <w:tabs>
          <w:tab w:val="left" w:pos="1066"/>
          <w:tab w:val="left" w:pos="4962"/>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C93079">
      <w:pPr>
        <w:tabs>
          <w:tab w:val="left" w:pos="4962"/>
        </w:tabs>
        <w:spacing w:after="248" w:line="326" w:lineRule="exact"/>
        <w:ind w:left="20" w:right="40" w:firstLine="720"/>
        <w:jc w:val="both"/>
        <w:rPr>
          <w:rFonts w:ascii="Times New Roman" w:hAnsi="Times New Roman" w:cs="Times New Roman"/>
          <w:b/>
          <w:sz w:val="28"/>
          <w:szCs w:val="28"/>
        </w:rPr>
      </w:pPr>
    </w:p>
    <w:p w:rsidR="00B04753" w:rsidRPr="00804BF0" w:rsidRDefault="00B04753" w:rsidP="00C93079">
      <w:pPr>
        <w:tabs>
          <w:tab w:val="left" w:pos="4962"/>
        </w:tabs>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C93079">
      <w:pPr>
        <w:pStyle w:val="1"/>
        <w:numPr>
          <w:ilvl w:val="0"/>
          <w:numId w:val="27"/>
        </w:numPr>
        <w:shd w:val="clear" w:color="auto" w:fill="auto"/>
        <w:tabs>
          <w:tab w:val="left" w:pos="1172"/>
          <w:tab w:val="left" w:pos="4962"/>
        </w:tabs>
        <w:spacing w:line="317" w:lineRule="exact"/>
        <w:ind w:left="20" w:right="40" w:firstLine="720"/>
        <w:jc w:val="both"/>
        <w:rPr>
          <w:sz w:val="28"/>
          <w:szCs w:val="28"/>
        </w:rPr>
      </w:pPr>
      <w:r w:rsidRPr="00B04753">
        <w:rPr>
          <w:sz w:val="28"/>
          <w:szCs w:val="28"/>
        </w:rPr>
        <w:t>Основными принципами размещения и архитектурного решения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04753" w:rsidRDefault="00B04753" w:rsidP="00C93079">
      <w:pPr>
        <w:pStyle w:val="1"/>
        <w:numPr>
          <w:ilvl w:val="0"/>
          <w:numId w:val="27"/>
        </w:numPr>
        <w:shd w:val="clear" w:color="auto" w:fill="auto"/>
        <w:tabs>
          <w:tab w:val="left" w:pos="1129"/>
          <w:tab w:val="left" w:pos="4962"/>
        </w:tabs>
        <w:spacing w:line="317" w:lineRule="exact"/>
        <w:ind w:left="20" w:right="40" w:firstLine="720"/>
        <w:jc w:val="both"/>
        <w:rPr>
          <w:sz w:val="28"/>
          <w:szCs w:val="28"/>
        </w:rPr>
      </w:pPr>
      <w:r w:rsidRPr="00B04753">
        <w:rPr>
          <w:sz w:val="28"/>
          <w:szCs w:val="28"/>
        </w:rPr>
        <w:t>Действия, связанные с устройством, реконструкцией, ликвидацией входных групп (входов), изменением габаритов, конфигураций архитектурного 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
    <w:p w:rsidR="00B04753" w:rsidRPr="00B04753" w:rsidRDefault="00B04753" w:rsidP="00C93079">
      <w:pPr>
        <w:pStyle w:val="1"/>
        <w:shd w:val="clear" w:color="auto" w:fill="auto"/>
        <w:tabs>
          <w:tab w:val="left" w:pos="4962"/>
        </w:tabs>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C93079">
      <w:pPr>
        <w:pStyle w:val="1"/>
        <w:numPr>
          <w:ilvl w:val="0"/>
          <w:numId w:val="27"/>
        </w:numPr>
        <w:shd w:val="clear" w:color="auto" w:fill="auto"/>
        <w:tabs>
          <w:tab w:val="left" w:pos="1052"/>
          <w:tab w:val="left" w:pos="496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C93079">
      <w:pPr>
        <w:pStyle w:val="1"/>
        <w:numPr>
          <w:ilvl w:val="0"/>
          <w:numId w:val="27"/>
        </w:numPr>
        <w:shd w:val="clear" w:color="auto" w:fill="auto"/>
        <w:tabs>
          <w:tab w:val="left" w:pos="1153"/>
          <w:tab w:val="left" w:pos="4962"/>
        </w:tabs>
        <w:spacing w:line="317" w:lineRule="exact"/>
        <w:ind w:left="20" w:right="40" w:firstLine="720"/>
        <w:jc w:val="both"/>
        <w:rPr>
          <w:sz w:val="28"/>
          <w:szCs w:val="28"/>
        </w:rPr>
      </w:pPr>
      <w:r w:rsidRPr="00B04753">
        <w:rPr>
          <w:sz w:val="28"/>
          <w:szCs w:val="28"/>
        </w:rPr>
        <w:t>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объёмно</w:t>
      </w:r>
      <w:r w:rsidRPr="00B04753">
        <w:rPr>
          <w:sz w:val="28"/>
          <w:szCs w:val="28"/>
        </w:rPr>
        <w:softHyphen/>
        <w:t>пространственному решению зданий и сооружений, предусмотренному проектной документацией.</w:t>
      </w:r>
    </w:p>
    <w:p w:rsidR="00B04753" w:rsidRPr="00B04753" w:rsidRDefault="00B04753" w:rsidP="00C93079">
      <w:pPr>
        <w:pStyle w:val="1"/>
        <w:numPr>
          <w:ilvl w:val="0"/>
          <w:numId w:val="27"/>
        </w:numPr>
        <w:shd w:val="clear" w:color="auto" w:fill="auto"/>
        <w:tabs>
          <w:tab w:val="left" w:pos="1086"/>
          <w:tab w:val="left" w:pos="4962"/>
        </w:tabs>
        <w:spacing w:line="317" w:lineRule="exact"/>
        <w:ind w:left="20" w:right="40" w:firstLine="720"/>
        <w:jc w:val="both"/>
        <w:rPr>
          <w:sz w:val="28"/>
          <w:szCs w:val="28"/>
        </w:rPr>
      </w:pPr>
      <w:r w:rsidRPr="00B04753">
        <w:rPr>
          <w:sz w:val="28"/>
          <w:szCs w:val="28"/>
        </w:rPr>
        <w:t>Возможность размещения дополнительных входных групп (входов) определяется на основе общей концепции фасада с учётом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C93079">
      <w:pPr>
        <w:pStyle w:val="1"/>
        <w:numPr>
          <w:ilvl w:val="0"/>
          <w:numId w:val="27"/>
        </w:numPr>
        <w:shd w:val="clear" w:color="auto" w:fill="auto"/>
        <w:tabs>
          <w:tab w:val="left" w:pos="1288"/>
          <w:tab w:val="left" w:pos="4962"/>
        </w:tabs>
        <w:spacing w:line="322" w:lineRule="exact"/>
        <w:ind w:left="40" w:right="20" w:firstLine="740"/>
        <w:jc w:val="both"/>
        <w:rPr>
          <w:sz w:val="28"/>
          <w:szCs w:val="28"/>
        </w:rPr>
      </w:pPr>
      <w:r w:rsidRPr="00B04753">
        <w:rPr>
          <w:sz w:val="28"/>
          <w:szCs w:val="28"/>
        </w:rPr>
        <w:t>Самовольное изменение архитектурного решения,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C93079">
      <w:pPr>
        <w:pStyle w:val="1"/>
        <w:numPr>
          <w:ilvl w:val="0"/>
          <w:numId w:val="27"/>
        </w:numPr>
        <w:shd w:val="clear" w:color="auto" w:fill="auto"/>
        <w:tabs>
          <w:tab w:val="left" w:pos="1235"/>
          <w:tab w:val="left" w:pos="4962"/>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C93079">
      <w:pPr>
        <w:pStyle w:val="1"/>
        <w:numPr>
          <w:ilvl w:val="0"/>
          <w:numId w:val="27"/>
        </w:numPr>
        <w:shd w:val="clear" w:color="auto" w:fill="auto"/>
        <w:tabs>
          <w:tab w:val="left" w:pos="1067"/>
          <w:tab w:val="left" w:pos="4962"/>
        </w:tabs>
        <w:spacing w:line="322" w:lineRule="exact"/>
        <w:ind w:left="40" w:right="20" w:firstLine="740"/>
        <w:jc w:val="both"/>
        <w:rPr>
          <w:sz w:val="28"/>
          <w:szCs w:val="28"/>
        </w:rPr>
      </w:pPr>
      <w:r w:rsidRPr="00B04753">
        <w:rPr>
          <w:sz w:val="28"/>
          <w:szCs w:val="28"/>
        </w:rPr>
        <w:t>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архитектурным решением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C93079">
      <w:pPr>
        <w:pStyle w:val="1"/>
        <w:numPr>
          <w:ilvl w:val="0"/>
          <w:numId w:val="27"/>
        </w:numPr>
        <w:shd w:val="clear" w:color="auto" w:fill="auto"/>
        <w:tabs>
          <w:tab w:val="left" w:pos="1125"/>
          <w:tab w:val="left" w:pos="4962"/>
        </w:tabs>
        <w:spacing w:line="322" w:lineRule="exact"/>
        <w:ind w:left="40" w:right="20" w:firstLine="740"/>
        <w:jc w:val="both"/>
        <w:rPr>
          <w:sz w:val="28"/>
          <w:szCs w:val="28"/>
        </w:rPr>
      </w:pPr>
      <w:r w:rsidRPr="00B04753">
        <w:rPr>
          <w:sz w:val="28"/>
          <w:szCs w:val="28"/>
        </w:rPr>
        <w:lastRenderedPageBreak/>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C93079">
      <w:pPr>
        <w:pStyle w:val="1"/>
        <w:numPr>
          <w:ilvl w:val="0"/>
          <w:numId w:val="27"/>
        </w:numPr>
        <w:shd w:val="clear" w:color="auto" w:fill="auto"/>
        <w:tabs>
          <w:tab w:val="left" w:pos="1202"/>
          <w:tab w:val="left" w:pos="4962"/>
        </w:tabs>
        <w:spacing w:line="322" w:lineRule="exact"/>
        <w:ind w:left="40" w:right="20" w:firstLine="740"/>
        <w:jc w:val="both"/>
        <w:rPr>
          <w:sz w:val="28"/>
          <w:szCs w:val="28"/>
        </w:rPr>
      </w:pPr>
      <w:r w:rsidRPr="00B04753">
        <w:rPr>
          <w:sz w:val="28"/>
          <w:szCs w:val="28"/>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04753" w:rsidRDefault="00B04753" w:rsidP="00C93079">
      <w:pPr>
        <w:pStyle w:val="1"/>
        <w:numPr>
          <w:ilvl w:val="0"/>
          <w:numId w:val="27"/>
        </w:numPr>
        <w:shd w:val="clear" w:color="auto" w:fill="auto"/>
        <w:tabs>
          <w:tab w:val="left" w:pos="1259"/>
          <w:tab w:val="left" w:pos="4962"/>
        </w:tabs>
        <w:spacing w:line="322" w:lineRule="exact"/>
        <w:ind w:left="40" w:right="20" w:firstLine="740"/>
        <w:jc w:val="both"/>
        <w:rPr>
          <w:sz w:val="28"/>
          <w:szCs w:val="28"/>
        </w:rPr>
      </w:pPr>
      <w:r w:rsidRPr="00B04753">
        <w:rPr>
          <w:sz w:val="28"/>
          <w:szCs w:val="28"/>
        </w:rPr>
        <w:t>Восстановление утраченных входных групп (входов), заложенных ранее проёмов, а также осуществление иных мер по восстановлению первоначального архитектурного решения фасада допускается в соответствии с проектом, оформленным в установленном порядке.</w:t>
      </w:r>
    </w:p>
    <w:p w:rsidR="00B04753" w:rsidRPr="00B04753" w:rsidRDefault="00B04753" w:rsidP="00C93079">
      <w:pPr>
        <w:pStyle w:val="1"/>
        <w:numPr>
          <w:ilvl w:val="0"/>
          <w:numId w:val="27"/>
        </w:numPr>
        <w:shd w:val="clear" w:color="auto" w:fill="auto"/>
        <w:tabs>
          <w:tab w:val="left" w:pos="1187"/>
          <w:tab w:val="left" w:pos="4962"/>
        </w:tabs>
        <w:spacing w:line="322" w:lineRule="exact"/>
        <w:ind w:left="40" w:right="20" w:firstLine="740"/>
        <w:jc w:val="both"/>
        <w:rPr>
          <w:sz w:val="28"/>
          <w:szCs w:val="28"/>
        </w:rPr>
      </w:pPr>
      <w:r w:rsidRPr="00B04753">
        <w:rPr>
          <w:sz w:val="28"/>
          <w:szCs w:val="28"/>
        </w:rPr>
        <w:t>Переустройство дверного проёма в оконный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C93079">
      <w:pPr>
        <w:pStyle w:val="1"/>
        <w:numPr>
          <w:ilvl w:val="0"/>
          <w:numId w:val="27"/>
        </w:numPr>
        <w:shd w:val="clear" w:color="auto" w:fill="auto"/>
        <w:tabs>
          <w:tab w:val="left" w:pos="1182"/>
          <w:tab w:val="left" w:pos="4962"/>
        </w:tabs>
        <w:spacing w:line="322" w:lineRule="exact"/>
        <w:ind w:left="40" w:right="20" w:firstLine="740"/>
        <w:jc w:val="both"/>
        <w:rPr>
          <w:sz w:val="28"/>
          <w:szCs w:val="28"/>
        </w:rPr>
      </w:pPr>
      <w:r w:rsidRPr="00B04753">
        <w:rPr>
          <w:sz w:val="28"/>
          <w:szCs w:val="28"/>
        </w:rPr>
        <w:t>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C93079">
      <w:pPr>
        <w:pStyle w:val="1"/>
        <w:numPr>
          <w:ilvl w:val="0"/>
          <w:numId w:val="27"/>
        </w:numPr>
        <w:shd w:val="clear" w:color="auto" w:fill="auto"/>
        <w:tabs>
          <w:tab w:val="left" w:pos="1174"/>
          <w:tab w:val="left" w:pos="4962"/>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C93079">
      <w:pPr>
        <w:pStyle w:val="1"/>
        <w:numPr>
          <w:ilvl w:val="0"/>
          <w:numId w:val="28"/>
        </w:numPr>
        <w:shd w:val="clear" w:color="auto" w:fill="auto"/>
        <w:tabs>
          <w:tab w:val="left" w:pos="986"/>
          <w:tab w:val="left" w:pos="4962"/>
        </w:tabs>
        <w:spacing w:line="322" w:lineRule="exact"/>
        <w:ind w:left="40" w:right="20" w:firstLine="740"/>
        <w:jc w:val="both"/>
        <w:rPr>
          <w:sz w:val="28"/>
          <w:szCs w:val="28"/>
        </w:rPr>
      </w:pPr>
      <w:r w:rsidRPr="00B04753">
        <w:rPr>
          <w:sz w:val="28"/>
          <w:szCs w:val="28"/>
        </w:rPr>
        <w:t>установка дверных заполнений, не соответствующих архитектурному решению фасада, характеру и цветовому решению других входных групп (входов) на фасаде;</w:t>
      </w:r>
    </w:p>
    <w:p w:rsidR="00B04753" w:rsidRPr="00B04753" w:rsidRDefault="00B04753" w:rsidP="00C93079">
      <w:pPr>
        <w:pStyle w:val="1"/>
        <w:numPr>
          <w:ilvl w:val="0"/>
          <w:numId w:val="28"/>
        </w:numPr>
        <w:shd w:val="clear" w:color="auto" w:fill="auto"/>
        <w:tabs>
          <w:tab w:val="left" w:pos="1082"/>
          <w:tab w:val="left" w:pos="496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C93079">
      <w:pPr>
        <w:pStyle w:val="1"/>
        <w:numPr>
          <w:ilvl w:val="0"/>
          <w:numId w:val="27"/>
        </w:numPr>
        <w:shd w:val="clear" w:color="auto" w:fill="auto"/>
        <w:tabs>
          <w:tab w:val="left" w:pos="1331"/>
          <w:tab w:val="left" w:pos="4962"/>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C93079">
      <w:pPr>
        <w:pStyle w:val="1"/>
        <w:shd w:val="clear" w:color="auto" w:fill="auto"/>
        <w:tabs>
          <w:tab w:val="left" w:pos="4962"/>
        </w:tabs>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C93079">
      <w:pPr>
        <w:pStyle w:val="1"/>
        <w:numPr>
          <w:ilvl w:val="0"/>
          <w:numId w:val="27"/>
        </w:numPr>
        <w:shd w:val="clear" w:color="auto" w:fill="auto"/>
        <w:tabs>
          <w:tab w:val="left" w:pos="1192"/>
          <w:tab w:val="left" w:pos="4962"/>
        </w:tabs>
        <w:spacing w:line="322" w:lineRule="exact"/>
        <w:ind w:left="40" w:right="40" w:firstLine="720"/>
        <w:jc w:val="both"/>
        <w:rPr>
          <w:sz w:val="28"/>
          <w:szCs w:val="28"/>
        </w:rPr>
      </w:pPr>
      <w:r w:rsidRPr="00B04753">
        <w:rPr>
          <w:sz w:val="28"/>
          <w:szCs w:val="28"/>
        </w:rPr>
        <w:t>Козырьки и навесы на фасадах зданий и сооружений выполняются по индивидуальным проектам, в соответствии с архитектурным решением фасадов и другими элементами декора.</w:t>
      </w:r>
    </w:p>
    <w:p w:rsidR="00B04753" w:rsidRPr="00B04753" w:rsidRDefault="00B04753" w:rsidP="00C93079">
      <w:pPr>
        <w:pStyle w:val="1"/>
        <w:numPr>
          <w:ilvl w:val="0"/>
          <w:numId w:val="27"/>
        </w:numPr>
        <w:shd w:val="clear" w:color="auto" w:fill="auto"/>
        <w:tabs>
          <w:tab w:val="left" w:pos="1187"/>
          <w:tab w:val="left" w:pos="4962"/>
        </w:tabs>
        <w:spacing w:line="322" w:lineRule="exact"/>
        <w:ind w:left="40" w:right="40" w:firstLine="720"/>
        <w:jc w:val="both"/>
        <w:rPr>
          <w:sz w:val="28"/>
          <w:szCs w:val="28"/>
        </w:rPr>
      </w:pPr>
      <w:r w:rsidRPr="00B04753">
        <w:rPr>
          <w:sz w:val="28"/>
          <w:szCs w:val="28"/>
        </w:rPr>
        <w:t>Установка козырьков и навесов, нарушающих архитектурное решение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C93079">
      <w:pPr>
        <w:pStyle w:val="1"/>
        <w:numPr>
          <w:ilvl w:val="0"/>
          <w:numId w:val="27"/>
        </w:numPr>
        <w:shd w:val="clear" w:color="auto" w:fill="auto"/>
        <w:tabs>
          <w:tab w:val="left" w:pos="1442"/>
          <w:tab w:val="left" w:pos="496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C93079">
      <w:pPr>
        <w:pStyle w:val="1"/>
        <w:numPr>
          <w:ilvl w:val="0"/>
          <w:numId w:val="27"/>
        </w:numPr>
        <w:shd w:val="clear" w:color="auto" w:fill="auto"/>
        <w:tabs>
          <w:tab w:val="left" w:pos="1302"/>
          <w:tab w:val="left" w:pos="496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C93079">
      <w:pPr>
        <w:pStyle w:val="1"/>
        <w:numPr>
          <w:ilvl w:val="0"/>
          <w:numId w:val="27"/>
        </w:numPr>
        <w:shd w:val="clear" w:color="auto" w:fill="auto"/>
        <w:tabs>
          <w:tab w:val="left" w:pos="1187"/>
          <w:tab w:val="left" w:pos="4962"/>
        </w:tabs>
        <w:spacing w:line="322" w:lineRule="exact"/>
        <w:ind w:left="40" w:right="40" w:firstLine="720"/>
        <w:jc w:val="both"/>
        <w:rPr>
          <w:sz w:val="28"/>
          <w:szCs w:val="28"/>
        </w:rPr>
      </w:pPr>
      <w:r w:rsidRPr="00B04753">
        <w:rPr>
          <w:sz w:val="28"/>
          <w:szCs w:val="28"/>
        </w:rPr>
        <w:t>В целях обеспечения доступа в здания и сооружения маломобильных групп населения, необходимо устройство пандусов, подъёмников и других средств с соблюдением действующих норм и правил.</w:t>
      </w:r>
    </w:p>
    <w:p w:rsidR="00B04753" w:rsidRPr="00B04753" w:rsidRDefault="00B04753" w:rsidP="00C93079">
      <w:pPr>
        <w:pStyle w:val="1"/>
        <w:numPr>
          <w:ilvl w:val="0"/>
          <w:numId w:val="27"/>
        </w:numPr>
        <w:shd w:val="clear" w:color="auto" w:fill="auto"/>
        <w:tabs>
          <w:tab w:val="left" w:pos="1288"/>
          <w:tab w:val="left" w:pos="4962"/>
        </w:tabs>
        <w:spacing w:line="322" w:lineRule="exact"/>
        <w:ind w:left="40" w:right="40" w:firstLine="720"/>
        <w:jc w:val="both"/>
        <w:rPr>
          <w:sz w:val="28"/>
          <w:szCs w:val="28"/>
        </w:rPr>
      </w:pPr>
      <w:r w:rsidRPr="00B04753">
        <w:rPr>
          <w:sz w:val="28"/>
          <w:szCs w:val="28"/>
        </w:rPr>
        <w:t xml:space="preserve">При перепаде уровней более 0,4 метра необходимо устройство </w:t>
      </w:r>
      <w:r w:rsidRPr="00B04753">
        <w:rPr>
          <w:sz w:val="28"/>
          <w:szCs w:val="28"/>
        </w:rPr>
        <w:lastRenderedPageBreak/>
        <w:t>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B04753" w:rsidRPr="00B04753" w:rsidRDefault="00B04753" w:rsidP="00C93079">
      <w:pPr>
        <w:pStyle w:val="1"/>
        <w:numPr>
          <w:ilvl w:val="0"/>
          <w:numId w:val="27"/>
        </w:numPr>
        <w:shd w:val="clear" w:color="auto" w:fill="auto"/>
        <w:tabs>
          <w:tab w:val="left" w:pos="1533"/>
          <w:tab w:val="left" w:pos="4962"/>
        </w:tabs>
        <w:spacing w:line="322" w:lineRule="exact"/>
        <w:ind w:left="40" w:right="40" w:firstLine="720"/>
        <w:jc w:val="both"/>
        <w:rPr>
          <w:sz w:val="28"/>
          <w:szCs w:val="28"/>
        </w:rPr>
      </w:pPr>
      <w:r w:rsidRPr="00B04753">
        <w:rPr>
          <w:sz w:val="28"/>
          <w:szCs w:val="28"/>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C93079">
      <w:pPr>
        <w:pStyle w:val="1"/>
        <w:numPr>
          <w:ilvl w:val="0"/>
          <w:numId w:val="27"/>
        </w:numPr>
        <w:shd w:val="clear" w:color="auto" w:fill="auto"/>
        <w:tabs>
          <w:tab w:val="left" w:pos="1192"/>
          <w:tab w:val="left" w:pos="496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C93079">
      <w:pPr>
        <w:pStyle w:val="1"/>
        <w:numPr>
          <w:ilvl w:val="0"/>
          <w:numId w:val="27"/>
        </w:numPr>
        <w:shd w:val="clear" w:color="auto" w:fill="auto"/>
        <w:tabs>
          <w:tab w:val="left" w:pos="1446"/>
          <w:tab w:val="left" w:pos="4962"/>
        </w:tabs>
        <w:spacing w:line="322" w:lineRule="exact"/>
        <w:ind w:left="40" w:right="40" w:firstLine="720"/>
        <w:jc w:val="both"/>
        <w:rPr>
          <w:sz w:val="28"/>
          <w:szCs w:val="28"/>
        </w:rPr>
      </w:pPr>
      <w:r w:rsidRPr="00B04753">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C93079">
      <w:pPr>
        <w:pStyle w:val="1"/>
        <w:numPr>
          <w:ilvl w:val="0"/>
          <w:numId w:val="27"/>
        </w:numPr>
        <w:shd w:val="clear" w:color="auto" w:fill="auto"/>
        <w:tabs>
          <w:tab w:val="left" w:pos="1235"/>
          <w:tab w:val="left" w:pos="4962"/>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C93079">
      <w:pPr>
        <w:pStyle w:val="1"/>
        <w:numPr>
          <w:ilvl w:val="0"/>
          <w:numId w:val="27"/>
        </w:numPr>
        <w:shd w:val="clear" w:color="auto" w:fill="auto"/>
        <w:tabs>
          <w:tab w:val="left" w:pos="1192"/>
          <w:tab w:val="left" w:pos="496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C93079">
      <w:pPr>
        <w:pStyle w:val="1"/>
        <w:numPr>
          <w:ilvl w:val="0"/>
          <w:numId w:val="27"/>
        </w:numPr>
        <w:shd w:val="clear" w:color="auto" w:fill="auto"/>
        <w:tabs>
          <w:tab w:val="left" w:pos="1475"/>
          <w:tab w:val="left" w:pos="4962"/>
        </w:tabs>
        <w:spacing w:after="341" w:line="322" w:lineRule="exact"/>
        <w:ind w:left="40" w:right="20" w:firstLine="720"/>
        <w:jc w:val="both"/>
        <w:rPr>
          <w:sz w:val="28"/>
          <w:szCs w:val="28"/>
        </w:rPr>
      </w:pPr>
      <w:r w:rsidRPr="00B04753">
        <w:rPr>
          <w:sz w:val="28"/>
          <w:szCs w:val="28"/>
        </w:rPr>
        <w:t>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надёжную конструкцию крепления.</w:t>
      </w:r>
    </w:p>
    <w:p w:rsidR="00B04753" w:rsidRPr="00804BF0" w:rsidRDefault="00B04753" w:rsidP="00C93079">
      <w:pPr>
        <w:tabs>
          <w:tab w:val="left" w:pos="4962"/>
        </w:tabs>
        <w:spacing w:after="306" w:line="270" w:lineRule="exact"/>
        <w:ind w:left="40" w:firstLine="720"/>
        <w:rPr>
          <w:rFonts w:ascii="Times New Roman" w:hAnsi="Times New Roman" w:cs="Times New Roman"/>
          <w:b/>
          <w:sz w:val="28"/>
          <w:szCs w:val="28"/>
        </w:rPr>
      </w:pPr>
      <w:bookmarkStart w:id="4" w:name="bookmark3"/>
      <w:r w:rsidRPr="00804BF0">
        <w:rPr>
          <w:rFonts w:ascii="Times New Roman" w:hAnsi="Times New Roman" w:cs="Times New Roman"/>
          <w:b/>
          <w:sz w:val="28"/>
          <w:szCs w:val="28"/>
        </w:rPr>
        <w:t>Статья 9. Окна и витрины</w:t>
      </w:r>
      <w:bookmarkEnd w:id="4"/>
    </w:p>
    <w:p w:rsidR="00B04753" w:rsidRPr="00B04753" w:rsidRDefault="00B04753" w:rsidP="00C93079">
      <w:pPr>
        <w:pStyle w:val="1"/>
        <w:numPr>
          <w:ilvl w:val="0"/>
          <w:numId w:val="29"/>
        </w:numPr>
        <w:shd w:val="clear" w:color="auto" w:fill="auto"/>
        <w:tabs>
          <w:tab w:val="left" w:pos="1163"/>
          <w:tab w:val="left" w:pos="4962"/>
        </w:tabs>
        <w:spacing w:line="322" w:lineRule="exact"/>
        <w:ind w:left="40" w:right="20" w:firstLine="720"/>
        <w:jc w:val="both"/>
        <w:rPr>
          <w:sz w:val="28"/>
          <w:szCs w:val="28"/>
        </w:rPr>
      </w:pPr>
      <w:r w:rsidRPr="00B04753">
        <w:rPr>
          <w:sz w:val="28"/>
          <w:szCs w:val="28"/>
        </w:rPr>
        <w:t xml:space="preserve">Расположение окон и витрин на фасаде, их габариты, характер устройства и внешний вид должны соответствовать проектной документации, </w:t>
      </w:r>
      <w:r w:rsidRPr="00B04753">
        <w:rPr>
          <w:sz w:val="28"/>
          <w:szCs w:val="28"/>
        </w:rPr>
        <w:lastRenderedPageBreak/>
        <w:t>системе горизонтальных и вертикальных осей, объёмно-пространственному решению здания, сооружения.</w:t>
      </w:r>
    </w:p>
    <w:p w:rsidR="00B04753" w:rsidRPr="00B04753" w:rsidRDefault="00B04753" w:rsidP="00C93079">
      <w:pPr>
        <w:pStyle w:val="1"/>
        <w:numPr>
          <w:ilvl w:val="0"/>
          <w:numId w:val="29"/>
        </w:numPr>
        <w:shd w:val="clear" w:color="auto" w:fill="auto"/>
        <w:tabs>
          <w:tab w:val="left" w:pos="1062"/>
          <w:tab w:val="left" w:pos="4962"/>
        </w:tabs>
        <w:spacing w:line="322" w:lineRule="exact"/>
        <w:ind w:left="40" w:right="20" w:firstLine="720"/>
        <w:jc w:val="both"/>
        <w:rPr>
          <w:sz w:val="28"/>
          <w:szCs w:val="28"/>
        </w:rPr>
      </w:pPr>
      <w:r w:rsidRPr="00B04753">
        <w:rPr>
          <w:sz w:val="28"/>
          <w:szCs w:val="28"/>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04753" w:rsidRDefault="00B04753" w:rsidP="00C93079">
      <w:pPr>
        <w:pStyle w:val="1"/>
        <w:numPr>
          <w:ilvl w:val="0"/>
          <w:numId w:val="29"/>
        </w:numPr>
        <w:shd w:val="clear" w:color="auto" w:fill="auto"/>
        <w:tabs>
          <w:tab w:val="left" w:pos="1264"/>
          <w:tab w:val="left" w:pos="4962"/>
        </w:tabs>
        <w:spacing w:line="322" w:lineRule="exact"/>
        <w:ind w:left="40" w:right="20" w:firstLine="720"/>
        <w:jc w:val="both"/>
        <w:rPr>
          <w:sz w:val="28"/>
          <w:szCs w:val="28"/>
        </w:rPr>
      </w:pPr>
      <w:r w:rsidRPr="00B04753">
        <w:rPr>
          <w:sz w:val="28"/>
          <w:szCs w:val="28"/>
        </w:rPr>
        <w:t>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ушерба для технического состояния и внешнего вида фасада, содержание окон и витрин в надлежащем состоянии.</w:t>
      </w:r>
    </w:p>
    <w:p w:rsidR="00B04753" w:rsidRPr="00B04753" w:rsidRDefault="00B04753" w:rsidP="00C93079">
      <w:pPr>
        <w:pStyle w:val="1"/>
        <w:numPr>
          <w:ilvl w:val="0"/>
          <w:numId w:val="29"/>
        </w:numPr>
        <w:shd w:val="clear" w:color="auto" w:fill="auto"/>
        <w:tabs>
          <w:tab w:val="left" w:pos="1067"/>
          <w:tab w:val="left" w:pos="4962"/>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C93079">
      <w:pPr>
        <w:pStyle w:val="1"/>
        <w:numPr>
          <w:ilvl w:val="0"/>
          <w:numId w:val="29"/>
        </w:numPr>
        <w:shd w:val="clear" w:color="auto" w:fill="auto"/>
        <w:tabs>
          <w:tab w:val="left" w:pos="1182"/>
          <w:tab w:val="left" w:pos="496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C93079">
      <w:pPr>
        <w:pStyle w:val="1"/>
        <w:numPr>
          <w:ilvl w:val="0"/>
          <w:numId w:val="29"/>
        </w:numPr>
        <w:shd w:val="clear" w:color="auto" w:fill="auto"/>
        <w:tabs>
          <w:tab w:val="left" w:pos="1106"/>
          <w:tab w:val="left" w:pos="4962"/>
        </w:tabs>
        <w:spacing w:line="322" w:lineRule="exact"/>
        <w:ind w:left="40" w:right="20" w:firstLine="720"/>
        <w:jc w:val="both"/>
        <w:rPr>
          <w:sz w:val="28"/>
          <w:szCs w:val="28"/>
        </w:rPr>
      </w:pPr>
      <w:r w:rsidRPr="00B04753">
        <w:rPr>
          <w:sz w:val="28"/>
          <w:szCs w:val="28"/>
        </w:rPr>
        <w:t>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архитектурному решению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архитектурным решением фасада (с сохранением рисунка и толщины переплётов, цветового решения, воспроизведением цвета и текстуры материалов).</w:t>
      </w:r>
    </w:p>
    <w:p w:rsidR="00B04753" w:rsidRPr="00B04753" w:rsidRDefault="00B04753" w:rsidP="00C93079">
      <w:pPr>
        <w:pStyle w:val="1"/>
        <w:numPr>
          <w:ilvl w:val="0"/>
          <w:numId w:val="29"/>
        </w:numPr>
        <w:shd w:val="clear" w:color="auto" w:fill="auto"/>
        <w:tabs>
          <w:tab w:val="left" w:pos="1062"/>
          <w:tab w:val="left" w:pos="49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C93079">
      <w:pPr>
        <w:pStyle w:val="1"/>
        <w:numPr>
          <w:ilvl w:val="0"/>
          <w:numId w:val="29"/>
        </w:numPr>
        <w:shd w:val="clear" w:color="auto" w:fill="auto"/>
        <w:tabs>
          <w:tab w:val="left" w:pos="1090"/>
          <w:tab w:val="left" w:pos="4962"/>
        </w:tabs>
        <w:spacing w:line="322" w:lineRule="exact"/>
        <w:ind w:left="20" w:right="20" w:firstLine="740"/>
        <w:jc w:val="both"/>
        <w:rPr>
          <w:sz w:val="28"/>
          <w:szCs w:val="28"/>
        </w:rPr>
      </w:pPr>
      <w:r w:rsidRPr="00B04753">
        <w:rPr>
          <w:sz w:val="28"/>
          <w:szCs w:val="28"/>
        </w:rPr>
        <w:t>Декоративные защитные решетки выполняются по индивидуальным проектам в соответствии с архитектурным решением фасада и другими элементами металлодекора.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C93079">
      <w:pPr>
        <w:pStyle w:val="1"/>
        <w:numPr>
          <w:ilvl w:val="0"/>
          <w:numId w:val="29"/>
        </w:numPr>
        <w:shd w:val="clear" w:color="auto" w:fill="auto"/>
        <w:tabs>
          <w:tab w:val="left" w:pos="1138"/>
          <w:tab w:val="left" w:pos="4962"/>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C93079">
      <w:pPr>
        <w:pStyle w:val="1"/>
        <w:numPr>
          <w:ilvl w:val="0"/>
          <w:numId w:val="29"/>
        </w:numPr>
        <w:shd w:val="clear" w:color="auto" w:fill="auto"/>
        <w:tabs>
          <w:tab w:val="left" w:pos="1292"/>
          <w:tab w:val="left" w:pos="4962"/>
        </w:tabs>
        <w:spacing w:line="322" w:lineRule="exact"/>
        <w:ind w:left="20" w:right="20" w:firstLine="740"/>
        <w:jc w:val="both"/>
        <w:rPr>
          <w:sz w:val="28"/>
          <w:szCs w:val="28"/>
        </w:rPr>
      </w:pPr>
      <w:r w:rsidRPr="00B04753">
        <w:rPr>
          <w:sz w:val="28"/>
          <w:szCs w:val="28"/>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w:t>
      </w:r>
      <w:r w:rsidRPr="00B04753">
        <w:rPr>
          <w:sz w:val="28"/>
          <w:szCs w:val="28"/>
        </w:rPr>
        <w:lastRenderedPageBreak/>
        <w:t>сплошного остекления.</w:t>
      </w:r>
    </w:p>
    <w:p w:rsidR="00B04753" w:rsidRPr="00B04753" w:rsidRDefault="00B04753" w:rsidP="00C93079">
      <w:pPr>
        <w:pStyle w:val="1"/>
        <w:numPr>
          <w:ilvl w:val="0"/>
          <w:numId w:val="29"/>
        </w:numPr>
        <w:shd w:val="clear" w:color="auto" w:fill="auto"/>
        <w:tabs>
          <w:tab w:val="left" w:pos="1230"/>
          <w:tab w:val="left" w:pos="4962"/>
        </w:tabs>
        <w:spacing w:line="322" w:lineRule="exact"/>
        <w:ind w:left="20" w:right="20" w:firstLine="740"/>
        <w:jc w:val="both"/>
        <w:rPr>
          <w:sz w:val="28"/>
          <w:szCs w:val="28"/>
        </w:rPr>
      </w:pPr>
      <w:r w:rsidRPr="00B04753">
        <w:rPr>
          <w:sz w:val="28"/>
          <w:szCs w:val="28"/>
        </w:rPr>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C93079">
      <w:pPr>
        <w:pStyle w:val="1"/>
        <w:numPr>
          <w:ilvl w:val="0"/>
          <w:numId w:val="29"/>
        </w:numPr>
        <w:shd w:val="clear" w:color="auto" w:fill="auto"/>
        <w:tabs>
          <w:tab w:val="left" w:pos="1239"/>
          <w:tab w:val="left" w:pos="4962"/>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C93079">
      <w:pPr>
        <w:pStyle w:val="1"/>
        <w:numPr>
          <w:ilvl w:val="0"/>
          <w:numId w:val="29"/>
        </w:numPr>
        <w:shd w:val="clear" w:color="auto" w:fill="auto"/>
        <w:tabs>
          <w:tab w:val="left" w:pos="1177"/>
          <w:tab w:val="left" w:pos="4962"/>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C93079">
      <w:pPr>
        <w:tabs>
          <w:tab w:val="left" w:pos="4962"/>
        </w:tabs>
        <w:spacing w:after="269" w:line="270" w:lineRule="exact"/>
        <w:ind w:left="20" w:firstLine="740"/>
        <w:rPr>
          <w:rFonts w:ascii="Times New Roman" w:hAnsi="Times New Roman" w:cs="Times New Roman"/>
          <w:b/>
          <w:sz w:val="28"/>
          <w:szCs w:val="28"/>
        </w:rPr>
      </w:pPr>
      <w:bookmarkStart w:id="5" w:name="bookmark4"/>
      <w:r w:rsidRPr="002858EA">
        <w:rPr>
          <w:rFonts w:ascii="Times New Roman" w:hAnsi="Times New Roman" w:cs="Times New Roman"/>
          <w:b/>
          <w:sz w:val="28"/>
          <w:szCs w:val="28"/>
        </w:rPr>
        <w:t>Статья 10. Балконы и лоджии</w:t>
      </w:r>
      <w:bookmarkEnd w:id="5"/>
    </w:p>
    <w:p w:rsidR="00B04753" w:rsidRPr="00B04753" w:rsidRDefault="00B04753" w:rsidP="00C93079">
      <w:pPr>
        <w:pStyle w:val="1"/>
        <w:numPr>
          <w:ilvl w:val="0"/>
          <w:numId w:val="30"/>
        </w:numPr>
        <w:shd w:val="clear" w:color="auto" w:fill="auto"/>
        <w:tabs>
          <w:tab w:val="left" w:pos="1081"/>
          <w:tab w:val="left" w:pos="4962"/>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C93079">
      <w:pPr>
        <w:pStyle w:val="1"/>
        <w:numPr>
          <w:ilvl w:val="0"/>
          <w:numId w:val="30"/>
        </w:numPr>
        <w:shd w:val="clear" w:color="auto" w:fill="auto"/>
        <w:tabs>
          <w:tab w:val="left" w:pos="1096"/>
          <w:tab w:val="left" w:pos="4962"/>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C93079">
      <w:pPr>
        <w:pStyle w:val="1"/>
        <w:numPr>
          <w:ilvl w:val="0"/>
          <w:numId w:val="30"/>
        </w:numPr>
        <w:shd w:val="clear" w:color="auto" w:fill="auto"/>
        <w:tabs>
          <w:tab w:val="left" w:pos="1067"/>
          <w:tab w:val="left" w:pos="4962"/>
        </w:tabs>
        <w:spacing w:line="322" w:lineRule="exact"/>
        <w:ind w:left="40" w:right="40" w:firstLine="740"/>
        <w:jc w:val="both"/>
        <w:rPr>
          <w:sz w:val="28"/>
          <w:szCs w:val="28"/>
        </w:rPr>
      </w:pPr>
      <w:r w:rsidRPr="00B04753">
        <w:rPr>
          <w:sz w:val="28"/>
          <w:szCs w:val="28"/>
        </w:rPr>
        <w:t>Не допускается нарушение композиции фасада за счёт произвольного изменения архитектурного решения, остекления, оборудования балконов и лоджий, устройства новых балконов и лоджий или их ликвидации.</w:t>
      </w:r>
    </w:p>
    <w:p w:rsidR="00B04753" w:rsidRPr="00B04753" w:rsidRDefault="00B04753" w:rsidP="00C93079">
      <w:pPr>
        <w:pStyle w:val="1"/>
        <w:numPr>
          <w:ilvl w:val="0"/>
          <w:numId w:val="30"/>
        </w:numPr>
        <w:shd w:val="clear" w:color="auto" w:fill="auto"/>
        <w:tabs>
          <w:tab w:val="left" w:pos="1134"/>
          <w:tab w:val="left" w:pos="4962"/>
        </w:tabs>
        <w:spacing w:line="322" w:lineRule="exact"/>
        <w:ind w:left="40" w:right="40" w:firstLine="740"/>
        <w:jc w:val="both"/>
        <w:rPr>
          <w:sz w:val="28"/>
          <w:szCs w:val="28"/>
        </w:rPr>
      </w:pPr>
      <w:r w:rsidRPr="00B04753">
        <w:rPr>
          <w:sz w:val="28"/>
          <w:szCs w:val="28"/>
        </w:rPr>
        <w:t>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B04753" w:rsidRPr="00B04753" w:rsidRDefault="00B04753" w:rsidP="00C93079">
      <w:pPr>
        <w:pStyle w:val="1"/>
        <w:numPr>
          <w:ilvl w:val="0"/>
          <w:numId w:val="30"/>
        </w:numPr>
        <w:shd w:val="clear" w:color="auto" w:fill="auto"/>
        <w:tabs>
          <w:tab w:val="left" w:pos="1245"/>
          <w:tab w:val="left" w:pos="4962"/>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C93079">
      <w:pPr>
        <w:keepNext/>
        <w:keepLines/>
        <w:tabs>
          <w:tab w:val="left" w:pos="4962"/>
        </w:tabs>
        <w:spacing w:after="315" w:line="270" w:lineRule="exact"/>
        <w:ind w:left="40" w:firstLine="740"/>
        <w:rPr>
          <w:rFonts w:ascii="Times New Roman" w:hAnsi="Times New Roman" w:cs="Times New Roman"/>
          <w:b/>
          <w:sz w:val="28"/>
          <w:szCs w:val="28"/>
        </w:rPr>
      </w:pPr>
      <w:bookmarkStart w:id="6" w:name="bookmark5"/>
      <w:r w:rsidRPr="002858EA">
        <w:rPr>
          <w:rFonts w:ascii="Times New Roman" w:hAnsi="Times New Roman" w:cs="Times New Roman"/>
          <w:b/>
          <w:sz w:val="28"/>
          <w:szCs w:val="28"/>
        </w:rPr>
        <w:t>Статья 11. Крыши</w:t>
      </w:r>
      <w:bookmarkEnd w:id="6"/>
    </w:p>
    <w:p w:rsidR="00B04753" w:rsidRPr="00B04753" w:rsidRDefault="00B04753" w:rsidP="00C93079">
      <w:pPr>
        <w:pStyle w:val="1"/>
        <w:numPr>
          <w:ilvl w:val="0"/>
          <w:numId w:val="31"/>
        </w:numPr>
        <w:shd w:val="clear" w:color="auto" w:fill="auto"/>
        <w:tabs>
          <w:tab w:val="left" w:pos="1038"/>
          <w:tab w:val="left" w:pos="4962"/>
        </w:tabs>
        <w:spacing w:line="322" w:lineRule="exact"/>
        <w:ind w:left="40" w:right="40" w:firstLine="740"/>
        <w:jc w:val="both"/>
        <w:rPr>
          <w:sz w:val="28"/>
          <w:szCs w:val="28"/>
        </w:rPr>
      </w:pPr>
      <w:r w:rsidRPr="00B04753">
        <w:rPr>
          <w:sz w:val="28"/>
          <w:szCs w:val="28"/>
        </w:rPr>
        <w:t xml:space="preserve">Крыши зданий, сооружений должны иметь водоотвод, не допускающий </w:t>
      </w:r>
      <w:r w:rsidRPr="00B04753">
        <w:rPr>
          <w:sz w:val="28"/>
          <w:szCs w:val="28"/>
        </w:rPr>
        <w:lastRenderedPageBreak/>
        <w:t>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C93079">
      <w:pPr>
        <w:pStyle w:val="1"/>
        <w:numPr>
          <w:ilvl w:val="0"/>
          <w:numId w:val="31"/>
        </w:numPr>
        <w:shd w:val="clear" w:color="auto" w:fill="auto"/>
        <w:tabs>
          <w:tab w:val="left" w:pos="1053"/>
          <w:tab w:val="left" w:pos="4962"/>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C93079">
      <w:pPr>
        <w:pStyle w:val="1"/>
        <w:numPr>
          <w:ilvl w:val="0"/>
          <w:numId w:val="31"/>
        </w:numPr>
        <w:shd w:val="clear" w:color="auto" w:fill="auto"/>
        <w:tabs>
          <w:tab w:val="left" w:pos="1091"/>
          <w:tab w:val="left" w:pos="4962"/>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C93079">
      <w:pPr>
        <w:keepNext/>
        <w:keepLines/>
        <w:tabs>
          <w:tab w:val="left" w:pos="4962"/>
        </w:tabs>
        <w:spacing w:after="244"/>
        <w:ind w:left="40" w:right="40" w:firstLine="740"/>
        <w:jc w:val="both"/>
        <w:rPr>
          <w:rFonts w:ascii="Times New Roman" w:hAnsi="Times New Roman" w:cs="Times New Roman"/>
          <w:b/>
          <w:sz w:val="32"/>
          <w:szCs w:val="32"/>
        </w:rPr>
      </w:pPr>
      <w:bookmarkStart w:id="7"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7"/>
    </w:p>
    <w:p w:rsidR="00B04753" w:rsidRPr="00B04753" w:rsidRDefault="00B04753" w:rsidP="00C93079">
      <w:pPr>
        <w:pStyle w:val="1"/>
        <w:numPr>
          <w:ilvl w:val="0"/>
          <w:numId w:val="32"/>
        </w:numPr>
        <w:shd w:val="clear" w:color="auto" w:fill="auto"/>
        <w:tabs>
          <w:tab w:val="left" w:pos="1235"/>
          <w:tab w:val="left" w:pos="4962"/>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C93079">
      <w:pPr>
        <w:pStyle w:val="1"/>
        <w:numPr>
          <w:ilvl w:val="0"/>
          <w:numId w:val="33"/>
        </w:numPr>
        <w:shd w:val="clear" w:color="auto" w:fill="auto"/>
        <w:tabs>
          <w:tab w:val="left" w:pos="1192"/>
          <w:tab w:val="left" w:pos="496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C93079">
      <w:pPr>
        <w:pStyle w:val="1"/>
        <w:numPr>
          <w:ilvl w:val="0"/>
          <w:numId w:val="33"/>
        </w:numPr>
        <w:shd w:val="clear" w:color="auto" w:fill="auto"/>
        <w:tabs>
          <w:tab w:val="left" w:pos="1078"/>
          <w:tab w:val="left" w:pos="4962"/>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C93079">
      <w:pPr>
        <w:pStyle w:val="1"/>
        <w:numPr>
          <w:ilvl w:val="0"/>
          <w:numId w:val="33"/>
        </w:numPr>
        <w:shd w:val="clear" w:color="auto" w:fill="auto"/>
        <w:tabs>
          <w:tab w:val="left" w:pos="1087"/>
          <w:tab w:val="left" w:pos="4962"/>
        </w:tabs>
        <w:spacing w:line="326" w:lineRule="exact"/>
        <w:ind w:left="40" w:firstLine="740"/>
        <w:jc w:val="both"/>
        <w:rPr>
          <w:sz w:val="28"/>
          <w:szCs w:val="28"/>
        </w:rPr>
      </w:pPr>
      <w:r w:rsidRPr="00B04753">
        <w:rPr>
          <w:sz w:val="28"/>
          <w:szCs w:val="28"/>
        </w:rPr>
        <w:t>площадка отдыха;</w:t>
      </w:r>
    </w:p>
    <w:p w:rsidR="00B04753" w:rsidRPr="00B04753" w:rsidRDefault="00B04753" w:rsidP="00C93079">
      <w:pPr>
        <w:pStyle w:val="1"/>
        <w:numPr>
          <w:ilvl w:val="0"/>
          <w:numId w:val="33"/>
        </w:numPr>
        <w:shd w:val="clear" w:color="auto" w:fill="auto"/>
        <w:tabs>
          <w:tab w:val="left" w:pos="1047"/>
          <w:tab w:val="left" w:pos="4962"/>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C93079">
      <w:pPr>
        <w:pStyle w:val="1"/>
        <w:numPr>
          <w:ilvl w:val="0"/>
          <w:numId w:val="33"/>
        </w:numPr>
        <w:shd w:val="clear" w:color="auto" w:fill="auto"/>
        <w:tabs>
          <w:tab w:val="left" w:pos="1038"/>
          <w:tab w:val="left" w:pos="4962"/>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C93079">
      <w:pPr>
        <w:pStyle w:val="1"/>
        <w:numPr>
          <w:ilvl w:val="0"/>
          <w:numId w:val="33"/>
        </w:numPr>
        <w:shd w:val="clear" w:color="auto" w:fill="auto"/>
        <w:tabs>
          <w:tab w:val="left" w:pos="1038"/>
          <w:tab w:val="left" w:pos="4962"/>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C93079">
      <w:pPr>
        <w:pStyle w:val="1"/>
        <w:numPr>
          <w:ilvl w:val="0"/>
          <w:numId w:val="33"/>
        </w:numPr>
        <w:shd w:val="clear" w:color="auto" w:fill="auto"/>
        <w:tabs>
          <w:tab w:val="left" w:pos="1038"/>
          <w:tab w:val="left" w:pos="4962"/>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C93079">
      <w:pPr>
        <w:pStyle w:val="1"/>
        <w:numPr>
          <w:ilvl w:val="0"/>
          <w:numId w:val="33"/>
        </w:numPr>
        <w:shd w:val="clear" w:color="auto" w:fill="auto"/>
        <w:tabs>
          <w:tab w:val="left" w:pos="1028"/>
          <w:tab w:val="left" w:pos="4962"/>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C93079">
      <w:pPr>
        <w:pStyle w:val="1"/>
        <w:numPr>
          <w:ilvl w:val="0"/>
          <w:numId w:val="33"/>
        </w:numPr>
        <w:shd w:val="clear" w:color="auto" w:fill="auto"/>
        <w:tabs>
          <w:tab w:val="left" w:pos="1038"/>
          <w:tab w:val="left" w:pos="4962"/>
        </w:tabs>
        <w:spacing w:line="322" w:lineRule="exact"/>
        <w:ind w:left="20" w:firstLine="720"/>
        <w:jc w:val="both"/>
        <w:rPr>
          <w:sz w:val="28"/>
          <w:szCs w:val="28"/>
        </w:rPr>
      </w:pPr>
      <w:r w:rsidRPr="00B04753">
        <w:rPr>
          <w:sz w:val="28"/>
          <w:szCs w:val="28"/>
        </w:rPr>
        <w:t>уличная мебель;</w:t>
      </w:r>
    </w:p>
    <w:p w:rsidR="00B04753" w:rsidRPr="00B04753" w:rsidRDefault="00B04753" w:rsidP="00C93079">
      <w:pPr>
        <w:pStyle w:val="1"/>
        <w:numPr>
          <w:ilvl w:val="0"/>
          <w:numId w:val="33"/>
        </w:numPr>
        <w:shd w:val="clear" w:color="auto" w:fill="auto"/>
        <w:tabs>
          <w:tab w:val="left" w:pos="1249"/>
          <w:tab w:val="left" w:pos="4962"/>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C93079">
      <w:pPr>
        <w:pStyle w:val="1"/>
        <w:numPr>
          <w:ilvl w:val="0"/>
          <w:numId w:val="33"/>
        </w:numPr>
        <w:shd w:val="clear" w:color="auto" w:fill="auto"/>
        <w:tabs>
          <w:tab w:val="left" w:pos="1162"/>
          <w:tab w:val="left" w:pos="49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C93079">
      <w:pPr>
        <w:pStyle w:val="1"/>
        <w:numPr>
          <w:ilvl w:val="0"/>
          <w:numId w:val="33"/>
        </w:numPr>
        <w:shd w:val="clear" w:color="auto" w:fill="auto"/>
        <w:tabs>
          <w:tab w:val="left" w:pos="1162"/>
          <w:tab w:val="left" w:pos="4962"/>
        </w:tabs>
        <w:spacing w:line="322" w:lineRule="exact"/>
        <w:ind w:left="20" w:firstLine="720"/>
        <w:jc w:val="both"/>
        <w:rPr>
          <w:sz w:val="28"/>
          <w:szCs w:val="28"/>
        </w:rPr>
      </w:pPr>
      <w:r w:rsidRPr="00B04753">
        <w:rPr>
          <w:sz w:val="28"/>
          <w:szCs w:val="28"/>
        </w:rPr>
        <w:t>освещение;</w:t>
      </w:r>
    </w:p>
    <w:p w:rsidR="00B04753" w:rsidRPr="00B04753" w:rsidRDefault="00B04753" w:rsidP="00C93079">
      <w:pPr>
        <w:pStyle w:val="1"/>
        <w:numPr>
          <w:ilvl w:val="0"/>
          <w:numId w:val="33"/>
        </w:numPr>
        <w:shd w:val="clear" w:color="auto" w:fill="auto"/>
        <w:tabs>
          <w:tab w:val="left" w:pos="1162"/>
          <w:tab w:val="left" w:pos="4962"/>
        </w:tabs>
        <w:spacing w:line="322" w:lineRule="exact"/>
        <w:ind w:left="20" w:firstLine="720"/>
        <w:jc w:val="both"/>
        <w:rPr>
          <w:sz w:val="28"/>
          <w:szCs w:val="28"/>
        </w:rPr>
      </w:pPr>
      <w:r w:rsidRPr="00B04753">
        <w:rPr>
          <w:sz w:val="28"/>
          <w:szCs w:val="28"/>
        </w:rPr>
        <w:t>домовой знак;</w:t>
      </w:r>
    </w:p>
    <w:p w:rsidR="00B04753" w:rsidRPr="00B04753" w:rsidRDefault="00B04753" w:rsidP="00C93079">
      <w:pPr>
        <w:pStyle w:val="1"/>
        <w:numPr>
          <w:ilvl w:val="0"/>
          <w:numId w:val="33"/>
        </w:numPr>
        <w:shd w:val="clear" w:color="auto" w:fill="auto"/>
        <w:tabs>
          <w:tab w:val="left" w:pos="1153"/>
          <w:tab w:val="left" w:pos="4962"/>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C93079">
      <w:pPr>
        <w:pStyle w:val="1"/>
        <w:numPr>
          <w:ilvl w:val="0"/>
          <w:numId w:val="33"/>
        </w:numPr>
        <w:shd w:val="clear" w:color="auto" w:fill="auto"/>
        <w:tabs>
          <w:tab w:val="left" w:pos="1153"/>
          <w:tab w:val="left" w:pos="4962"/>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C93079">
      <w:pPr>
        <w:pStyle w:val="1"/>
        <w:numPr>
          <w:ilvl w:val="0"/>
          <w:numId w:val="33"/>
        </w:numPr>
        <w:shd w:val="clear" w:color="auto" w:fill="auto"/>
        <w:tabs>
          <w:tab w:val="left" w:pos="1153"/>
          <w:tab w:val="left" w:pos="4962"/>
        </w:tabs>
        <w:spacing w:line="322" w:lineRule="exact"/>
        <w:ind w:left="20" w:firstLine="720"/>
        <w:jc w:val="both"/>
        <w:rPr>
          <w:sz w:val="28"/>
          <w:szCs w:val="28"/>
        </w:rPr>
      </w:pPr>
      <w:r w:rsidRPr="00B04753">
        <w:rPr>
          <w:sz w:val="28"/>
          <w:szCs w:val="28"/>
        </w:rPr>
        <w:t>урны.</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B04753" w:rsidRPr="00B04753" w:rsidRDefault="00B04753" w:rsidP="00C93079">
      <w:pPr>
        <w:pStyle w:val="1"/>
        <w:numPr>
          <w:ilvl w:val="0"/>
          <w:numId w:val="32"/>
        </w:numPr>
        <w:shd w:val="clear" w:color="auto" w:fill="auto"/>
        <w:tabs>
          <w:tab w:val="left" w:pos="1220"/>
          <w:tab w:val="left" w:pos="4962"/>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C93079">
      <w:pPr>
        <w:pStyle w:val="1"/>
        <w:numPr>
          <w:ilvl w:val="0"/>
          <w:numId w:val="34"/>
        </w:numPr>
        <w:shd w:val="clear" w:color="auto" w:fill="auto"/>
        <w:tabs>
          <w:tab w:val="left" w:pos="1143"/>
          <w:tab w:val="left" w:pos="4962"/>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C93079">
      <w:pPr>
        <w:pStyle w:val="1"/>
        <w:numPr>
          <w:ilvl w:val="0"/>
          <w:numId w:val="34"/>
        </w:numPr>
        <w:shd w:val="clear" w:color="auto" w:fill="auto"/>
        <w:tabs>
          <w:tab w:val="left" w:pos="1047"/>
          <w:tab w:val="left" w:pos="4962"/>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C93079">
      <w:pPr>
        <w:pStyle w:val="1"/>
        <w:numPr>
          <w:ilvl w:val="0"/>
          <w:numId w:val="34"/>
        </w:numPr>
        <w:shd w:val="clear" w:color="auto" w:fill="auto"/>
        <w:tabs>
          <w:tab w:val="left" w:pos="1047"/>
          <w:tab w:val="left" w:pos="4962"/>
        </w:tabs>
        <w:spacing w:line="322" w:lineRule="exact"/>
        <w:ind w:left="20" w:firstLine="720"/>
        <w:jc w:val="both"/>
        <w:rPr>
          <w:sz w:val="28"/>
          <w:szCs w:val="28"/>
        </w:rPr>
      </w:pPr>
      <w:r w:rsidRPr="00B04753">
        <w:rPr>
          <w:sz w:val="28"/>
          <w:szCs w:val="28"/>
        </w:rPr>
        <w:lastRenderedPageBreak/>
        <w:t>контейнерная площадка;</w:t>
      </w:r>
    </w:p>
    <w:p w:rsidR="00B04753" w:rsidRPr="00B04753" w:rsidRDefault="00B04753" w:rsidP="00C93079">
      <w:pPr>
        <w:pStyle w:val="1"/>
        <w:numPr>
          <w:ilvl w:val="0"/>
          <w:numId w:val="34"/>
        </w:numPr>
        <w:shd w:val="clear" w:color="auto" w:fill="auto"/>
        <w:tabs>
          <w:tab w:val="left" w:pos="1047"/>
          <w:tab w:val="left" w:pos="4962"/>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C93079">
      <w:pPr>
        <w:pStyle w:val="1"/>
        <w:numPr>
          <w:ilvl w:val="0"/>
          <w:numId w:val="34"/>
        </w:numPr>
        <w:shd w:val="clear" w:color="auto" w:fill="auto"/>
        <w:tabs>
          <w:tab w:val="left" w:pos="1038"/>
          <w:tab w:val="left" w:pos="4962"/>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C93079">
      <w:pPr>
        <w:pStyle w:val="1"/>
        <w:numPr>
          <w:ilvl w:val="0"/>
          <w:numId w:val="34"/>
        </w:numPr>
        <w:shd w:val="clear" w:color="auto" w:fill="auto"/>
        <w:tabs>
          <w:tab w:val="left" w:pos="1038"/>
          <w:tab w:val="left" w:pos="4962"/>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C93079">
      <w:pPr>
        <w:pStyle w:val="1"/>
        <w:numPr>
          <w:ilvl w:val="0"/>
          <w:numId w:val="34"/>
        </w:numPr>
        <w:shd w:val="clear" w:color="auto" w:fill="auto"/>
        <w:tabs>
          <w:tab w:val="left" w:pos="1038"/>
          <w:tab w:val="left" w:pos="4962"/>
        </w:tabs>
        <w:spacing w:line="322" w:lineRule="exact"/>
        <w:ind w:left="20" w:firstLine="720"/>
        <w:jc w:val="both"/>
        <w:rPr>
          <w:sz w:val="28"/>
          <w:szCs w:val="28"/>
        </w:rPr>
      </w:pPr>
      <w:r w:rsidRPr="00B04753">
        <w:rPr>
          <w:sz w:val="28"/>
          <w:szCs w:val="28"/>
        </w:rPr>
        <w:t>уличная мебель;</w:t>
      </w:r>
    </w:p>
    <w:p w:rsidR="00B04753" w:rsidRPr="00B04753" w:rsidRDefault="00B04753" w:rsidP="00C93079">
      <w:pPr>
        <w:pStyle w:val="1"/>
        <w:numPr>
          <w:ilvl w:val="0"/>
          <w:numId w:val="34"/>
        </w:numPr>
        <w:shd w:val="clear" w:color="auto" w:fill="auto"/>
        <w:tabs>
          <w:tab w:val="left" w:pos="1143"/>
          <w:tab w:val="left" w:pos="4962"/>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C93079">
      <w:pPr>
        <w:pStyle w:val="1"/>
        <w:numPr>
          <w:ilvl w:val="0"/>
          <w:numId w:val="34"/>
        </w:numPr>
        <w:shd w:val="clear" w:color="auto" w:fill="auto"/>
        <w:tabs>
          <w:tab w:val="left" w:pos="1038"/>
          <w:tab w:val="left" w:pos="49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C93079">
      <w:pPr>
        <w:pStyle w:val="1"/>
        <w:numPr>
          <w:ilvl w:val="0"/>
          <w:numId w:val="34"/>
        </w:numPr>
        <w:shd w:val="clear" w:color="auto" w:fill="auto"/>
        <w:tabs>
          <w:tab w:val="left" w:pos="1153"/>
          <w:tab w:val="left" w:pos="4962"/>
        </w:tabs>
        <w:spacing w:line="322" w:lineRule="exact"/>
        <w:ind w:left="20" w:firstLine="720"/>
        <w:jc w:val="both"/>
        <w:rPr>
          <w:sz w:val="28"/>
          <w:szCs w:val="28"/>
        </w:rPr>
      </w:pPr>
      <w:r w:rsidRPr="00B04753">
        <w:rPr>
          <w:sz w:val="28"/>
          <w:szCs w:val="28"/>
        </w:rPr>
        <w:t>освещение;</w:t>
      </w:r>
    </w:p>
    <w:p w:rsidR="00B04753" w:rsidRPr="00B04753" w:rsidRDefault="00B04753" w:rsidP="00C93079">
      <w:pPr>
        <w:pStyle w:val="1"/>
        <w:numPr>
          <w:ilvl w:val="0"/>
          <w:numId w:val="34"/>
        </w:numPr>
        <w:shd w:val="clear" w:color="auto" w:fill="auto"/>
        <w:tabs>
          <w:tab w:val="left" w:pos="1143"/>
          <w:tab w:val="left" w:pos="4962"/>
        </w:tabs>
        <w:spacing w:line="322" w:lineRule="exact"/>
        <w:ind w:left="20" w:firstLine="720"/>
        <w:jc w:val="both"/>
        <w:rPr>
          <w:sz w:val="28"/>
          <w:szCs w:val="28"/>
        </w:rPr>
      </w:pPr>
      <w:r w:rsidRPr="00B04753">
        <w:rPr>
          <w:sz w:val="28"/>
          <w:szCs w:val="28"/>
        </w:rPr>
        <w:t>домовой знак;</w:t>
      </w:r>
    </w:p>
    <w:p w:rsidR="00B04753" w:rsidRPr="00B04753" w:rsidRDefault="00B04753" w:rsidP="00C93079">
      <w:pPr>
        <w:pStyle w:val="1"/>
        <w:numPr>
          <w:ilvl w:val="0"/>
          <w:numId w:val="34"/>
        </w:numPr>
        <w:shd w:val="clear" w:color="auto" w:fill="auto"/>
        <w:tabs>
          <w:tab w:val="left" w:pos="1153"/>
          <w:tab w:val="left" w:pos="4962"/>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C93079">
      <w:pPr>
        <w:pStyle w:val="1"/>
        <w:numPr>
          <w:ilvl w:val="0"/>
          <w:numId w:val="34"/>
        </w:numPr>
        <w:shd w:val="clear" w:color="auto" w:fill="auto"/>
        <w:tabs>
          <w:tab w:val="left" w:pos="1153"/>
          <w:tab w:val="left" w:pos="4962"/>
        </w:tabs>
        <w:spacing w:line="322" w:lineRule="exact"/>
        <w:ind w:left="20" w:firstLine="720"/>
        <w:jc w:val="both"/>
        <w:rPr>
          <w:sz w:val="28"/>
          <w:szCs w:val="28"/>
        </w:rPr>
      </w:pPr>
      <w:r w:rsidRPr="00B04753">
        <w:rPr>
          <w:sz w:val="28"/>
          <w:szCs w:val="28"/>
        </w:rPr>
        <w:t>урны.</w:t>
      </w:r>
    </w:p>
    <w:p w:rsidR="00B04753" w:rsidRPr="00B04753" w:rsidRDefault="00B04753" w:rsidP="00C93079">
      <w:pPr>
        <w:pStyle w:val="1"/>
        <w:numPr>
          <w:ilvl w:val="0"/>
          <w:numId w:val="32"/>
        </w:numPr>
        <w:shd w:val="clear" w:color="auto" w:fill="auto"/>
        <w:tabs>
          <w:tab w:val="left" w:pos="1119"/>
          <w:tab w:val="left" w:pos="4962"/>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C93079">
      <w:pPr>
        <w:pStyle w:val="1"/>
        <w:numPr>
          <w:ilvl w:val="0"/>
          <w:numId w:val="35"/>
        </w:numPr>
        <w:shd w:val="clear" w:color="auto" w:fill="auto"/>
        <w:tabs>
          <w:tab w:val="left" w:pos="1028"/>
          <w:tab w:val="left" w:pos="4962"/>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C93079">
      <w:pPr>
        <w:pStyle w:val="1"/>
        <w:numPr>
          <w:ilvl w:val="0"/>
          <w:numId w:val="35"/>
        </w:numPr>
        <w:shd w:val="clear" w:color="auto" w:fill="auto"/>
        <w:tabs>
          <w:tab w:val="left" w:pos="1047"/>
          <w:tab w:val="left" w:pos="4962"/>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C93079">
      <w:pPr>
        <w:pStyle w:val="1"/>
        <w:numPr>
          <w:ilvl w:val="0"/>
          <w:numId w:val="35"/>
        </w:numPr>
        <w:shd w:val="clear" w:color="auto" w:fill="auto"/>
        <w:tabs>
          <w:tab w:val="left" w:pos="1134"/>
          <w:tab w:val="left" w:pos="4962"/>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C93079">
      <w:pPr>
        <w:pStyle w:val="1"/>
        <w:numPr>
          <w:ilvl w:val="0"/>
          <w:numId w:val="35"/>
        </w:numPr>
        <w:shd w:val="clear" w:color="auto" w:fill="auto"/>
        <w:tabs>
          <w:tab w:val="left" w:pos="1047"/>
          <w:tab w:val="left" w:pos="4962"/>
        </w:tabs>
        <w:spacing w:line="270" w:lineRule="exact"/>
        <w:ind w:left="20" w:firstLine="720"/>
        <w:jc w:val="both"/>
        <w:rPr>
          <w:sz w:val="28"/>
          <w:szCs w:val="28"/>
        </w:rPr>
      </w:pPr>
      <w:r w:rsidRPr="00B04753">
        <w:rPr>
          <w:sz w:val="28"/>
          <w:szCs w:val="28"/>
        </w:rPr>
        <w:t>освещение;</w:t>
      </w:r>
    </w:p>
    <w:p w:rsidR="00B04753" w:rsidRPr="00B04753" w:rsidRDefault="00B04753" w:rsidP="00C93079">
      <w:pPr>
        <w:pStyle w:val="1"/>
        <w:numPr>
          <w:ilvl w:val="0"/>
          <w:numId w:val="35"/>
        </w:numPr>
        <w:shd w:val="clear" w:color="auto" w:fill="auto"/>
        <w:tabs>
          <w:tab w:val="left" w:pos="1047"/>
          <w:tab w:val="left" w:pos="4962"/>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C93079">
      <w:pPr>
        <w:pStyle w:val="1"/>
        <w:numPr>
          <w:ilvl w:val="0"/>
          <w:numId w:val="35"/>
        </w:numPr>
        <w:shd w:val="clear" w:color="auto" w:fill="auto"/>
        <w:tabs>
          <w:tab w:val="left" w:pos="1038"/>
          <w:tab w:val="left" w:pos="4962"/>
        </w:tabs>
        <w:spacing w:after="324" w:line="270" w:lineRule="exact"/>
        <w:ind w:left="20" w:firstLine="720"/>
        <w:jc w:val="both"/>
        <w:rPr>
          <w:sz w:val="28"/>
          <w:szCs w:val="28"/>
        </w:rPr>
      </w:pPr>
      <w:r w:rsidRPr="00B04753">
        <w:rPr>
          <w:sz w:val="28"/>
          <w:szCs w:val="28"/>
        </w:rPr>
        <w:t>урны.</w:t>
      </w:r>
    </w:p>
    <w:p w:rsidR="00B04753" w:rsidRPr="002858EA" w:rsidRDefault="00B04753" w:rsidP="00C93079">
      <w:pPr>
        <w:tabs>
          <w:tab w:val="left" w:pos="4962"/>
        </w:tabs>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C93079">
      <w:pPr>
        <w:pStyle w:val="1"/>
        <w:numPr>
          <w:ilvl w:val="0"/>
          <w:numId w:val="36"/>
        </w:numPr>
        <w:shd w:val="clear" w:color="auto" w:fill="auto"/>
        <w:tabs>
          <w:tab w:val="left" w:pos="1167"/>
          <w:tab w:val="left" w:pos="4962"/>
        </w:tabs>
        <w:spacing w:line="322" w:lineRule="exact"/>
        <w:ind w:left="20" w:right="20" w:firstLine="720"/>
        <w:jc w:val="both"/>
        <w:rPr>
          <w:sz w:val="28"/>
          <w:szCs w:val="28"/>
        </w:rPr>
      </w:pPr>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C93079">
      <w:pPr>
        <w:pStyle w:val="1"/>
        <w:numPr>
          <w:ilvl w:val="0"/>
          <w:numId w:val="36"/>
        </w:numPr>
        <w:shd w:val="clear" w:color="auto" w:fill="auto"/>
        <w:tabs>
          <w:tab w:val="left" w:pos="1066"/>
          <w:tab w:val="left" w:pos="4962"/>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 дорожной сети ведётся преимущественно в проходных коллекторах.</w:t>
      </w:r>
    </w:p>
    <w:p w:rsidR="00B04753" w:rsidRPr="00B04753" w:rsidRDefault="00B04753" w:rsidP="00C93079">
      <w:pPr>
        <w:pStyle w:val="1"/>
        <w:numPr>
          <w:ilvl w:val="0"/>
          <w:numId w:val="36"/>
        </w:numPr>
        <w:shd w:val="clear" w:color="auto" w:fill="auto"/>
        <w:tabs>
          <w:tab w:val="left" w:pos="1258"/>
          <w:tab w:val="left" w:pos="4962"/>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 xml:space="preserve">Балансодержатели, собственники, владельцы, пользователи, арендаторы земельных участков обязаны выполнять мероприятия по вертикальной </w:t>
      </w:r>
      <w:r w:rsidRPr="00B04753">
        <w:rPr>
          <w:sz w:val="28"/>
          <w:szCs w:val="28"/>
        </w:rPr>
        <w:lastRenderedPageBreak/>
        <w:t>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дождеприёмных колодцев.</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C93079">
      <w:pPr>
        <w:pStyle w:val="1"/>
        <w:numPr>
          <w:ilvl w:val="0"/>
          <w:numId w:val="36"/>
        </w:numPr>
        <w:shd w:val="clear" w:color="auto" w:fill="auto"/>
        <w:tabs>
          <w:tab w:val="left" w:pos="1018"/>
          <w:tab w:val="left" w:pos="4962"/>
        </w:tabs>
        <w:spacing w:line="317" w:lineRule="exact"/>
        <w:ind w:left="20" w:right="20" w:firstLine="720"/>
        <w:jc w:val="both"/>
        <w:rPr>
          <w:sz w:val="28"/>
          <w:szCs w:val="28"/>
        </w:rPr>
      </w:pPr>
      <w:r w:rsidRPr="00B04753">
        <w:rPr>
          <w:sz w:val="28"/>
          <w:szCs w:val="28"/>
        </w:rPr>
        <w:t>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B04753" w:rsidRPr="00B04753" w:rsidRDefault="00B04753" w:rsidP="00C93079">
      <w:pPr>
        <w:pStyle w:val="1"/>
        <w:numPr>
          <w:ilvl w:val="0"/>
          <w:numId w:val="36"/>
        </w:numPr>
        <w:shd w:val="clear" w:color="auto" w:fill="auto"/>
        <w:tabs>
          <w:tab w:val="left" w:pos="1096"/>
          <w:tab w:val="left" w:pos="4962"/>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C93079">
      <w:pPr>
        <w:pStyle w:val="1"/>
        <w:shd w:val="clear" w:color="auto" w:fill="auto"/>
        <w:tabs>
          <w:tab w:val="left" w:pos="4962"/>
        </w:tabs>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93079">
      <w:pPr>
        <w:keepNext/>
        <w:keepLines/>
        <w:tabs>
          <w:tab w:val="left" w:pos="4962"/>
        </w:tabs>
        <w:spacing w:after="246" w:line="270" w:lineRule="exact"/>
        <w:ind w:left="40" w:firstLine="740"/>
        <w:rPr>
          <w:rFonts w:ascii="Times New Roman" w:hAnsi="Times New Roman" w:cs="Times New Roman"/>
          <w:b/>
          <w:sz w:val="28"/>
          <w:szCs w:val="28"/>
        </w:rPr>
      </w:pPr>
      <w:bookmarkStart w:id="8" w:name="bookmark7"/>
      <w:r w:rsidRPr="002858EA">
        <w:rPr>
          <w:rFonts w:ascii="Times New Roman" w:hAnsi="Times New Roman" w:cs="Times New Roman"/>
          <w:b/>
          <w:sz w:val="28"/>
          <w:szCs w:val="28"/>
        </w:rPr>
        <w:t>Статья 14. Улицы и дороги</w:t>
      </w:r>
      <w:bookmarkEnd w:id="8"/>
    </w:p>
    <w:p w:rsidR="00B04753" w:rsidRPr="00B04753" w:rsidRDefault="00B04753" w:rsidP="00C93079">
      <w:pPr>
        <w:pStyle w:val="1"/>
        <w:numPr>
          <w:ilvl w:val="0"/>
          <w:numId w:val="37"/>
        </w:numPr>
        <w:shd w:val="clear" w:color="auto" w:fill="auto"/>
        <w:tabs>
          <w:tab w:val="left" w:pos="1048"/>
          <w:tab w:val="left" w:pos="4962"/>
        </w:tabs>
        <w:spacing w:line="322" w:lineRule="exact"/>
        <w:ind w:left="40" w:right="20" w:firstLine="740"/>
        <w:jc w:val="both"/>
        <w:rPr>
          <w:sz w:val="28"/>
          <w:szCs w:val="28"/>
        </w:rPr>
      </w:pPr>
      <w:r w:rsidRPr="00B04753">
        <w:rPr>
          <w:sz w:val="28"/>
          <w:szCs w:val="28"/>
        </w:rPr>
        <w:t xml:space="preserve">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w:t>
      </w:r>
      <w:r w:rsidRPr="00B04753">
        <w:rPr>
          <w:sz w:val="28"/>
          <w:szCs w:val="28"/>
        </w:rPr>
        <w:lastRenderedPageBreak/>
        <w:t>требования к автомобильным дорогам общего пользования.</w:t>
      </w:r>
    </w:p>
    <w:p w:rsidR="00B04753" w:rsidRPr="00B04753" w:rsidRDefault="00B04753" w:rsidP="00C93079">
      <w:pPr>
        <w:pStyle w:val="1"/>
        <w:numPr>
          <w:ilvl w:val="0"/>
          <w:numId w:val="37"/>
        </w:numPr>
        <w:shd w:val="clear" w:color="auto" w:fill="auto"/>
        <w:tabs>
          <w:tab w:val="left" w:pos="1283"/>
          <w:tab w:val="left" w:pos="4962"/>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C93079">
      <w:pPr>
        <w:pStyle w:val="1"/>
        <w:numPr>
          <w:ilvl w:val="0"/>
          <w:numId w:val="37"/>
        </w:numPr>
        <w:shd w:val="clear" w:color="auto" w:fill="auto"/>
        <w:tabs>
          <w:tab w:val="left" w:pos="1101"/>
          <w:tab w:val="left" w:pos="4962"/>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C93079">
      <w:pPr>
        <w:pStyle w:val="1"/>
        <w:numPr>
          <w:ilvl w:val="0"/>
          <w:numId w:val="37"/>
        </w:numPr>
        <w:shd w:val="clear" w:color="auto" w:fill="auto"/>
        <w:tabs>
          <w:tab w:val="left" w:pos="1120"/>
          <w:tab w:val="left" w:pos="4962"/>
        </w:tabs>
        <w:spacing w:line="322" w:lineRule="exact"/>
        <w:ind w:left="40" w:right="20" w:firstLine="740"/>
        <w:jc w:val="both"/>
        <w:rPr>
          <w:sz w:val="28"/>
          <w:szCs w:val="28"/>
        </w:rPr>
      </w:pPr>
      <w:r w:rsidRPr="00B0475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C93079">
      <w:pPr>
        <w:pStyle w:val="1"/>
        <w:numPr>
          <w:ilvl w:val="0"/>
          <w:numId w:val="37"/>
        </w:numPr>
        <w:shd w:val="clear" w:color="auto" w:fill="auto"/>
        <w:tabs>
          <w:tab w:val="left" w:pos="1072"/>
          <w:tab w:val="left" w:pos="4962"/>
        </w:tabs>
        <w:spacing w:line="322" w:lineRule="exact"/>
        <w:ind w:left="40" w:right="20" w:firstLine="740"/>
        <w:jc w:val="both"/>
        <w:rPr>
          <w:sz w:val="28"/>
          <w:szCs w:val="28"/>
        </w:rPr>
      </w:pPr>
      <w:r w:rsidRPr="00B04753">
        <w:rPr>
          <w:sz w:val="28"/>
          <w:szCs w:val="28"/>
        </w:rPr>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талсих объектов растения.</w:t>
      </w:r>
    </w:p>
    <w:p w:rsidR="00B04753" w:rsidRPr="00B04753" w:rsidRDefault="00B04753" w:rsidP="00C93079">
      <w:pPr>
        <w:pStyle w:val="1"/>
        <w:numPr>
          <w:ilvl w:val="0"/>
          <w:numId w:val="37"/>
        </w:numPr>
        <w:shd w:val="clear" w:color="auto" w:fill="auto"/>
        <w:tabs>
          <w:tab w:val="left" w:pos="386"/>
          <w:tab w:val="left" w:pos="4962"/>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C93079">
      <w:pPr>
        <w:pStyle w:val="1"/>
        <w:numPr>
          <w:ilvl w:val="0"/>
          <w:numId w:val="37"/>
        </w:numPr>
        <w:shd w:val="clear" w:color="auto" w:fill="auto"/>
        <w:tabs>
          <w:tab w:val="left" w:pos="1028"/>
          <w:tab w:val="left" w:pos="4962"/>
        </w:tabs>
        <w:spacing w:after="341" w:line="322" w:lineRule="exact"/>
        <w:ind w:left="20" w:right="20" w:firstLine="720"/>
        <w:jc w:val="both"/>
        <w:rPr>
          <w:sz w:val="28"/>
          <w:szCs w:val="28"/>
        </w:rPr>
      </w:pPr>
      <w:r w:rsidRPr="00B04753">
        <w:rPr>
          <w:sz w:val="28"/>
          <w:szCs w:val="28"/>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Возможно размещение оборудования декоративно-художественного (праздничного) освещения.</w:t>
      </w:r>
    </w:p>
    <w:p w:rsidR="00B04753" w:rsidRPr="002858EA" w:rsidRDefault="00B04753" w:rsidP="00C93079">
      <w:pPr>
        <w:tabs>
          <w:tab w:val="left" w:pos="4962"/>
        </w:tabs>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C93079">
      <w:pPr>
        <w:pStyle w:val="1"/>
        <w:shd w:val="clear" w:color="auto" w:fill="auto"/>
        <w:tabs>
          <w:tab w:val="left" w:pos="4962"/>
        </w:tabs>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93079">
      <w:pPr>
        <w:tabs>
          <w:tab w:val="left" w:pos="4962"/>
        </w:tabs>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C93079">
      <w:pPr>
        <w:pStyle w:val="1"/>
        <w:numPr>
          <w:ilvl w:val="0"/>
          <w:numId w:val="38"/>
        </w:numPr>
        <w:shd w:val="clear" w:color="auto" w:fill="auto"/>
        <w:tabs>
          <w:tab w:val="left" w:pos="879"/>
          <w:tab w:val="left" w:pos="4962"/>
        </w:tabs>
        <w:spacing w:line="322" w:lineRule="exact"/>
        <w:ind w:left="20" w:firstLine="720"/>
        <w:jc w:val="both"/>
        <w:rPr>
          <w:sz w:val="28"/>
          <w:szCs w:val="28"/>
        </w:rPr>
      </w:pPr>
      <w:r w:rsidRPr="00B04753">
        <w:rPr>
          <w:sz w:val="28"/>
          <w:szCs w:val="28"/>
        </w:rPr>
        <w:t>.По функциональному назначению площади подразделяются на:</w:t>
      </w:r>
    </w:p>
    <w:p w:rsidR="00B04753" w:rsidRPr="00B04753" w:rsidRDefault="00B04753" w:rsidP="00C93079">
      <w:pPr>
        <w:pStyle w:val="1"/>
        <w:numPr>
          <w:ilvl w:val="0"/>
          <w:numId w:val="39"/>
        </w:numPr>
        <w:shd w:val="clear" w:color="auto" w:fill="auto"/>
        <w:tabs>
          <w:tab w:val="left" w:pos="1009"/>
          <w:tab w:val="left" w:pos="4962"/>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C93079">
      <w:pPr>
        <w:pStyle w:val="1"/>
        <w:numPr>
          <w:ilvl w:val="0"/>
          <w:numId w:val="39"/>
        </w:numPr>
        <w:shd w:val="clear" w:color="auto" w:fill="auto"/>
        <w:tabs>
          <w:tab w:val="left" w:pos="1081"/>
          <w:tab w:val="left" w:pos="4962"/>
        </w:tabs>
        <w:spacing w:line="322" w:lineRule="exact"/>
        <w:ind w:left="20" w:right="20" w:firstLine="720"/>
        <w:jc w:val="both"/>
        <w:rPr>
          <w:sz w:val="28"/>
          <w:szCs w:val="28"/>
        </w:rPr>
      </w:pPr>
      <w:r w:rsidRPr="00B04753">
        <w:rPr>
          <w:sz w:val="28"/>
          <w:szCs w:val="28"/>
        </w:rPr>
        <w:t>приобъектные (у театров, памятников, кинотеатров, музеев, торговых центров, стадионов, парков, рынков и других);</w:t>
      </w:r>
    </w:p>
    <w:p w:rsidR="00B04753" w:rsidRPr="00B04753" w:rsidRDefault="00B04753" w:rsidP="00C93079">
      <w:pPr>
        <w:pStyle w:val="1"/>
        <w:numPr>
          <w:ilvl w:val="0"/>
          <w:numId w:val="39"/>
        </w:numPr>
        <w:shd w:val="clear" w:color="auto" w:fill="auto"/>
        <w:tabs>
          <w:tab w:val="left" w:pos="1052"/>
          <w:tab w:val="left" w:pos="4962"/>
        </w:tabs>
        <w:spacing w:line="322" w:lineRule="exact"/>
        <w:ind w:left="20" w:firstLine="720"/>
        <w:jc w:val="both"/>
        <w:rPr>
          <w:sz w:val="28"/>
          <w:szCs w:val="28"/>
        </w:rPr>
      </w:pPr>
      <w:r w:rsidRPr="00B04753">
        <w:rPr>
          <w:sz w:val="28"/>
          <w:szCs w:val="28"/>
        </w:rPr>
        <w:t>общественно-транспортные (у вокзалов, на въездах);</w:t>
      </w:r>
    </w:p>
    <w:p w:rsidR="00B04753" w:rsidRPr="00B04753" w:rsidRDefault="00B04753" w:rsidP="00C93079">
      <w:pPr>
        <w:pStyle w:val="1"/>
        <w:numPr>
          <w:ilvl w:val="0"/>
          <w:numId w:val="39"/>
        </w:numPr>
        <w:shd w:val="clear" w:color="auto" w:fill="auto"/>
        <w:tabs>
          <w:tab w:val="left" w:pos="1047"/>
          <w:tab w:val="left" w:pos="4962"/>
        </w:tabs>
        <w:spacing w:line="322" w:lineRule="exact"/>
        <w:ind w:left="20" w:firstLine="720"/>
        <w:jc w:val="both"/>
        <w:rPr>
          <w:sz w:val="28"/>
          <w:szCs w:val="28"/>
        </w:rPr>
      </w:pPr>
      <w:r w:rsidRPr="00B04753">
        <w:rPr>
          <w:sz w:val="28"/>
          <w:szCs w:val="28"/>
        </w:rPr>
        <w:t>мемориальные (у памятных объектов или мест);</w:t>
      </w:r>
    </w:p>
    <w:p w:rsidR="00B04753" w:rsidRPr="00B04753" w:rsidRDefault="00B04753" w:rsidP="00C93079">
      <w:pPr>
        <w:pStyle w:val="1"/>
        <w:numPr>
          <w:ilvl w:val="0"/>
          <w:numId w:val="39"/>
        </w:numPr>
        <w:shd w:val="clear" w:color="auto" w:fill="auto"/>
        <w:tabs>
          <w:tab w:val="left" w:pos="1028"/>
          <w:tab w:val="left" w:pos="4962"/>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C93079">
      <w:pPr>
        <w:pStyle w:val="1"/>
        <w:numPr>
          <w:ilvl w:val="0"/>
          <w:numId w:val="40"/>
        </w:numPr>
        <w:shd w:val="clear" w:color="auto" w:fill="auto"/>
        <w:tabs>
          <w:tab w:val="left" w:pos="1038"/>
          <w:tab w:val="left" w:pos="4962"/>
        </w:tabs>
        <w:spacing w:line="322" w:lineRule="exact"/>
        <w:ind w:left="20" w:right="20" w:firstLine="720"/>
        <w:jc w:val="both"/>
        <w:rPr>
          <w:sz w:val="28"/>
          <w:szCs w:val="28"/>
        </w:rPr>
      </w:pPr>
      <w:r w:rsidRPr="00B04753">
        <w:rPr>
          <w:sz w:val="28"/>
          <w:szCs w:val="28"/>
        </w:rPr>
        <w:t xml:space="preserve">При разработке проекта благоустройства обеспечивается максимально возможное разделение пешеходного и транспортного движения, основных и </w:t>
      </w:r>
      <w:r w:rsidRPr="00B04753">
        <w:rPr>
          <w:sz w:val="28"/>
          <w:szCs w:val="28"/>
        </w:rPr>
        <w:lastRenderedPageBreak/>
        <w:t>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04753" w:rsidRDefault="00B04753" w:rsidP="00C93079">
      <w:pPr>
        <w:pStyle w:val="1"/>
        <w:numPr>
          <w:ilvl w:val="0"/>
          <w:numId w:val="40"/>
        </w:numPr>
        <w:shd w:val="clear" w:color="auto" w:fill="auto"/>
        <w:tabs>
          <w:tab w:val="left" w:pos="1057"/>
          <w:tab w:val="left" w:pos="4962"/>
        </w:tabs>
        <w:spacing w:line="322" w:lineRule="exact"/>
        <w:ind w:left="20" w:right="20" w:firstLine="720"/>
        <w:jc w:val="both"/>
        <w:rPr>
          <w:sz w:val="28"/>
          <w:szCs w:val="28"/>
        </w:rPr>
      </w:pPr>
      <w:r w:rsidRPr="00B04753">
        <w:rPr>
          <w:sz w:val="28"/>
          <w:szCs w:val="28"/>
        </w:rPr>
        <w:t>Территории площадей включают проезжую часть, пешеходную часть, участки и территории озеленения.</w:t>
      </w:r>
    </w:p>
    <w:p w:rsidR="00B04753" w:rsidRPr="00B04753" w:rsidRDefault="00B04753" w:rsidP="00C93079">
      <w:pPr>
        <w:pStyle w:val="1"/>
        <w:numPr>
          <w:ilvl w:val="0"/>
          <w:numId w:val="40"/>
        </w:numPr>
        <w:shd w:val="clear" w:color="auto" w:fill="auto"/>
        <w:tabs>
          <w:tab w:val="left" w:pos="1138"/>
          <w:tab w:val="left" w:pos="4962"/>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C93079">
      <w:pPr>
        <w:pStyle w:val="1"/>
        <w:numPr>
          <w:ilvl w:val="0"/>
          <w:numId w:val="41"/>
        </w:numPr>
        <w:shd w:val="clear" w:color="auto" w:fill="auto"/>
        <w:tabs>
          <w:tab w:val="left" w:pos="1090"/>
          <w:tab w:val="left" w:pos="4962"/>
        </w:tabs>
        <w:spacing w:line="322" w:lineRule="exact"/>
        <w:ind w:left="20" w:right="20" w:firstLine="720"/>
        <w:jc w:val="both"/>
        <w:rPr>
          <w:sz w:val="28"/>
          <w:szCs w:val="28"/>
        </w:rPr>
      </w:pPr>
      <w:r w:rsidRPr="00B04753">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B04753" w:rsidRPr="00B04753" w:rsidRDefault="00B04753" w:rsidP="00C93079">
      <w:pPr>
        <w:pStyle w:val="1"/>
        <w:numPr>
          <w:ilvl w:val="0"/>
          <w:numId w:val="41"/>
        </w:numPr>
        <w:shd w:val="clear" w:color="auto" w:fill="auto"/>
        <w:tabs>
          <w:tab w:val="left" w:pos="1090"/>
          <w:tab w:val="left" w:pos="4962"/>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C93079">
      <w:pPr>
        <w:pStyle w:val="1"/>
        <w:numPr>
          <w:ilvl w:val="0"/>
          <w:numId w:val="40"/>
        </w:numPr>
        <w:shd w:val="clear" w:color="auto" w:fill="auto"/>
        <w:tabs>
          <w:tab w:val="left" w:pos="1047"/>
          <w:tab w:val="left" w:pos="4962"/>
        </w:tabs>
        <w:spacing w:line="322" w:lineRule="exact"/>
        <w:ind w:left="20" w:right="20" w:firstLine="720"/>
        <w:jc w:val="both"/>
        <w:rPr>
          <w:sz w:val="28"/>
          <w:szCs w:val="28"/>
        </w:rPr>
      </w:pPr>
      <w:r w:rsidRPr="00B04753">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C93079">
      <w:pPr>
        <w:pStyle w:val="1"/>
        <w:numPr>
          <w:ilvl w:val="0"/>
          <w:numId w:val="40"/>
        </w:numPr>
        <w:shd w:val="clear" w:color="auto" w:fill="auto"/>
        <w:tabs>
          <w:tab w:val="left" w:pos="1095"/>
          <w:tab w:val="left" w:pos="4962"/>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C93079">
      <w:pPr>
        <w:pStyle w:val="1"/>
        <w:numPr>
          <w:ilvl w:val="0"/>
          <w:numId w:val="40"/>
        </w:numPr>
        <w:shd w:val="clear" w:color="auto" w:fill="auto"/>
        <w:tabs>
          <w:tab w:val="left" w:pos="1100"/>
          <w:tab w:val="left" w:pos="4962"/>
        </w:tabs>
        <w:spacing w:after="341" w:line="322" w:lineRule="exact"/>
        <w:ind w:left="20" w:right="20" w:firstLine="720"/>
        <w:jc w:val="both"/>
        <w:rPr>
          <w:sz w:val="28"/>
          <w:szCs w:val="28"/>
        </w:rPr>
      </w:pPr>
      <w:r w:rsidRPr="00B04753">
        <w:rPr>
          <w:sz w:val="28"/>
          <w:szCs w:val="28"/>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93079">
      <w:pPr>
        <w:keepNext/>
        <w:keepLines/>
        <w:tabs>
          <w:tab w:val="left" w:pos="4962"/>
        </w:tabs>
        <w:spacing w:after="270" w:line="270" w:lineRule="exact"/>
        <w:ind w:left="20" w:firstLine="688"/>
        <w:rPr>
          <w:rFonts w:ascii="Times New Roman" w:hAnsi="Times New Roman" w:cs="Times New Roman"/>
          <w:b/>
          <w:sz w:val="28"/>
          <w:szCs w:val="28"/>
        </w:rPr>
      </w:pPr>
      <w:bookmarkStart w:id="9" w:name="bookmark8"/>
      <w:r w:rsidRPr="002858EA">
        <w:rPr>
          <w:rFonts w:ascii="Times New Roman" w:hAnsi="Times New Roman" w:cs="Times New Roman"/>
          <w:b/>
          <w:sz w:val="28"/>
          <w:szCs w:val="28"/>
        </w:rPr>
        <w:t>Статья 17. Пешеходные переходы</w:t>
      </w:r>
      <w:bookmarkEnd w:id="9"/>
    </w:p>
    <w:p w:rsidR="00B04753" w:rsidRPr="00B04753" w:rsidRDefault="00B04753" w:rsidP="00C93079">
      <w:pPr>
        <w:pStyle w:val="1"/>
        <w:numPr>
          <w:ilvl w:val="0"/>
          <w:numId w:val="42"/>
        </w:numPr>
        <w:shd w:val="clear" w:color="auto" w:fill="auto"/>
        <w:tabs>
          <w:tab w:val="left" w:pos="1062"/>
          <w:tab w:val="left" w:pos="49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C93079">
      <w:pPr>
        <w:pStyle w:val="1"/>
        <w:numPr>
          <w:ilvl w:val="0"/>
          <w:numId w:val="42"/>
        </w:numPr>
        <w:shd w:val="clear" w:color="auto" w:fill="auto"/>
        <w:tabs>
          <w:tab w:val="left" w:pos="1182"/>
          <w:tab w:val="left" w:pos="4962"/>
        </w:tabs>
        <w:spacing w:line="322" w:lineRule="exact"/>
        <w:ind w:left="20" w:right="20" w:firstLine="720"/>
        <w:jc w:val="both"/>
        <w:rPr>
          <w:sz w:val="28"/>
          <w:szCs w:val="28"/>
        </w:rPr>
      </w:pPr>
      <w:r w:rsidRPr="00B04753">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04753" w:rsidRDefault="00B04753" w:rsidP="00C93079">
      <w:pPr>
        <w:pStyle w:val="1"/>
        <w:numPr>
          <w:ilvl w:val="0"/>
          <w:numId w:val="42"/>
        </w:numPr>
        <w:shd w:val="clear" w:color="auto" w:fill="auto"/>
        <w:tabs>
          <w:tab w:val="left" w:pos="1239"/>
          <w:tab w:val="left" w:pos="4962"/>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C93079">
      <w:pPr>
        <w:pStyle w:val="1"/>
        <w:numPr>
          <w:ilvl w:val="0"/>
          <w:numId w:val="42"/>
        </w:numPr>
        <w:shd w:val="clear" w:color="auto" w:fill="auto"/>
        <w:tabs>
          <w:tab w:val="left" w:pos="1206"/>
          <w:tab w:val="left" w:pos="4962"/>
        </w:tabs>
        <w:spacing w:after="300" w:line="322" w:lineRule="exact"/>
        <w:ind w:left="20" w:right="20" w:firstLine="720"/>
        <w:jc w:val="both"/>
        <w:rPr>
          <w:sz w:val="28"/>
          <w:szCs w:val="28"/>
        </w:rPr>
      </w:pPr>
      <w:r w:rsidRPr="00B04753">
        <w:rPr>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w:t>
      </w:r>
      <w:r w:rsidRPr="00B04753">
        <w:rPr>
          <w:sz w:val="28"/>
          <w:szCs w:val="28"/>
        </w:rPr>
        <w:lastRenderedPageBreak/>
        <w:t>транспортного полотна для беспрепятственного передвижения колясок (детских, инвалидных, хозяйственных).</w:t>
      </w:r>
    </w:p>
    <w:p w:rsidR="00B04753" w:rsidRPr="002858EA" w:rsidRDefault="00B04753" w:rsidP="00C93079">
      <w:pPr>
        <w:keepNext/>
        <w:keepLines/>
        <w:tabs>
          <w:tab w:val="left" w:pos="4962"/>
        </w:tabs>
        <w:spacing w:line="322" w:lineRule="exact"/>
        <w:ind w:left="20" w:right="20" w:firstLine="688"/>
        <w:jc w:val="both"/>
        <w:rPr>
          <w:rFonts w:ascii="Times New Roman" w:hAnsi="Times New Roman" w:cs="Times New Roman"/>
          <w:b/>
          <w:sz w:val="28"/>
          <w:szCs w:val="28"/>
        </w:rPr>
      </w:pPr>
      <w:bookmarkStart w:id="10" w:name="bookmark9"/>
      <w:r w:rsidRPr="002858EA">
        <w:rPr>
          <w:rFonts w:ascii="Times New Roman" w:hAnsi="Times New Roman" w:cs="Times New Roman"/>
          <w:b/>
          <w:sz w:val="28"/>
          <w:szCs w:val="28"/>
        </w:rPr>
        <w:t>Статья 18. Технические зоны транспортных, инженерных коммуникаций, инженерные коммуникации, водоохранные зоны</w:t>
      </w:r>
      <w:bookmarkEnd w:id="10"/>
    </w:p>
    <w:p w:rsidR="002858EA" w:rsidRPr="00B04753" w:rsidRDefault="002858EA" w:rsidP="00C93079">
      <w:pPr>
        <w:keepNext/>
        <w:keepLines/>
        <w:tabs>
          <w:tab w:val="left" w:pos="4962"/>
        </w:tabs>
        <w:spacing w:line="322" w:lineRule="exact"/>
        <w:ind w:left="20" w:right="20"/>
        <w:jc w:val="both"/>
        <w:rPr>
          <w:sz w:val="28"/>
          <w:szCs w:val="28"/>
        </w:rPr>
      </w:pPr>
    </w:p>
    <w:p w:rsidR="00B04753" w:rsidRPr="00B04753" w:rsidRDefault="00B04753" w:rsidP="00C93079">
      <w:pPr>
        <w:pStyle w:val="1"/>
        <w:numPr>
          <w:ilvl w:val="0"/>
          <w:numId w:val="43"/>
        </w:numPr>
        <w:shd w:val="clear" w:color="auto" w:fill="auto"/>
        <w:tabs>
          <w:tab w:val="left" w:pos="1018"/>
          <w:tab w:val="left" w:pos="4962"/>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регулирования(сервитутами):</w:t>
      </w:r>
    </w:p>
    <w:p w:rsidR="00B04753" w:rsidRPr="00B04753" w:rsidRDefault="00B04753" w:rsidP="00C93079">
      <w:pPr>
        <w:pStyle w:val="1"/>
        <w:numPr>
          <w:ilvl w:val="0"/>
          <w:numId w:val="44"/>
        </w:numPr>
        <w:shd w:val="clear" w:color="auto" w:fill="auto"/>
        <w:tabs>
          <w:tab w:val="left" w:pos="1023"/>
          <w:tab w:val="left" w:pos="4962"/>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C93079">
      <w:pPr>
        <w:pStyle w:val="1"/>
        <w:numPr>
          <w:ilvl w:val="0"/>
          <w:numId w:val="44"/>
        </w:numPr>
        <w:shd w:val="clear" w:color="auto" w:fill="auto"/>
        <w:tabs>
          <w:tab w:val="left" w:pos="1177"/>
          <w:tab w:val="left" w:pos="4962"/>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C93079">
      <w:pPr>
        <w:pStyle w:val="1"/>
        <w:numPr>
          <w:ilvl w:val="0"/>
          <w:numId w:val="43"/>
        </w:numPr>
        <w:shd w:val="clear" w:color="auto" w:fill="auto"/>
        <w:tabs>
          <w:tab w:val="left" w:pos="1047"/>
          <w:tab w:val="left" w:pos="4962"/>
        </w:tabs>
        <w:spacing w:line="317" w:lineRule="exact"/>
        <w:ind w:left="20" w:right="20" w:firstLine="720"/>
        <w:jc w:val="both"/>
        <w:rPr>
          <w:sz w:val="28"/>
          <w:szCs w:val="28"/>
        </w:rPr>
      </w:pPr>
      <w:r w:rsidRPr="00B04753">
        <w:rPr>
          <w:sz w:val="28"/>
          <w:szCs w:val="28"/>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C93079">
      <w:pPr>
        <w:pStyle w:val="1"/>
        <w:numPr>
          <w:ilvl w:val="0"/>
          <w:numId w:val="43"/>
        </w:numPr>
        <w:shd w:val="clear" w:color="auto" w:fill="auto"/>
        <w:tabs>
          <w:tab w:val="left" w:pos="1071"/>
          <w:tab w:val="left" w:pos="4962"/>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C93079">
      <w:pPr>
        <w:pStyle w:val="1"/>
        <w:numPr>
          <w:ilvl w:val="0"/>
          <w:numId w:val="43"/>
        </w:numPr>
        <w:shd w:val="clear" w:color="auto" w:fill="auto"/>
        <w:tabs>
          <w:tab w:val="left" w:pos="1119"/>
          <w:tab w:val="left" w:pos="4962"/>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C93079">
      <w:pPr>
        <w:pStyle w:val="1"/>
        <w:numPr>
          <w:ilvl w:val="0"/>
          <w:numId w:val="43"/>
        </w:numPr>
        <w:shd w:val="clear" w:color="auto" w:fill="auto"/>
        <w:tabs>
          <w:tab w:val="left" w:pos="1014"/>
          <w:tab w:val="left" w:pos="4962"/>
        </w:tabs>
        <w:spacing w:line="322" w:lineRule="exact"/>
        <w:ind w:left="20" w:firstLine="720"/>
        <w:jc w:val="both"/>
        <w:rPr>
          <w:sz w:val="28"/>
          <w:szCs w:val="28"/>
        </w:rPr>
      </w:pPr>
      <w:r w:rsidRPr="00B04753">
        <w:rPr>
          <w:sz w:val="28"/>
          <w:szCs w:val="28"/>
        </w:rPr>
        <w:t>Береговая линия (граница водного объекта) определяется для:</w:t>
      </w:r>
    </w:p>
    <w:p w:rsidR="00B04753" w:rsidRPr="00B04753" w:rsidRDefault="00B04753" w:rsidP="00C93079">
      <w:pPr>
        <w:pStyle w:val="1"/>
        <w:numPr>
          <w:ilvl w:val="0"/>
          <w:numId w:val="45"/>
        </w:numPr>
        <w:shd w:val="clear" w:color="auto" w:fill="auto"/>
        <w:tabs>
          <w:tab w:val="left" w:pos="1306"/>
          <w:tab w:val="left" w:pos="4962"/>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C93079">
      <w:pPr>
        <w:pStyle w:val="1"/>
        <w:numPr>
          <w:ilvl w:val="0"/>
          <w:numId w:val="45"/>
        </w:numPr>
        <w:shd w:val="clear" w:color="auto" w:fill="auto"/>
        <w:tabs>
          <w:tab w:val="left" w:pos="1042"/>
          <w:tab w:val="left" w:pos="496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C93079">
      <w:pPr>
        <w:pStyle w:val="1"/>
        <w:numPr>
          <w:ilvl w:val="0"/>
          <w:numId w:val="45"/>
        </w:numPr>
        <w:shd w:val="clear" w:color="auto" w:fill="auto"/>
        <w:tabs>
          <w:tab w:val="left" w:pos="1038"/>
          <w:tab w:val="left" w:pos="4962"/>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C93079">
      <w:pPr>
        <w:pStyle w:val="1"/>
        <w:numPr>
          <w:ilvl w:val="0"/>
          <w:numId w:val="43"/>
        </w:numPr>
        <w:shd w:val="clear" w:color="auto" w:fill="auto"/>
        <w:tabs>
          <w:tab w:val="left" w:pos="1100"/>
          <w:tab w:val="left" w:pos="4962"/>
        </w:tabs>
        <w:spacing w:after="341" w:line="322" w:lineRule="exact"/>
        <w:ind w:left="20" w:right="40" w:firstLine="720"/>
        <w:jc w:val="both"/>
        <w:rPr>
          <w:sz w:val="28"/>
          <w:szCs w:val="28"/>
        </w:rPr>
      </w:pPr>
      <w:r w:rsidRPr="00B04753">
        <w:rPr>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B04753" w:rsidRPr="002858EA" w:rsidRDefault="00B04753" w:rsidP="00C93079">
      <w:pPr>
        <w:keepNext/>
        <w:keepLines/>
        <w:tabs>
          <w:tab w:val="left" w:pos="4962"/>
        </w:tabs>
        <w:spacing w:after="315" w:line="270" w:lineRule="exact"/>
        <w:ind w:left="20" w:firstLine="688"/>
        <w:rPr>
          <w:rFonts w:ascii="Times New Roman" w:hAnsi="Times New Roman" w:cs="Times New Roman"/>
          <w:b/>
          <w:sz w:val="28"/>
          <w:szCs w:val="28"/>
        </w:rPr>
      </w:pPr>
      <w:bookmarkStart w:id="11" w:name="bookmark10"/>
      <w:r w:rsidRPr="002858EA">
        <w:rPr>
          <w:rFonts w:ascii="Times New Roman" w:hAnsi="Times New Roman" w:cs="Times New Roman"/>
          <w:b/>
          <w:sz w:val="28"/>
          <w:szCs w:val="28"/>
        </w:rPr>
        <w:t>Статья 19. Детские площадки</w:t>
      </w:r>
      <w:bookmarkEnd w:id="11"/>
    </w:p>
    <w:p w:rsidR="00B04753" w:rsidRPr="00B04753" w:rsidRDefault="00B04753" w:rsidP="00C93079">
      <w:pPr>
        <w:pStyle w:val="1"/>
        <w:numPr>
          <w:ilvl w:val="0"/>
          <w:numId w:val="46"/>
        </w:numPr>
        <w:shd w:val="clear" w:color="auto" w:fill="auto"/>
        <w:tabs>
          <w:tab w:val="left" w:pos="1220"/>
          <w:tab w:val="left" w:pos="4962"/>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C93079">
      <w:pPr>
        <w:pStyle w:val="1"/>
        <w:shd w:val="clear" w:color="auto" w:fill="auto"/>
        <w:tabs>
          <w:tab w:val="left" w:pos="4962"/>
        </w:tabs>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w:t>
      </w:r>
      <w:r w:rsidRPr="00B04753">
        <w:rPr>
          <w:sz w:val="28"/>
          <w:szCs w:val="28"/>
        </w:rPr>
        <w:lastRenderedPageBreak/>
        <w:t xml:space="preserve">видеонаблюдения, их подключение в соответствии с требованиями, 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C93079">
      <w:pPr>
        <w:pStyle w:val="1"/>
        <w:numPr>
          <w:ilvl w:val="0"/>
          <w:numId w:val="46"/>
        </w:numPr>
        <w:shd w:val="clear" w:color="auto" w:fill="auto"/>
        <w:tabs>
          <w:tab w:val="left" w:pos="1047"/>
          <w:tab w:val="left" w:pos="4962"/>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C93079">
      <w:pPr>
        <w:pStyle w:val="1"/>
        <w:numPr>
          <w:ilvl w:val="0"/>
          <w:numId w:val="46"/>
        </w:numPr>
        <w:shd w:val="clear" w:color="auto" w:fill="auto"/>
        <w:tabs>
          <w:tab w:val="left" w:pos="1062"/>
          <w:tab w:val="left" w:pos="4962"/>
        </w:tabs>
        <w:spacing w:line="317" w:lineRule="exact"/>
        <w:ind w:left="20" w:right="40" w:firstLine="720"/>
        <w:jc w:val="both"/>
        <w:rPr>
          <w:sz w:val="28"/>
          <w:szCs w:val="28"/>
        </w:rPr>
      </w:pPr>
      <w:r w:rsidRPr="00B04753">
        <w:rPr>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 личных возрастных групп или как комплексные игровые площадки с зонированием по возрастным интересам.</w:t>
      </w:r>
    </w:p>
    <w:p w:rsidR="00B04753" w:rsidRPr="00B04753" w:rsidRDefault="00B04753" w:rsidP="00C93079">
      <w:pPr>
        <w:pStyle w:val="1"/>
        <w:numPr>
          <w:ilvl w:val="0"/>
          <w:numId w:val="46"/>
        </w:numPr>
        <w:shd w:val="clear" w:color="auto" w:fill="auto"/>
        <w:tabs>
          <w:tab w:val="left" w:pos="342"/>
          <w:tab w:val="left" w:pos="496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C93079">
      <w:pPr>
        <w:pStyle w:val="1"/>
        <w:numPr>
          <w:ilvl w:val="0"/>
          <w:numId w:val="46"/>
        </w:numPr>
        <w:shd w:val="clear" w:color="auto" w:fill="auto"/>
        <w:tabs>
          <w:tab w:val="left" w:pos="1138"/>
          <w:tab w:val="left" w:pos="4962"/>
        </w:tabs>
        <w:spacing w:line="322" w:lineRule="exact"/>
        <w:ind w:left="20" w:right="20" w:firstLine="720"/>
        <w:jc w:val="both"/>
        <w:rPr>
          <w:sz w:val="28"/>
          <w:szCs w:val="28"/>
        </w:rPr>
      </w:pPr>
      <w:r w:rsidRPr="00B04753">
        <w:rPr>
          <w:sz w:val="28"/>
          <w:szCs w:val="28"/>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итровые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C93079">
      <w:pPr>
        <w:pStyle w:val="1"/>
        <w:numPr>
          <w:ilvl w:val="0"/>
          <w:numId w:val="46"/>
        </w:numPr>
        <w:shd w:val="clear" w:color="auto" w:fill="auto"/>
        <w:tabs>
          <w:tab w:val="left" w:pos="1191"/>
          <w:tab w:val="left" w:pos="4962"/>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C93079">
      <w:pPr>
        <w:pStyle w:val="1"/>
        <w:numPr>
          <w:ilvl w:val="0"/>
          <w:numId w:val="46"/>
        </w:numPr>
        <w:shd w:val="clear" w:color="auto" w:fill="auto"/>
        <w:tabs>
          <w:tab w:val="left" w:pos="1172"/>
          <w:tab w:val="left" w:pos="4962"/>
        </w:tabs>
        <w:spacing w:line="322" w:lineRule="exact"/>
        <w:ind w:left="20" w:right="20" w:firstLine="720"/>
        <w:jc w:val="both"/>
        <w:rPr>
          <w:sz w:val="28"/>
          <w:szCs w:val="28"/>
        </w:rPr>
      </w:pPr>
      <w:r w:rsidRPr="00B04753">
        <w:rPr>
          <w:sz w:val="28"/>
          <w:szCs w:val="28"/>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C93079">
      <w:pPr>
        <w:pStyle w:val="1"/>
        <w:numPr>
          <w:ilvl w:val="0"/>
          <w:numId w:val="46"/>
        </w:numPr>
        <w:shd w:val="clear" w:color="auto" w:fill="auto"/>
        <w:tabs>
          <w:tab w:val="left" w:pos="1148"/>
          <w:tab w:val="left" w:pos="4962"/>
        </w:tabs>
        <w:spacing w:line="322" w:lineRule="exact"/>
        <w:ind w:left="20" w:right="20" w:firstLine="720"/>
        <w:jc w:val="both"/>
        <w:rPr>
          <w:sz w:val="28"/>
          <w:szCs w:val="28"/>
        </w:rPr>
      </w:pPr>
      <w:r w:rsidRPr="00B04753">
        <w:rPr>
          <w:sz w:val="28"/>
          <w:szCs w:val="28"/>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04753" w:rsidRDefault="00B04753" w:rsidP="00C93079">
      <w:pPr>
        <w:pStyle w:val="1"/>
        <w:numPr>
          <w:ilvl w:val="0"/>
          <w:numId w:val="46"/>
        </w:numPr>
        <w:shd w:val="clear" w:color="auto" w:fill="auto"/>
        <w:tabs>
          <w:tab w:val="left" w:pos="1129"/>
          <w:tab w:val="left" w:pos="4962"/>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C93079">
      <w:pPr>
        <w:pStyle w:val="1"/>
        <w:numPr>
          <w:ilvl w:val="0"/>
          <w:numId w:val="46"/>
        </w:numPr>
        <w:shd w:val="clear" w:color="auto" w:fill="auto"/>
        <w:tabs>
          <w:tab w:val="left" w:pos="1249"/>
          <w:tab w:val="left" w:pos="4962"/>
        </w:tabs>
        <w:spacing w:line="322" w:lineRule="exact"/>
        <w:ind w:left="20" w:right="20" w:firstLine="720"/>
        <w:jc w:val="both"/>
        <w:rPr>
          <w:sz w:val="28"/>
          <w:szCs w:val="28"/>
        </w:rPr>
      </w:pPr>
      <w:r w:rsidRPr="00B04753">
        <w:rPr>
          <w:sz w:val="28"/>
          <w:szCs w:val="28"/>
        </w:rPr>
        <w:t xml:space="preserve">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w:t>
      </w:r>
      <w:r w:rsidRPr="00B04753">
        <w:rPr>
          <w:sz w:val="28"/>
          <w:szCs w:val="28"/>
        </w:rPr>
        <w:lastRenderedPageBreak/>
        <w:t>озеленение, игровое оборудование, скамьи и урны, осветительное оборудование.</w:t>
      </w:r>
    </w:p>
    <w:p w:rsidR="00B04753" w:rsidRPr="00B04753" w:rsidRDefault="00B04753" w:rsidP="00C93079">
      <w:pPr>
        <w:pStyle w:val="1"/>
        <w:numPr>
          <w:ilvl w:val="0"/>
          <w:numId w:val="46"/>
        </w:numPr>
        <w:shd w:val="clear" w:color="auto" w:fill="auto"/>
        <w:tabs>
          <w:tab w:val="left" w:pos="1335"/>
          <w:tab w:val="left" w:pos="4962"/>
        </w:tabs>
        <w:spacing w:line="322" w:lineRule="exact"/>
        <w:ind w:left="20" w:right="20" w:firstLine="720"/>
        <w:jc w:val="both"/>
        <w:rPr>
          <w:sz w:val="28"/>
          <w:szCs w:val="28"/>
        </w:rPr>
      </w:pPr>
      <w:r w:rsidRPr="00B04753">
        <w:rPr>
          <w:sz w:val="28"/>
          <w:szCs w:val="28"/>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C93079">
      <w:pPr>
        <w:pStyle w:val="1"/>
        <w:shd w:val="clear" w:color="auto" w:fill="auto"/>
        <w:tabs>
          <w:tab w:val="left" w:pos="4962"/>
        </w:tabs>
        <w:spacing w:line="270" w:lineRule="exact"/>
        <w:ind w:left="20"/>
        <w:rPr>
          <w:sz w:val="28"/>
          <w:szCs w:val="28"/>
        </w:rPr>
      </w:pPr>
      <w:r w:rsidRPr="00B04753">
        <w:rPr>
          <w:sz w:val="28"/>
          <w:szCs w:val="28"/>
        </w:rPr>
        <w:t>покрытия.</w:t>
      </w:r>
    </w:p>
    <w:p w:rsidR="00B04753" w:rsidRPr="00B04753" w:rsidRDefault="00B04753" w:rsidP="00C93079">
      <w:pPr>
        <w:pStyle w:val="1"/>
        <w:numPr>
          <w:ilvl w:val="0"/>
          <w:numId w:val="46"/>
        </w:numPr>
        <w:shd w:val="clear" w:color="auto" w:fill="auto"/>
        <w:tabs>
          <w:tab w:val="left" w:pos="1273"/>
          <w:tab w:val="left" w:pos="4962"/>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C93079">
      <w:pPr>
        <w:pStyle w:val="1"/>
        <w:numPr>
          <w:ilvl w:val="0"/>
          <w:numId w:val="46"/>
        </w:numPr>
        <w:shd w:val="clear" w:color="auto" w:fill="auto"/>
        <w:tabs>
          <w:tab w:val="left" w:pos="1206"/>
          <w:tab w:val="left" w:pos="4962"/>
        </w:tabs>
        <w:spacing w:line="322" w:lineRule="exact"/>
        <w:ind w:left="20" w:right="20" w:firstLine="740"/>
        <w:jc w:val="both"/>
        <w:rPr>
          <w:sz w:val="28"/>
          <w:szCs w:val="28"/>
        </w:rPr>
      </w:pPr>
      <w:r w:rsidRPr="00B04753">
        <w:rPr>
          <w:sz w:val="28"/>
          <w:szCs w:val="28"/>
        </w:rPr>
        <w:t>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04753" w:rsidRPr="00B04753" w:rsidRDefault="00B04753" w:rsidP="00C93079">
      <w:pPr>
        <w:pStyle w:val="1"/>
        <w:numPr>
          <w:ilvl w:val="0"/>
          <w:numId w:val="46"/>
        </w:numPr>
        <w:shd w:val="clear" w:color="auto" w:fill="auto"/>
        <w:tabs>
          <w:tab w:val="left" w:pos="1354"/>
          <w:tab w:val="left" w:pos="4962"/>
        </w:tabs>
        <w:spacing w:line="322" w:lineRule="exact"/>
        <w:ind w:left="20" w:right="20" w:firstLine="740"/>
        <w:jc w:val="both"/>
        <w:rPr>
          <w:sz w:val="28"/>
          <w:szCs w:val="28"/>
        </w:rPr>
      </w:pPr>
      <w:r w:rsidRPr="00B04753">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C93079">
      <w:pPr>
        <w:pStyle w:val="1"/>
        <w:numPr>
          <w:ilvl w:val="0"/>
          <w:numId w:val="46"/>
        </w:numPr>
        <w:shd w:val="clear" w:color="auto" w:fill="auto"/>
        <w:tabs>
          <w:tab w:val="left" w:pos="1278"/>
          <w:tab w:val="left" w:pos="4962"/>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C93079">
      <w:pPr>
        <w:pStyle w:val="1"/>
        <w:numPr>
          <w:ilvl w:val="0"/>
          <w:numId w:val="46"/>
        </w:numPr>
        <w:shd w:val="clear" w:color="auto" w:fill="auto"/>
        <w:tabs>
          <w:tab w:val="left" w:pos="1249"/>
          <w:tab w:val="left" w:pos="4962"/>
        </w:tabs>
        <w:spacing w:line="322" w:lineRule="exact"/>
        <w:ind w:left="20" w:right="20" w:firstLine="740"/>
        <w:jc w:val="both"/>
        <w:rPr>
          <w:sz w:val="28"/>
          <w:szCs w:val="28"/>
        </w:rPr>
      </w:pPr>
      <w:r w:rsidRPr="00B04753">
        <w:rPr>
          <w:sz w:val="28"/>
          <w:szCs w:val="28"/>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04753" w:rsidRDefault="00B04753" w:rsidP="00C93079">
      <w:pPr>
        <w:pStyle w:val="1"/>
        <w:numPr>
          <w:ilvl w:val="0"/>
          <w:numId w:val="46"/>
        </w:numPr>
        <w:shd w:val="clear" w:color="auto" w:fill="auto"/>
        <w:tabs>
          <w:tab w:val="left" w:pos="1182"/>
          <w:tab w:val="left" w:pos="496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C93079">
      <w:pPr>
        <w:pStyle w:val="1"/>
        <w:numPr>
          <w:ilvl w:val="0"/>
          <w:numId w:val="46"/>
        </w:numPr>
        <w:shd w:val="clear" w:color="auto" w:fill="auto"/>
        <w:tabs>
          <w:tab w:val="left" w:pos="1282"/>
          <w:tab w:val="left" w:pos="496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C93079">
      <w:pPr>
        <w:pStyle w:val="1"/>
        <w:numPr>
          <w:ilvl w:val="0"/>
          <w:numId w:val="46"/>
        </w:numPr>
        <w:shd w:val="clear" w:color="auto" w:fill="auto"/>
        <w:tabs>
          <w:tab w:val="left" w:pos="1282"/>
          <w:tab w:val="left" w:pos="496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C93079">
      <w:pPr>
        <w:pStyle w:val="1"/>
        <w:numPr>
          <w:ilvl w:val="0"/>
          <w:numId w:val="46"/>
        </w:numPr>
        <w:shd w:val="clear" w:color="auto" w:fill="auto"/>
        <w:tabs>
          <w:tab w:val="left" w:pos="1254"/>
          <w:tab w:val="left" w:pos="4962"/>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пунктах- не менее 50 метров.</w:t>
      </w:r>
    </w:p>
    <w:p w:rsidR="00B04753" w:rsidRPr="00B04753" w:rsidRDefault="00B04753" w:rsidP="00C93079">
      <w:pPr>
        <w:pStyle w:val="1"/>
        <w:numPr>
          <w:ilvl w:val="0"/>
          <w:numId w:val="46"/>
        </w:numPr>
        <w:shd w:val="clear" w:color="auto" w:fill="auto"/>
        <w:tabs>
          <w:tab w:val="left" w:pos="1244"/>
          <w:tab w:val="left" w:pos="4962"/>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w:t>
      </w:r>
      <w:r w:rsidRPr="00B04753">
        <w:rPr>
          <w:sz w:val="28"/>
          <w:szCs w:val="28"/>
        </w:rPr>
        <w:lastRenderedPageBreak/>
        <w:t xml:space="preserve">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C93079">
      <w:pPr>
        <w:pStyle w:val="1"/>
        <w:numPr>
          <w:ilvl w:val="0"/>
          <w:numId w:val="46"/>
        </w:numPr>
        <w:shd w:val="clear" w:color="auto" w:fill="auto"/>
        <w:tabs>
          <w:tab w:val="left" w:pos="1153"/>
          <w:tab w:val="left" w:pos="4962"/>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C93079">
      <w:pPr>
        <w:pStyle w:val="1"/>
        <w:numPr>
          <w:ilvl w:val="0"/>
          <w:numId w:val="46"/>
        </w:numPr>
        <w:shd w:val="clear" w:color="auto" w:fill="auto"/>
        <w:tabs>
          <w:tab w:val="left" w:pos="1306"/>
          <w:tab w:val="left" w:pos="4962"/>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C93079">
      <w:pPr>
        <w:pStyle w:val="1"/>
        <w:numPr>
          <w:ilvl w:val="0"/>
          <w:numId w:val="46"/>
        </w:numPr>
        <w:shd w:val="clear" w:color="auto" w:fill="auto"/>
        <w:tabs>
          <w:tab w:val="left" w:pos="1398"/>
          <w:tab w:val="left" w:pos="4962"/>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C93079">
      <w:pPr>
        <w:pStyle w:val="1"/>
        <w:numPr>
          <w:ilvl w:val="0"/>
          <w:numId w:val="46"/>
        </w:numPr>
        <w:shd w:val="clear" w:color="auto" w:fill="auto"/>
        <w:tabs>
          <w:tab w:val="left" w:pos="1268"/>
          <w:tab w:val="left" w:pos="4962"/>
        </w:tabs>
        <w:spacing w:line="322" w:lineRule="exact"/>
        <w:ind w:left="20" w:right="20" w:firstLine="720"/>
        <w:jc w:val="both"/>
        <w:rPr>
          <w:sz w:val="28"/>
          <w:szCs w:val="28"/>
        </w:rPr>
      </w:pPr>
      <w:r w:rsidRPr="00B0475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B04753" w:rsidRPr="00B04753" w:rsidRDefault="00B04753" w:rsidP="00C93079">
      <w:pPr>
        <w:pStyle w:val="1"/>
        <w:numPr>
          <w:ilvl w:val="0"/>
          <w:numId w:val="46"/>
        </w:numPr>
        <w:shd w:val="clear" w:color="auto" w:fill="auto"/>
        <w:tabs>
          <w:tab w:val="left" w:pos="1158"/>
          <w:tab w:val="left" w:pos="4962"/>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C93079">
      <w:pPr>
        <w:pStyle w:val="1"/>
        <w:numPr>
          <w:ilvl w:val="0"/>
          <w:numId w:val="46"/>
        </w:numPr>
        <w:shd w:val="clear" w:color="auto" w:fill="auto"/>
        <w:tabs>
          <w:tab w:val="left" w:pos="1345"/>
          <w:tab w:val="left" w:pos="4962"/>
        </w:tabs>
        <w:spacing w:line="322" w:lineRule="exact"/>
        <w:ind w:left="20" w:right="20" w:firstLine="720"/>
        <w:jc w:val="both"/>
        <w:rPr>
          <w:sz w:val="28"/>
          <w:szCs w:val="28"/>
        </w:rPr>
      </w:pPr>
      <w:r w:rsidRPr="00B04753">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04753" w:rsidRPr="00B04753" w:rsidRDefault="00B04753" w:rsidP="00C93079">
      <w:pPr>
        <w:pStyle w:val="1"/>
        <w:numPr>
          <w:ilvl w:val="0"/>
          <w:numId w:val="46"/>
        </w:numPr>
        <w:shd w:val="clear" w:color="auto" w:fill="auto"/>
        <w:tabs>
          <w:tab w:val="left" w:pos="1234"/>
          <w:tab w:val="left" w:pos="4962"/>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C93079">
      <w:pPr>
        <w:pStyle w:val="1"/>
        <w:numPr>
          <w:ilvl w:val="0"/>
          <w:numId w:val="46"/>
        </w:numPr>
        <w:shd w:val="clear" w:color="auto" w:fill="auto"/>
        <w:tabs>
          <w:tab w:val="left" w:pos="1191"/>
          <w:tab w:val="left" w:pos="4962"/>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C93079">
      <w:pPr>
        <w:pStyle w:val="1"/>
        <w:numPr>
          <w:ilvl w:val="0"/>
          <w:numId w:val="46"/>
        </w:numPr>
        <w:shd w:val="clear" w:color="auto" w:fill="auto"/>
        <w:tabs>
          <w:tab w:val="left" w:pos="1330"/>
          <w:tab w:val="left" w:pos="4962"/>
        </w:tabs>
        <w:spacing w:line="322" w:lineRule="exact"/>
        <w:ind w:left="20" w:right="20" w:firstLine="720"/>
        <w:jc w:val="both"/>
        <w:rPr>
          <w:sz w:val="28"/>
          <w:szCs w:val="28"/>
        </w:rPr>
      </w:pPr>
      <w:r w:rsidRPr="00B04753">
        <w:rPr>
          <w:sz w:val="28"/>
          <w:szCs w:val="28"/>
        </w:rPr>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w:t>
      </w:r>
      <w:r w:rsidRPr="00B04753">
        <w:rPr>
          <w:sz w:val="28"/>
          <w:szCs w:val="28"/>
        </w:rPr>
        <w:lastRenderedPageBreak/>
        <w:t>подшипники), должны быть защищены от несанкционированного доступа.</w:t>
      </w:r>
    </w:p>
    <w:p w:rsidR="00B04753" w:rsidRPr="00B04753" w:rsidRDefault="00B04753" w:rsidP="00C93079">
      <w:pPr>
        <w:pStyle w:val="1"/>
        <w:numPr>
          <w:ilvl w:val="0"/>
          <w:numId w:val="46"/>
        </w:numPr>
        <w:shd w:val="clear" w:color="auto" w:fill="auto"/>
        <w:tabs>
          <w:tab w:val="left" w:pos="1148"/>
          <w:tab w:val="left" w:pos="4962"/>
        </w:tabs>
        <w:spacing w:line="322" w:lineRule="exact"/>
        <w:ind w:left="20" w:right="20" w:firstLine="720"/>
        <w:jc w:val="both"/>
        <w:rPr>
          <w:sz w:val="28"/>
          <w:szCs w:val="28"/>
        </w:rPr>
      </w:pPr>
      <w:r w:rsidRPr="00B04753">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C93079">
      <w:pPr>
        <w:pStyle w:val="1"/>
        <w:numPr>
          <w:ilvl w:val="0"/>
          <w:numId w:val="47"/>
        </w:numPr>
        <w:shd w:val="clear" w:color="auto" w:fill="auto"/>
        <w:tabs>
          <w:tab w:val="left" w:pos="1119"/>
          <w:tab w:val="left" w:pos="4962"/>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C93079">
      <w:pPr>
        <w:pStyle w:val="1"/>
        <w:numPr>
          <w:ilvl w:val="0"/>
          <w:numId w:val="47"/>
        </w:numPr>
        <w:shd w:val="clear" w:color="auto" w:fill="auto"/>
        <w:tabs>
          <w:tab w:val="left" w:pos="1182"/>
          <w:tab w:val="left" w:pos="496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C93079">
      <w:pPr>
        <w:pStyle w:val="1"/>
        <w:numPr>
          <w:ilvl w:val="0"/>
          <w:numId w:val="47"/>
        </w:numPr>
        <w:shd w:val="clear" w:color="auto" w:fill="auto"/>
        <w:tabs>
          <w:tab w:val="left" w:pos="1225"/>
          <w:tab w:val="left" w:pos="4962"/>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C93079">
      <w:pPr>
        <w:pStyle w:val="1"/>
        <w:numPr>
          <w:ilvl w:val="0"/>
          <w:numId w:val="47"/>
        </w:numPr>
        <w:shd w:val="clear" w:color="auto" w:fill="auto"/>
        <w:tabs>
          <w:tab w:val="left" w:pos="1086"/>
          <w:tab w:val="left" w:pos="4962"/>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C93079">
      <w:pPr>
        <w:pStyle w:val="1"/>
        <w:numPr>
          <w:ilvl w:val="0"/>
          <w:numId w:val="46"/>
        </w:numPr>
        <w:shd w:val="clear" w:color="auto" w:fill="auto"/>
        <w:tabs>
          <w:tab w:val="left" w:pos="1340"/>
          <w:tab w:val="left" w:pos="4962"/>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При чрезвычайной ситуации доступы должны обеспечить возможность детям покинуть оборудование.</w:t>
      </w:r>
    </w:p>
    <w:p w:rsidR="00B04753" w:rsidRPr="00B04753" w:rsidRDefault="00B04753" w:rsidP="00C93079">
      <w:pPr>
        <w:pStyle w:val="1"/>
        <w:numPr>
          <w:ilvl w:val="0"/>
          <w:numId w:val="46"/>
        </w:numPr>
        <w:shd w:val="clear" w:color="auto" w:fill="auto"/>
        <w:tabs>
          <w:tab w:val="left" w:pos="1234"/>
          <w:tab w:val="left" w:pos="4962"/>
        </w:tabs>
        <w:spacing w:line="322" w:lineRule="exact"/>
        <w:ind w:left="20" w:right="20" w:firstLine="720"/>
        <w:jc w:val="both"/>
        <w:rPr>
          <w:sz w:val="28"/>
          <w:szCs w:val="28"/>
        </w:rPr>
      </w:pPr>
      <w:r w:rsidRPr="00B04753">
        <w:rPr>
          <w:sz w:val="28"/>
          <w:szCs w:val="28"/>
        </w:rPr>
        <w:t>Размеры элемента (диаметр сечения) оборудования, позволяющего 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C93079">
      <w:pPr>
        <w:pStyle w:val="1"/>
        <w:numPr>
          <w:ilvl w:val="0"/>
          <w:numId w:val="46"/>
        </w:numPr>
        <w:shd w:val="clear" w:color="auto" w:fill="auto"/>
        <w:tabs>
          <w:tab w:val="left" w:pos="1268"/>
          <w:tab w:val="left" w:pos="4962"/>
        </w:tabs>
        <w:spacing w:line="322" w:lineRule="exact"/>
        <w:ind w:left="20" w:right="20" w:firstLine="720"/>
        <w:jc w:val="both"/>
        <w:rPr>
          <w:sz w:val="28"/>
          <w:szCs w:val="28"/>
        </w:rPr>
      </w:pPr>
      <w:r w:rsidRPr="00B0475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04753" w:rsidRPr="00B04753" w:rsidRDefault="00B04753" w:rsidP="00C93079">
      <w:pPr>
        <w:pStyle w:val="1"/>
        <w:numPr>
          <w:ilvl w:val="0"/>
          <w:numId w:val="46"/>
        </w:numPr>
        <w:shd w:val="clear" w:color="auto" w:fill="auto"/>
        <w:tabs>
          <w:tab w:val="left" w:pos="1282"/>
          <w:tab w:val="left" w:pos="496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C93079">
      <w:pPr>
        <w:pStyle w:val="1"/>
        <w:numPr>
          <w:ilvl w:val="0"/>
          <w:numId w:val="46"/>
        </w:numPr>
        <w:shd w:val="clear" w:color="auto" w:fill="auto"/>
        <w:tabs>
          <w:tab w:val="left" w:pos="1470"/>
          <w:tab w:val="left" w:pos="4962"/>
        </w:tabs>
        <w:spacing w:line="322" w:lineRule="exact"/>
        <w:ind w:left="20" w:right="20" w:firstLine="720"/>
        <w:jc w:val="both"/>
        <w:rPr>
          <w:sz w:val="28"/>
          <w:szCs w:val="28"/>
        </w:rPr>
      </w:pPr>
      <w:r w:rsidRPr="00B04753">
        <w:rPr>
          <w:sz w:val="28"/>
          <w:szCs w:val="28"/>
        </w:rPr>
        <w:t>Песок в песочнице должен соответствовать санитарно- эпидемиологическим требованиям.</w:t>
      </w:r>
    </w:p>
    <w:p w:rsidR="00B04753" w:rsidRPr="00B04753" w:rsidRDefault="00B04753" w:rsidP="00C93079">
      <w:pPr>
        <w:pStyle w:val="1"/>
        <w:numPr>
          <w:ilvl w:val="0"/>
          <w:numId w:val="46"/>
        </w:numPr>
        <w:shd w:val="clear" w:color="auto" w:fill="auto"/>
        <w:tabs>
          <w:tab w:val="left" w:pos="1282"/>
          <w:tab w:val="left" w:pos="496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93079">
      <w:pPr>
        <w:keepNext/>
        <w:keepLines/>
        <w:tabs>
          <w:tab w:val="left" w:pos="4962"/>
        </w:tabs>
        <w:spacing w:after="310" w:line="270" w:lineRule="exact"/>
        <w:ind w:left="20" w:firstLine="688"/>
        <w:rPr>
          <w:rFonts w:ascii="Times New Roman" w:hAnsi="Times New Roman" w:cs="Times New Roman"/>
          <w:b/>
          <w:sz w:val="28"/>
          <w:szCs w:val="28"/>
        </w:rPr>
      </w:pPr>
      <w:bookmarkStart w:id="12" w:name="bookmark11"/>
      <w:r w:rsidRPr="008314C5">
        <w:rPr>
          <w:rFonts w:ascii="Times New Roman" w:hAnsi="Times New Roman" w:cs="Times New Roman"/>
          <w:b/>
          <w:sz w:val="28"/>
          <w:szCs w:val="28"/>
        </w:rPr>
        <w:t>Статья 20. Площадки отдыха</w:t>
      </w:r>
      <w:bookmarkEnd w:id="12"/>
    </w:p>
    <w:p w:rsidR="00B04753" w:rsidRPr="00B04753" w:rsidRDefault="00B04753" w:rsidP="00C93079">
      <w:pPr>
        <w:pStyle w:val="1"/>
        <w:numPr>
          <w:ilvl w:val="0"/>
          <w:numId w:val="48"/>
        </w:numPr>
        <w:shd w:val="clear" w:color="auto" w:fill="auto"/>
        <w:tabs>
          <w:tab w:val="left" w:pos="1033"/>
          <w:tab w:val="left" w:pos="4962"/>
        </w:tabs>
        <w:spacing w:line="317" w:lineRule="exact"/>
        <w:ind w:left="20" w:right="20" w:firstLine="720"/>
        <w:jc w:val="both"/>
        <w:rPr>
          <w:sz w:val="28"/>
          <w:szCs w:val="28"/>
        </w:rPr>
      </w:pPr>
      <w:r w:rsidRPr="00B04753">
        <w:rPr>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w:t>
      </w:r>
      <w:r w:rsidRPr="00B04753">
        <w:rPr>
          <w:sz w:val="28"/>
          <w:szCs w:val="28"/>
        </w:rPr>
        <w:lastRenderedPageBreak/>
        <w:t>парках и лесопарках.</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Площадки отдыха могут обустраиваться как проходные. Расстояние от границы площадки отдыха до отстойно-разворотных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C93079">
      <w:pPr>
        <w:pStyle w:val="1"/>
        <w:numPr>
          <w:ilvl w:val="0"/>
          <w:numId w:val="48"/>
        </w:numPr>
        <w:shd w:val="clear" w:color="auto" w:fill="auto"/>
        <w:tabs>
          <w:tab w:val="left" w:pos="1052"/>
          <w:tab w:val="left" w:pos="496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C93079">
      <w:pPr>
        <w:pStyle w:val="1"/>
        <w:numPr>
          <w:ilvl w:val="0"/>
          <w:numId w:val="48"/>
        </w:numPr>
        <w:shd w:val="clear" w:color="auto" w:fill="auto"/>
        <w:tabs>
          <w:tab w:val="left" w:pos="1830"/>
          <w:tab w:val="left" w:pos="4962"/>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C93079">
      <w:pPr>
        <w:pStyle w:val="1"/>
        <w:numPr>
          <w:ilvl w:val="0"/>
          <w:numId w:val="49"/>
        </w:numPr>
        <w:shd w:val="clear" w:color="auto" w:fill="auto"/>
        <w:tabs>
          <w:tab w:val="left" w:pos="1110"/>
          <w:tab w:val="left" w:pos="706"/>
          <w:tab w:val="left" w:pos="4962"/>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04753" w:rsidRPr="00B04753" w:rsidRDefault="00B04753" w:rsidP="00C93079">
      <w:pPr>
        <w:pStyle w:val="1"/>
        <w:numPr>
          <w:ilvl w:val="0"/>
          <w:numId w:val="48"/>
        </w:numPr>
        <w:shd w:val="clear" w:color="auto" w:fill="auto"/>
        <w:tabs>
          <w:tab w:val="left" w:pos="1177"/>
          <w:tab w:val="left" w:pos="4962"/>
        </w:tabs>
        <w:spacing w:line="322" w:lineRule="exact"/>
        <w:ind w:left="20" w:right="20" w:firstLine="720"/>
        <w:jc w:val="both"/>
        <w:rPr>
          <w:sz w:val="28"/>
          <w:szCs w:val="28"/>
        </w:rPr>
      </w:pPr>
      <w:r w:rsidRPr="00B0475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C93079">
      <w:pPr>
        <w:pStyle w:val="1"/>
        <w:numPr>
          <w:ilvl w:val="0"/>
          <w:numId w:val="48"/>
        </w:numPr>
        <w:shd w:val="clear" w:color="auto" w:fill="auto"/>
        <w:tabs>
          <w:tab w:val="left" w:pos="1143"/>
          <w:tab w:val="left" w:pos="4962"/>
        </w:tabs>
        <w:spacing w:line="322" w:lineRule="exact"/>
        <w:ind w:left="20" w:right="20" w:firstLine="720"/>
        <w:jc w:val="both"/>
        <w:rPr>
          <w:sz w:val="28"/>
          <w:szCs w:val="28"/>
        </w:rPr>
      </w:pPr>
      <w:r w:rsidRPr="00B04753">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B04753" w:rsidRPr="00B04753" w:rsidRDefault="00B04753" w:rsidP="00C93079">
      <w:pPr>
        <w:pStyle w:val="1"/>
        <w:numPr>
          <w:ilvl w:val="0"/>
          <w:numId w:val="48"/>
        </w:numPr>
        <w:shd w:val="clear" w:color="auto" w:fill="auto"/>
        <w:tabs>
          <w:tab w:val="left" w:pos="1124"/>
          <w:tab w:val="left" w:pos="4962"/>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C93079">
      <w:pPr>
        <w:pStyle w:val="1"/>
        <w:numPr>
          <w:ilvl w:val="0"/>
          <w:numId w:val="48"/>
        </w:numPr>
        <w:shd w:val="clear" w:color="auto" w:fill="auto"/>
        <w:tabs>
          <w:tab w:val="left" w:pos="1158"/>
          <w:tab w:val="left" w:pos="4962"/>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93079">
      <w:pPr>
        <w:tabs>
          <w:tab w:val="left" w:pos="4962"/>
        </w:tabs>
        <w:spacing w:after="260" w:line="270" w:lineRule="exact"/>
        <w:ind w:left="696" w:firstLine="720"/>
        <w:rPr>
          <w:rFonts w:ascii="Times New Roman" w:hAnsi="Times New Roman" w:cs="Times New Roman"/>
          <w:b/>
          <w:sz w:val="28"/>
          <w:szCs w:val="28"/>
        </w:rPr>
      </w:pPr>
      <w:bookmarkStart w:id="13" w:name="bookmark12"/>
      <w:r w:rsidRPr="008314C5">
        <w:rPr>
          <w:rFonts w:ascii="Times New Roman" w:hAnsi="Times New Roman" w:cs="Times New Roman"/>
          <w:b/>
          <w:sz w:val="28"/>
          <w:szCs w:val="28"/>
        </w:rPr>
        <w:t>Статья 21. Спортивные площадки</w:t>
      </w:r>
      <w:bookmarkEnd w:id="13"/>
    </w:p>
    <w:p w:rsidR="00B04753" w:rsidRPr="00B04753" w:rsidRDefault="00B04753" w:rsidP="00C93079">
      <w:pPr>
        <w:pStyle w:val="1"/>
        <w:numPr>
          <w:ilvl w:val="0"/>
          <w:numId w:val="50"/>
        </w:numPr>
        <w:shd w:val="clear" w:color="auto" w:fill="auto"/>
        <w:tabs>
          <w:tab w:val="left" w:pos="1110"/>
          <w:tab w:val="left" w:pos="4962"/>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lastRenderedPageBreak/>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C93079">
      <w:pPr>
        <w:pStyle w:val="1"/>
        <w:numPr>
          <w:ilvl w:val="0"/>
          <w:numId w:val="50"/>
        </w:numPr>
        <w:shd w:val="clear" w:color="auto" w:fill="auto"/>
        <w:tabs>
          <w:tab w:val="left" w:pos="1148"/>
          <w:tab w:val="left" w:pos="4962"/>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C93079">
      <w:pPr>
        <w:pStyle w:val="1"/>
        <w:numPr>
          <w:ilvl w:val="0"/>
          <w:numId w:val="50"/>
        </w:numPr>
        <w:shd w:val="clear" w:color="auto" w:fill="auto"/>
        <w:tabs>
          <w:tab w:val="left" w:pos="1033"/>
          <w:tab w:val="left" w:pos="4962"/>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C93079">
      <w:pPr>
        <w:pStyle w:val="1"/>
        <w:numPr>
          <w:ilvl w:val="0"/>
          <w:numId w:val="50"/>
        </w:numPr>
        <w:shd w:val="clear" w:color="auto" w:fill="auto"/>
        <w:tabs>
          <w:tab w:val="left" w:pos="1023"/>
          <w:tab w:val="left" w:pos="4962"/>
        </w:tabs>
        <w:spacing w:line="322" w:lineRule="exact"/>
        <w:ind w:left="20" w:right="20" w:firstLine="720"/>
        <w:jc w:val="both"/>
        <w:rPr>
          <w:sz w:val="28"/>
          <w:szCs w:val="28"/>
        </w:rPr>
      </w:pPr>
      <w:r w:rsidRPr="00B04753">
        <w:rPr>
          <w:sz w:val="28"/>
          <w:szCs w:val="28"/>
        </w:rPr>
        <w:t>Разработка проекта размещения и благоустройства спортивного ядра на территории общеобразовательных ппсол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мепее 250 квадратных метров.</w:t>
      </w:r>
    </w:p>
    <w:p w:rsidR="00B04753" w:rsidRPr="00B04753" w:rsidRDefault="00B04753" w:rsidP="00C93079">
      <w:pPr>
        <w:pStyle w:val="1"/>
        <w:numPr>
          <w:ilvl w:val="0"/>
          <w:numId w:val="50"/>
        </w:numPr>
        <w:shd w:val="clear" w:color="auto" w:fill="auto"/>
        <w:tabs>
          <w:tab w:val="left" w:pos="1124"/>
          <w:tab w:val="left" w:pos="4962"/>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C93079">
      <w:pPr>
        <w:pStyle w:val="1"/>
        <w:numPr>
          <w:ilvl w:val="0"/>
          <w:numId w:val="42"/>
        </w:numPr>
        <w:shd w:val="clear" w:color="auto" w:fill="auto"/>
        <w:tabs>
          <w:tab w:val="left" w:pos="1225"/>
          <w:tab w:val="left" w:pos="4962"/>
        </w:tabs>
        <w:spacing w:line="322" w:lineRule="exact"/>
        <w:ind w:left="20" w:right="20" w:firstLine="720"/>
        <w:jc w:val="both"/>
        <w:rPr>
          <w:sz w:val="28"/>
          <w:szCs w:val="28"/>
        </w:rPr>
      </w:pPr>
      <w:r w:rsidRPr="00B04753">
        <w:rPr>
          <w:sz w:val="28"/>
          <w:szCs w:val="28"/>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04753" w:rsidRDefault="00B04753" w:rsidP="00C93079">
      <w:pPr>
        <w:pStyle w:val="1"/>
        <w:numPr>
          <w:ilvl w:val="0"/>
          <w:numId w:val="38"/>
        </w:numPr>
        <w:shd w:val="clear" w:color="auto" w:fill="auto"/>
        <w:tabs>
          <w:tab w:val="left" w:pos="270"/>
          <w:tab w:val="left" w:pos="4962"/>
        </w:tabs>
        <w:spacing w:line="322" w:lineRule="exact"/>
        <w:ind w:left="20" w:right="20"/>
        <w:jc w:val="both"/>
        <w:rPr>
          <w:sz w:val="28"/>
          <w:szCs w:val="28"/>
        </w:rPr>
      </w:pPr>
      <w:r w:rsidRPr="00B04753">
        <w:rPr>
          <w:sz w:val="28"/>
          <w:szCs w:val="28"/>
        </w:rPr>
        <w:t>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04753" w:rsidRPr="00B04753" w:rsidRDefault="00B04753" w:rsidP="00C93079">
      <w:pPr>
        <w:pStyle w:val="1"/>
        <w:numPr>
          <w:ilvl w:val="0"/>
          <w:numId w:val="43"/>
        </w:numPr>
        <w:shd w:val="clear" w:color="auto" w:fill="auto"/>
        <w:tabs>
          <w:tab w:val="left" w:pos="1081"/>
          <w:tab w:val="left" w:pos="4962"/>
        </w:tabs>
        <w:spacing w:after="341" w:line="322" w:lineRule="exact"/>
        <w:ind w:left="20" w:right="20" w:firstLine="720"/>
        <w:jc w:val="both"/>
        <w:rPr>
          <w:sz w:val="28"/>
          <w:szCs w:val="28"/>
        </w:rPr>
      </w:pPr>
      <w:r w:rsidRPr="00B04753">
        <w:rPr>
          <w:sz w:val="28"/>
          <w:szCs w:val="28"/>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8314C5" w:rsidRDefault="00B04753" w:rsidP="00C93079">
      <w:pPr>
        <w:keepNext/>
        <w:keepLines/>
        <w:tabs>
          <w:tab w:val="left" w:pos="4962"/>
        </w:tabs>
        <w:spacing w:after="306" w:line="270" w:lineRule="exact"/>
        <w:ind w:left="20" w:firstLine="688"/>
        <w:rPr>
          <w:rFonts w:ascii="Times New Roman" w:hAnsi="Times New Roman" w:cs="Times New Roman"/>
          <w:b/>
          <w:sz w:val="28"/>
          <w:szCs w:val="28"/>
        </w:rPr>
      </w:pPr>
      <w:bookmarkStart w:id="14" w:name="bookmark13"/>
      <w:r w:rsidRPr="008314C5">
        <w:rPr>
          <w:rFonts w:ascii="Times New Roman" w:hAnsi="Times New Roman" w:cs="Times New Roman"/>
          <w:b/>
          <w:sz w:val="28"/>
          <w:szCs w:val="28"/>
        </w:rPr>
        <w:t>Статья 22. Контейнерные площадки</w:t>
      </w:r>
      <w:bookmarkEnd w:id="14"/>
    </w:p>
    <w:p w:rsidR="00B04753" w:rsidRPr="00B04753" w:rsidRDefault="00B04753" w:rsidP="00C93079">
      <w:pPr>
        <w:pStyle w:val="1"/>
        <w:numPr>
          <w:ilvl w:val="0"/>
          <w:numId w:val="51"/>
        </w:numPr>
        <w:shd w:val="clear" w:color="auto" w:fill="auto"/>
        <w:tabs>
          <w:tab w:val="left" w:pos="1167"/>
          <w:tab w:val="left" w:pos="4962"/>
        </w:tabs>
        <w:spacing w:line="322" w:lineRule="exact"/>
        <w:ind w:left="20" w:right="20" w:firstLine="720"/>
        <w:jc w:val="both"/>
        <w:rPr>
          <w:sz w:val="28"/>
          <w:szCs w:val="28"/>
        </w:rPr>
      </w:pPr>
      <w:r w:rsidRPr="00B04753">
        <w:rPr>
          <w:sz w:val="28"/>
          <w:szCs w:val="28"/>
        </w:rPr>
        <w:t>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C93079">
      <w:pPr>
        <w:pStyle w:val="1"/>
        <w:numPr>
          <w:ilvl w:val="0"/>
          <w:numId w:val="51"/>
        </w:numPr>
        <w:shd w:val="clear" w:color="auto" w:fill="auto"/>
        <w:tabs>
          <w:tab w:val="left" w:pos="1316"/>
          <w:tab w:val="left" w:pos="4962"/>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C93079">
      <w:pPr>
        <w:pStyle w:val="1"/>
        <w:numPr>
          <w:ilvl w:val="0"/>
          <w:numId w:val="51"/>
        </w:numPr>
        <w:shd w:val="clear" w:color="auto" w:fill="auto"/>
        <w:tabs>
          <w:tab w:val="left" w:pos="1028"/>
          <w:tab w:val="left" w:pos="4962"/>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C93079">
      <w:pPr>
        <w:pStyle w:val="1"/>
        <w:numPr>
          <w:ilvl w:val="0"/>
          <w:numId w:val="52"/>
        </w:numPr>
        <w:shd w:val="clear" w:color="auto" w:fill="auto"/>
        <w:tabs>
          <w:tab w:val="left" w:pos="1028"/>
          <w:tab w:val="left" w:pos="4962"/>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C93079">
      <w:pPr>
        <w:pStyle w:val="1"/>
        <w:numPr>
          <w:ilvl w:val="0"/>
          <w:numId w:val="52"/>
        </w:numPr>
        <w:shd w:val="clear" w:color="auto" w:fill="auto"/>
        <w:tabs>
          <w:tab w:val="left" w:pos="1369"/>
          <w:tab w:val="left" w:pos="4962"/>
        </w:tabs>
        <w:spacing w:line="322" w:lineRule="exact"/>
        <w:ind w:left="20" w:right="20" w:firstLine="720"/>
        <w:jc w:val="both"/>
        <w:rPr>
          <w:sz w:val="28"/>
          <w:szCs w:val="28"/>
        </w:rPr>
      </w:pPr>
      <w:r w:rsidRPr="00B04753">
        <w:rPr>
          <w:sz w:val="28"/>
          <w:szCs w:val="28"/>
        </w:rPr>
        <w:t xml:space="preserve">физическими и юридическими лицами, индивидуальными </w:t>
      </w:r>
      <w:r w:rsidRPr="00B04753">
        <w:rPr>
          <w:sz w:val="28"/>
          <w:szCs w:val="28"/>
        </w:rPr>
        <w:lastRenderedPageBreak/>
        <w:t>предпринимателями, являющимися собственниками, арендаторами, пользователями земельных участков;</w:t>
      </w:r>
    </w:p>
    <w:p w:rsidR="00B04753" w:rsidRPr="00B04753" w:rsidRDefault="00B04753" w:rsidP="00C93079">
      <w:pPr>
        <w:pStyle w:val="1"/>
        <w:numPr>
          <w:ilvl w:val="0"/>
          <w:numId w:val="52"/>
        </w:numPr>
        <w:shd w:val="clear" w:color="auto" w:fill="auto"/>
        <w:tabs>
          <w:tab w:val="left" w:pos="1047"/>
          <w:tab w:val="left" w:pos="4962"/>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C93079">
      <w:pPr>
        <w:pStyle w:val="1"/>
        <w:numPr>
          <w:ilvl w:val="0"/>
          <w:numId w:val="52"/>
        </w:numPr>
        <w:shd w:val="clear" w:color="auto" w:fill="auto"/>
        <w:tabs>
          <w:tab w:val="left" w:pos="1110"/>
          <w:tab w:val="left" w:pos="4962"/>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C93079">
      <w:pPr>
        <w:pStyle w:val="1"/>
        <w:numPr>
          <w:ilvl w:val="0"/>
          <w:numId w:val="52"/>
        </w:numPr>
        <w:shd w:val="clear" w:color="auto" w:fill="auto"/>
        <w:tabs>
          <w:tab w:val="left" w:pos="1047"/>
          <w:tab w:val="left" w:pos="4962"/>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C93079">
      <w:pPr>
        <w:pStyle w:val="1"/>
        <w:numPr>
          <w:ilvl w:val="0"/>
          <w:numId w:val="51"/>
        </w:numPr>
        <w:shd w:val="clear" w:color="auto" w:fill="auto"/>
        <w:tabs>
          <w:tab w:val="left" w:pos="1330"/>
          <w:tab w:val="left" w:pos="4962"/>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C93079">
      <w:pPr>
        <w:pStyle w:val="1"/>
        <w:numPr>
          <w:ilvl w:val="0"/>
          <w:numId w:val="28"/>
        </w:numPr>
        <w:shd w:val="clear" w:color="auto" w:fill="auto"/>
        <w:tabs>
          <w:tab w:val="left" w:pos="903"/>
          <w:tab w:val="left" w:pos="4962"/>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C93079">
      <w:pPr>
        <w:pStyle w:val="1"/>
        <w:numPr>
          <w:ilvl w:val="0"/>
          <w:numId w:val="28"/>
        </w:numPr>
        <w:shd w:val="clear" w:color="auto" w:fill="auto"/>
        <w:tabs>
          <w:tab w:val="left" w:pos="946"/>
          <w:tab w:val="left" w:pos="4962"/>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C93079">
      <w:pPr>
        <w:pStyle w:val="1"/>
        <w:numPr>
          <w:ilvl w:val="0"/>
          <w:numId w:val="51"/>
        </w:numPr>
        <w:shd w:val="clear" w:color="auto" w:fill="auto"/>
        <w:tabs>
          <w:tab w:val="left" w:pos="1057"/>
          <w:tab w:val="left" w:pos="4962"/>
        </w:tabs>
        <w:spacing w:line="322" w:lineRule="exact"/>
        <w:ind w:left="20" w:right="20" w:firstLine="720"/>
        <w:jc w:val="both"/>
        <w:rPr>
          <w:sz w:val="28"/>
          <w:szCs w:val="28"/>
        </w:rPr>
      </w:pPr>
      <w:r w:rsidRPr="00B04753">
        <w:rPr>
          <w:sz w:val="28"/>
          <w:szCs w:val="28"/>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C93079">
      <w:pPr>
        <w:pStyle w:val="1"/>
        <w:numPr>
          <w:ilvl w:val="0"/>
          <w:numId w:val="28"/>
        </w:numPr>
        <w:shd w:val="clear" w:color="auto" w:fill="auto"/>
        <w:tabs>
          <w:tab w:val="left" w:pos="903"/>
          <w:tab w:val="left" w:pos="4962"/>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C93079">
      <w:pPr>
        <w:pStyle w:val="1"/>
        <w:numPr>
          <w:ilvl w:val="0"/>
          <w:numId w:val="28"/>
        </w:numPr>
        <w:shd w:val="clear" w:color="auto" w:fill="auto"/>
        <w:tabs>
          <w:tab w:val="left" w:pos="975"/>
          <w:tab w:val="left" w:pos="4962"/>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Дня определения точного числа устанавливаемых мусоросборников (контейнеров) решение следует принимать с учётом мнения собственников участков.</w:t>
      </w:r>
    </w:p>
    <w:p w:rsidR="00B04753" w:rsidRPr="00B04753" w:rsidRDefault="00B04753" w:rsidP="00C93079">
      <w:pPr>
        <w:pStyle w:val="1"/>
        <w:numPr>
          <w:ilvl w:val="0"/>
          <w:numId w:val="51"/>
        </w:numPr>
        <w:shd w:val="clear" w:color="auto" w:fill="auto"/>
        <w:tabs>
          <w:tab w:val="left" w:pos="1105"/>
          <w:tab w:val="left" w:pos="4962"/>
        </w:tabs>
        <w:spacing w:line="322" w:lineRule="exact"/>
        <w:ind w:left="20" w:right="20" w:firstLine="740"/>
        <w:jc w:val="both"/>
        <w:rPr>
          <w:sz w:val="28"/>
          <w:szCs w:val="28"/>
        </w:rPr>
      </w:pPr>
      <w:r w:rsidRPr="00B04753">
        <w:rPr>
          <w:sz w:val="28"/>
          <w:szCs w:val="28"/>
        </w:rPr>
        <w:t xml:space="preserve">Расстояние от контейнерных площадок до жилых зданий, границы индивидуальных земельных участков под индивидуальную жилую застройку, </w:t>
      </w:r>
      <w:r w:rsidRPr="00B04753">
        <w:rPr>
          <w:sz w:val="28"/>
          <w:szCs w:val="28"/>
        </w:rPr>
        <w:lastRenderedPageBreak/>
        <w:t>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санитарно-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C93079">
      <w:pPr>
        <w:pStyle w:val="1"/>
        <w:numPr>
          <w:ilvl w:val="0"/>
          <w:numId w:val="51"/>
        </w:numPr>
        <w:shd w:val="clear" w:color="auto" w:fill="auto"/>
        <w:tabs>
          <w:tab w:val="left" w:pos="1033"/>
          <w:tab w:val="left" w:pos="4962"/>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C93079">
      <w:pPr>
        <w:pStyle w:val="1"/>
        <w:numPr>
          <w:ilvl w:val="0"/>
          <w:numId w:val="51"/>
        </w:numPr>
        <w:shd w:val="clear" w:color="auto" w:fill="auto"/>
        <w:tabs>
          <w:tab w:val="left" w:pos="1076"/>
          <w:tab w:val="left" w:pos="4962"/>
        </w:tabs>
        <w:spacing w:line="322" w:lineRule="exact"/>
        <w:ind w:left="20" w:right="20" w:firstLine="740"/>
        <w:jc w:val="both"/>
        <w:rPr>
          <w:sz w:val="28"/>
          <w:szCs w:val="28"/>
        </w:rPr>
      </w:pPr>
      <w:r w:rsidRPr="00B04753">
        <w:rPr>
          <w:sz w:val="28"/>
          <w:szCs w:val="28"/>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04753" w:rsidRDefault="00B04753" w:rsidP="00C93079">
      <w:pPr>
        <w:pStyle w:val="1"/>
        <w:numPr>
          <w:ilvl w:val="0"/>
          <w:numId w:val="51"/>
        </w:numPr>
        <w:shd w:val="clear" w:color="auto" w:fill="auto"/>
        <w:tabs>
          <w:tab w:val="left" w:pos="1167"/>
          <w:tab w:val="left" w:pos="4962"/>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C93079">
      <w:pPr>
        <w:pStyle w:val="1"/>
        <w:numPr>
          <w:ilvl w:val="0"/>
          <w:numId w:val="51"/>
        </w:numPr>
        <w:shd w:val="clear" w:color="auto" w:fill="auto"/>
        <w:tabs>
          <w:tab w:val="left" w:pos="1172"/>
          <w:tab w:val="left" w:pos="496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C93079">
      <w:pPr>
        <w:pStyle w:val="1"/>
        <w:numPr>
          <w:ilvl w:val="0"/>
          <w:numId w:val="51"/>
        </w:numPr>
        <w:shd w:val="clear" w:color="auto" w:fill="auto"/>
        <w:tabs>
          <w:tab w:val="left" w:pos="1215"/>
          <w:tab w:val="left" w:pos="4962"/>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C93079">
      <w:pPr>
        <w:pStyle w:val="1"/>
        <w:numPr>
          <w:ilvl w:val="0"/>
          <w:numId w:val="51"/>
        </w:numPr>
        <w:shd w:val="clear" w:color="auto" w:fill="auto"/>
        <w:tabs>
          <w:tab w:val="left" w:pos="1244"/>
          <w:tab w:val="left" w:pos="4962"/>
        </w:tabs>
        <w:spacing w:line="322" w:lineRule="exact"/>
        <w:ind w:left="20" w:right="20" w:firstLine="740"/>
        <w:jc w:val="both"/>
        <w:rPr>
          <w:sz w:val="28"/>
          <w:szCs w:val="28"/>
        </w:rPr>
      </w:pPr>
      <w:r w:rsidRPr="00B04753">
        <w:rPr>
          <w:sz w:val="28"/>
          <w:szCs w:val="28"/>
        </w:rPr>
        <w:t>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04753" w:rsidRPr="00B04753" w:rsidRDefault="00B04753" w:rsidP="00C93079">
      <w:pPr>
        <w:pStyle w:val="1"/>
        <w:numPr>
          <w:ilvl w:val="0"/>
          <w:numId w:val="51"/>
        </w:numPr>
        <w:shd w:val="clear" w:color="auto" w:fill="auto"/>
        <w:tabs>
          <w:tab w:val="left" w:pos="1220"/>
          <w:tab w:val="left" w:pos="4962"/>
        </w:tabs>
        <w:spacing w:line="322" w:lineRule="exact"/>
        <w:ind w:left="20" w:right="20" w:firstLine="740"/>
        <w:jc w:val="both"/>
        <w:rPr>
          <w:sz w:val="28"/>
          <w:szCs w:val="28"/>
        </w:rPr>
      </w:pPr>
      <w:r w:rsidRPr="00B04753">
        <w:rPr>
          <w:sz w:val="28"/>
          <w:szCs w:val="28"/>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периметральной живой изгороди.</w:t>
      </w:r>
    </w:p>
    <w:p w:rsidR="00B04753" w:rsidRPr="00B04753" w:rsidRDefault="00B04753" w:rsidP="00C93079">
      <w:pPr>
        <w:pStyle w:val="1"/>
        <w:numPr>
          <w:ilvl w:val="0"/>
          <w:numId w:val="51"/>
        </w:numPr>
        <w:shd w:val="clear" w:color="auto" w:fill="auto"/>
        <w:tabs>
          <w:tab w:val="left" w:pos="1225"/>
          <w:tab w:val="left" w:pos="4962"/>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C93079">
      <w:pPr>
        <w:pStyle w:val="1"/>
        <w:numPr>
          <w:ilvl w:val="0"/>
          <w:numId w:val="51"/>
        </w:numPr>
        <w:shd w:val="clear" w:color="auto" w:fill="auto"/>
        <w:tabs>
          <w:tab w:val="left" w:pos="1210"/>
          <w:tab w:val="left" w:pos="4962"/>
        </w:tabs>
        <w:spacing w:after="304" w:line="322" w:lineRule="exact"/>
        <w:ind w:left="20" w:right="20" w:firstLine="720"/>
        <w:jc w:val="both"/>
        <w:rPr>
          <w:sz w:val="28"/>
          <w:szCs w:val="28"/>
        </w:rPr>
      </w:pPr>
      <w:r w:rsidRPr="00B04753">
        <w:rPr>
          <w:sz w:val="28"/>
          <w:szCs w:val="28"/>
        </w:rPr>
        <w:t>Запрещается размещение транспортных средств (прицепов к ним), в том числе брошенных и (или) разукомплектованных, на расположенных на территориях общего п</w:t>
      </w:r>
      <w:r w:rsidR="00BA7043">
        <w:rPr>
          <w:sz w:val="28"/>
          <w:szCs w:val="28"/>
        </w:rPr>
        <w:t xml:space="preserve">ользования в границах населенных пунктов </w:t>
      </w:r>
      <w:r w:rsidRPr="00B04753">
        <w:rPr>
          <w:sz w:val="28"/>
          <w:szCs w:val="28"/>
        </w:rPr>
        <w:t xml:space="preserve">контейнерных </w:t>
      </w:r>
      <w:r w:rsidRPr="00B04753">
        <w:rPr>
          <w:sz w:val="28"/>
          <w:szCs w:val="28"/>
        </w:rPr>
        <w:lastRenderedPageBreak/>
        <w:t>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93079">
      <w:pPr>
        <w:keepNext/>
        <w:keepLines/>
        <w:tabs>
          <w:tab w:val="left" w:pos="4962"/>
        </w:tabs>
        <w:spacing w:line="317" w:lineRule="exact"/>
        <w:ind w:left="20" w:right="20" w:firstLine="688"/>
        <w:jc w:val="both"/>
        <w:rPr>
          <w:rFonts w:ascii="Times New Roman" w:hAnsi="Times New Roman" w:cs="Times New Roman"/>
          <w:b/>
          <w:sz w:val="28"/>
          <w:szCs w:val="28"/>
        </w:rPr>
      </w:pPr>
      <w:bookmarkStart w:id="15"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5"/>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C93079">
      <w:pPr>
        <w:keepNext/>
        <w:keepLines/>
        <w:tabs>
          <w:tab w:val="left" w:pos="4962"/>
        </w:tabs>
        <w:spacing w:line="317" w:lineRule="exact"/>
        <w:ind w:left="20" w:right="20"/>
        <w:jc w:val="both"/>
        <w:rPr>
          <w:sz w:val="28"/>
          <w:szCs w:val="28"/>
        </w:rPr>
      </w:pPr>
    </w:p>
    <w:p w:rsidR="00B04753" w:rsidRPr="00B04753" w:rsidRDefault="00B04753" w:rsidP="00C93079">
      <w:pPr>
        <w:pStyle w:val="1"/>
        <w:numPr>
          <w:ilvl w:val="0"/>
          <w:numId w:val="53"/>
        </w:numPr>
        <w:shd w:val="clear" w:color="auto" w:fill="auto"/>
        <w:tabs>
          <w:tab w:val="left" w:pos="889"/>
          <w:tab w:val="left" w:pos="4962"/>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C93079">
      <w:pPr>
        <w:pStyle w:val="1"/>
        <w:numPr>
          <w:ilvl w:val="0"/>
          <w:numId w:val="54"/>
        </w:numPr>
        <w:shd w:val="clear" w:color="auto" w:fill="auto"/>
        <w:tabs>
          <w:tab w:val="left" w:pos="1018"/>
          <w:tab w:val="left" w:pos="4962"/>
        </w:tabs>
        <w:spacing w:line="317" w:lineRule="exact"/>
        <w:ind w:left="20" w:firstLine="720"/>
        <w:jc w:val="both"/>
        <w:rPr>
          <w:sz w:val="28"/>
          <w:szCs w:val="28"/>
        </w:rPr>
      </w:pPr>
      <w:r w:rsidRPr="00B04753">
        <w:rPr>
          <w:sz w:val="28"/>
          <w:szCs w:val="28"/>
        </w:rPr>
        <w:t>кратковременного и длительного хранения автомобилей;</w:t>
      </w:r>
    </w:p>
    <w:p w:rsidR="00B04753" w:rsidRPr="00B04753" w:rsidRDefault="00B04753" w:rsidP="00C93079">
      <w:pPr>
        <w:pStyle w:val="1"/>
        <w:numPr>
          <w:ilvl w:val="0"/>
          <w:numId w:val="54"/>
        </w:numPr>
        <w:shd w:val="clear" w:color="auto" w:fill="auto"/>
        <w:tabs>
          <w:tab w:val="left" w:pos="1225"/>
          <w:tab w:val="left" w:pos="4962"/>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C93079">
      <w:pPr>
        <w:pStyle w:val="1"/>
        <w:numPr>
          <w:ilvl w:val="0"/>
          <w:numId w:val="54"/>
        </w:numPr>
        <w:shd w:val="clear" w:color="auto" w:fill="auto"/>
        <w:tabs>
          <w:tab w:val="left" w:pos="1057"/>
          <w:tab w:val="left" w:pos="4962"/>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C93079">
      <w:pPr>
        <w:pStyle w:val="1"/>
        <w:numPr>
          <w:ilvl w:val="0"/>
          <w:numId w:val="54"/>
        </w:numPr>
        <w:shd w:val="clear" w:color="auto" w:fill="auto"/>
        <w:tabs>
          <w:tab w:val="left" w:pos="1038"/>
          <w:tab w:val="left" w:pos="4962"/>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C93079">
      <w:pPr>
        <w:pStyle w:val="1"/>
        <w:numPr>
          <w:ilvl w:val="0"/>
          <w:numId w:val="54"/>
        </w:numPr>
        <w:shd w:val="clear" w:color="auto" w:fill="auto"/>
        <w:tabs>
          <w:tab w:val="left" w:pos="1038"/>
          <w:tab w:val="left" w:pos="4962"/>
        </w:tabs>
        <w:spacing w:line="317" w:lineRule="exact"/>
        <w:ind w:left="20" w:firstLine="720"/>
        <w:jc w:val="both"/>
        <w:rPr>
          <w:sz w:val="28"/>
          <w:szCs w:val="28"/>
        </w:rPr>
      </w:pPr>
      <w:r w:rsidRPr="00B04753">
        <w:rPr>
          <w:sz w:val="28"/>
          <w:szCs w:val="28"/>
        </w:rPr>
        <w:t>приобъектные (у объекта или группы объектов);</w:t>
      </w:r>
    </w:p>
    <w:p w:rsidR="00B04753" w:rsidRPr="00B04753" w:rsidRDefault="00B04753" w:rsidP="00C93079">
      <w:pPr>
        <w:pStyle w:val="1"/>
        <w:numPr>
          <w:ilvl w:val="0"/>
          <w:numId w:val="54"/>
        </w:numPr>
        <w:shd w:val="clear" w:color="auto" w:fill="auto"/>
        <w:tabs>
          <w:tab w:val="left" w:pos="1033"/>
          <w:tab w:val="left" w:pos="4962"/>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C93079">
      <w:pPr>
        <w:pStyle w:val="1"/>
        <w:numPr>
          <w:ilvl w:val="0"/>
          <w:numId w:val="55"/>
        </w:numPr>
        <w:shd w:val="clear" w:color="auto" w:fill="auto"/>
        <w:tabs>
          <w:tab w:val="left" w:pos="1042"/>
          <w:tab w:val="left" w:pos="496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C93079">
      <w:pPr>
        <w:pStyle w:val="1"/>
        <w:numPr>
          <w:ilvl w:val="0"/>
          <w:numId w:val="55"/>
        </w:numPr>
        <w:shd w:val="clear" w:color="auto" w:fill="auto"/>
        <w:tabs>
          <w:tab w:val="left" w:pos="1129"/>
          <w:tab w:val="left" w:pos="4962"/>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C93079">
      <w:pPr>
        <w:pStyle w:val="1"/>
        <w:numPr>
          <w:ilvl w:val="0"/>
          <w:numId w:val="56"/>
        </w:numPr>
        <w:shd w:val="clear" w:color="auto" w:fill="auto"/>
        <w:tabs>
          <w:tab w:val="left" w:pos="1503"/>
          <w:tab w:val="left" w:pos="4962"/>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C93079">
      <w:pPr>
        <w:pStyle w:val="1"/>
        <w:numPr>
          <w:ilvl w:val="0"/>
          <w:numId w:val="56"/>
        </w:numPr>
        <w:shd w:val="clear" w:color="auto" w:fill="auto"/>
        <w:tabs>
          <w:tab w:val="left" w:pos="1047"/>
          <w:tab w:val="left" w:pos="4962"/>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C93079">
      <w:pPr>
        <w:pStyle w:val="1"/>
        <w:numPr>
          <w:ilvl w:val="0"/>
          <w:numId w:val="56"/>
        </w:numPr>
        <w:shd w:val="clear" w:color="auto" w:fill="auto"/>
        <w:tabs>
          <w:tab w:val="left" w:pos="1282"/>
          <w:tab w:val="left" w:pos="496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C93079">
      <w:pPr>
        <w:pStyle w:val="1"/>
        <w:numPr>
          <w:ilvl w:val="0"/>
          <w:numId w:val="56"/>
        </w:numPr>
        <w:shd w:val="clear" w:color="auto" w:fill="auto"/>
        <w:tabs>
          <w:tab w:val="left" w:pos="1038"/>
          <w:tab w:val="left" w:pos="4962"/>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C93079">
      <w:pPr>
        <w:pStyle w:val="1"/>
        <w:shd w:val="clear" w:color="auto" w:fill="auto"/>
        <w:tabs>
          <w:tab w:val="left" w:pos="4962"/>
        </w:tabs>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 xml:space="preserve">Разделительные элементы на площадках могут быть выполнены в виде </w:t>
      </w:r>
      <w:r w:rsidRPr="00B04753">
        <w:rPr>
          <w:sz w:val="28"/>
          <w:szCs w:val="28"/>
        </w:rPr>
        <w:lastRenderedPageBreak/>
        <w:t>разметки (белых полос), озеленённых полос (газонов), мобильного озеленения.</w:t>
      </w:r>
    </w:p>
    <w:p w:rsidR="00B04753" w:rsidRPr="00B04753" w:rsidRDefault="00B04753" w:rsidP="00C93079">
      <w:pPr>
        <w:pStyle w:val="1"/>
        <w:numPr>
          <w:ilvl w:val="0"/>
          <w:numId w:val="55"/>
        </w:numPr>
        <w:shd w:val="clear" w:color="auto" w:fill="auto"/>
        <w:tabs>
          <w:tab w:val="left" w:pos="1018"/>
          <w:tab w:val="left" w:pos="4962"/>
        </w:tabs>
        <w:spacing w:line="322" w:lineRule="exact"/>
        <w:ind w:left="20" w:right="20" w:firstLine="720"/>
        <w:jc w:val="both"/>
        <w:rPr>
          <w:sz w:val="28"/>
          <w:szCs w:val="28"/>
        </w:rPr>
      </w:pPr>
      <w:r w:rsidRPr="00B04753">
        <w:rPr>
          <w:sz w:val="28"/>
          <w:szCs w:val="28"/>
        </w:rPr>
        <w:t>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009770D8">
        <w:rPr>
          <w:sz w:val="28"/>
          <w:szCs w:val="28"/>
        </w:rPr>
        <w:t xml:space="preserve"> </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C93079">
      <w:pPr>
        <w:pStyle w:val="1"/>
        <w:numPr>
          <w:ilvl w:val="0"/>
          <w:numId w:val="55"/>
        </w:numPr>
        <w:shd w:val="clear" w:color="auto" w:fill="auto"/>
        <w:tabs>
          <w:tab w:val="left" w:pos="1100"/>
          <w:tab w:val="left" w:pos="4962"/>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C93079">
      <w:pPr>
        <w:pStyle w:val="1"/>
        <w:numPr>
          <w:ilvl w:val="0"/>
          <w:numId w:val="55"/>
        </w:numPr>
        <w:shd w:val="clear" w:color="auto" w:fill="auto"/>
        <w:tabs>
          <w:tab w:val="left" w:pos="1110"/>
          <w:tab w:val="left" w:pos="4962"/>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C93079">
      <w:pPr>
        <w:pStyle w:val="1"/>
        <w:numPr>
          <w:ilvl w:val="0"/>
          <w:numId w:val="55"/>
        </w:numPr>
        <w:shd w:val="clear" w:color="auto" w:fill="auto"/>
        <w:tabs>
          <w:tab w:val="left" w:pos="1086"/>
          <w:tab w:val="left" w:pos="4962"/>
        </w:tabs>
        <w:spacing w:after="341"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
    <w:p w:rsidR="00B04753" w:rsidRPr="00300DAE" w:rsidRDefault="00B04753" w:rsidP="00C93079">
      <w:pPr>
        <w:keepNext/>
        <w:keepLines/>
        <w:tabs>
          <w:tab w:val="left" w:pos="4962"/>
        </w:tabs>
        <w:spacing w:after="305" w:line="270" w:lineRule="exact"/>
        <w:ind w:left="20" w:firstLine="688"/>
        <w:rPr>
          <w:rFonts w:ascii="Times New Roman" w:hAnsi="Times New Roman" w:cs="Times New Roman"/>
          <w:b/>
          <w:sz w:val="28"/>
          <w:szCs w:val="28"/>
        </w:rPr>
      </w:pPr>
      <w:bookmarkStart w:id="16" w:name="bookmark15"/>
      <w:r w:rsidRPr="00300DAE">
        <w:rPr>
          <w:rFonts w:ascii="Times New Roman" w:hAnsi="Times New Roman" w:cs="Times New Roman"/>
          <w:b/>
          <w:sz w:val="28"/>
          <w:szCs w:val="28"/>
        </w:rPr>
        <w:t>Статья 24. Основные требования по организации освещения</w:t>
      </w:r>
      <w:bookmarkEnd w:id="16"/>
    </w:p>
    <w:p w:rsidR="00B04753" w:rsidRPr="00B04753" w:rsidRDefault="00B04753" w:rsidP="00C93079">
      <w:pPr>
        <w:pStyle w:val="1"/>
        <w:numPr>
          <w:ilvl w:val="0"/>
          <w:numId w:val="57"/>
        </w:numPr>
        <w:shd w:val="clear" w:color="auto" w:fill="auto"/>
        <w:tabs>
          <w:tab w:val="left" w:pos="1100"/>
          <w:tab w:val="left" w:pos="4962"/>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C93079">
      <w:pPr>
        <w:pStyle w:val="1"/>
        <w:numPr>
          <w:ilvl w:val="0"/>
          <w:numId w:val="57"/>
        </w:numPr>
        <w:shd w:val="clear" w:color="auto" w:fill="auto"/>
        <w:tabs>
          <w:tab w:val="left" w:pos="1143"/>
          <w:tab w:val="left" w:pos="4962"/>
        </w:tabs>
        <w:spacing w:line="317" w:lineRule="exact"/>
        <w:ind w:left="20" w:right="20" w:firstLine="720"/>
        <w:jc w:val="both"/>
        <w:rPr>
          <w:sz w:val="28"/>
          <w:szCs w:val="28"/>
        </w:rPr>
      </w:pPr>
      <w:r w:rsidRPr="00B04753">
        <w:rPr>
          <w:sz w:val="28"/>
          <w:szCs w:val="28"/>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C93079">
      <w:pPr>
        <w:pStyle w:val="1"/>
        <w:numPr>
          <w:ilvl w:val="0"/>
          <w:numId w:val="57"/>
        </w:numPr>
        <w:shd w:val="clear" w:color="auto" w:fill="auto"/>
        <w:tabs>
          <w:tab w:val="left" w:pos="490"/>
          <w:tab w:val="left" w:pos="4962"/>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C93079">
      <w:pPr>
        <w:pStyle w:val="1"/>
        <w:numPr>
          <w:ilvl w:val="0"/>
          <w:numId w:val="58"/>
        </w:numPr>
        <w:shd w:val="clear" w:color="auto" w:fill="auto"/>
        <w:tabs>
          <w:tab w:val="left" w:pos="1081"/>
          <w:tab w:val="left" w:pos="4962"/>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C93079">
      <w:pPr>
        <w:pStyle w:val="1"/>
        <w:numPr>
          <w:ilvl w:val="0"/>
          <w:numId w:val="58"/>
        </w:numPr>
        <w:shd w:val="clear" w:color="auto" w:fill="auto"/>
        <w:tabs>
          <w:tab w:val="left" w:pos="1167"/>
          <w:tab w:val="left" w:pos="4962"/>
        </w:tabs>
        <w:spacing w:line="322" w:lineRule="exact"/>
        <w:ind w:left="20" w:right="20" w:firstLine="720"/>
        <w:jc w:val="both"/>
        <w:rPr>
          <w:sz w:val="28"/>
          <w:szCs w:val="28"/>
        </w:rPr>
      </w:pPr>
      <w:r w:rsidRPr="00B04753">
        <w:rPr>
          <w:rStyle w:val="14pt"/>
        </w:rPr>
        <w:lastRenderedPageBreak/>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C93079">
      <w:pPr>
        <w:pStyle w:val="1"/>
        <w:numPr>
          <w:ilvl w:val="0"/>
          <w:numId w:val="58"/>
        </w:numPr>
        <w:shd w:val="clear" w:color="auto" w:fill="auto"/>
        <w:tabs>
          <w:tab w:val="left" w:pos="1071"/>
          <w:tab w:val="left" w:pos="4962"/>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C93079">
      <w:pPr>
        <w:pStyle w:val="1"/>
        <w:numPr>
          <w:ilvl w:val="0"/>
          <w:numId w:val="58"/>
        </w:numPr>
        <w:shd w:val="clear" w:color="auto" w:fill="auto"/>
        <w:tabs>
          <w:tab w:val="left" w:pos="1110"/>
          <w:tab w:val="left" w:pos="4962"/>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а установок световой информации - по решению правообладателей.</w:t>
      </w:r>
    </w:p>
    <w:p w:rsidR="00B04753" w:rsidRPr="00B04753" w:rsidRDefault="00B04753" w:rsidP="00C93079">
      <w:pPr>
        <w:pStyle w:val="1"/>
        <w:numPr>
          <w:ilvl w:val="0"/>
          <w:numId w:val="58"/>
        </w:numPr>
        <w:shd w:val="clear" w:color="auto" w:fill="auto"/>
        <w:tabs>
          <w:tab w:val="left" w:pos="1167"/>
          <w:tab w:val="left" w:pos="4962"/>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C93079">
      <w:pPr>
        <w:pStyle w:val="1"/>
        <w:numPr>
          <w:ilvl w:val="0"/>
          <w:numId w:val="58"/>
        </w:numPr>
        <w:shd w:val="clear" w:color="auto" w:fill="auto"/>
        <w:tabs>
          <w:tab w:val="left" w:pos="1210"/>
          <w:tab w:val="left" w:pos="4962"/>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C93079">
      <w:pPr>
        <w:pStyle w:val="1"/>
        <w:numPr>
          <w:ilvl w:val="0"/>
          <w:numId w:val="58"/>
        </w:numPr>
        <w:shd w:val="clear" w:color="auto" w:fill="auto"/>
        <w:tabs>
          <w:tab w:val="left" w:pos="1306"/>
          <w:tab w:val="left" w:pos="4962"/>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C93079">
      <w:pPr>
        <w:pStyle w:val="1"/>
        <w:numPr>
          <w:ilvl w:val="0"/>
          <w:numId w:val="58"/>
        </w:numPr>
        <w:shd w:val="clear" w:color="auto" w:fill="auto"/>
        <w:tabs>
          <w:tab w:val="left" w:pos="1167"/>
          <w:tab w:val="left" w:pos="4962"/>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C93079">
      <w:pPr>
        <w:pStyle w:val="1"/>
        <w:numPr>
          <w:ilvl w:val="0"/>
          <w:numId w:val="58"/>
        </w:numPr>
        <w:shd w:val="clear" w:color="auto" w:fill="auto"/>
        <w:tabs>
          <w:tab w:val="left" w:pos="1383"/>
          <w:tab w:val="left" w:pos="4962"/>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C93079">
      <w:pPr>
        <w:pStyle w:val="1"/>
        <w:numPr>
          <w:ilvl w:val="0"/>
          <w:numId w:val="58"/>
        </w:numPr>
        <w:shd w:val="clear" w:color="auto" w:fill="auto"/>
        <w:tabs>
          <w:tab w:val="left" w:pos="1162"/>
          <w:tab w:val="left" w:pos="4962"/>
        </w:tabs>
        <w:spacing w:line="322" w:lineRule="exact"/>
        <w:ind w:left="20" w:right="20" w:firstLine="720"/>
        <w:jc w:val="both"/>
        <w:rPr>
          <w:sz w:val="28"/>
          <w:szCs w:val="28"/>
        </w:rPr>
      </w:pPr>
      <w:r w:rsidRPr="00B04753">
        <w:rPr>
          <w:rStyle w:val="14pt"/>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C93079">
      <w:pPr>
        <w:pStyle w:val="1"/>
        <w:shd w:val="clear" w:color="auto" w:fill="auto"/>
        <w:tabs>
          <w:tab w:val="left" w:pos="4962"/>
        </w:tabs>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C93079">
      <w:pPr>
        <w:pStyle w:val="1"/>
        <w:numPr>
          <w:ilvl w:val="0"/>
          <w:numId w:val="58"/>
        </w:numPr>
        <w:shd w:val="clear" w:color="auto" w:fill="auto"/>
        <w:tabs>
          <w:tab w:val="left" w:pos="1522"/>
          <w:tab w:val="left" w:pos="496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C93079">
      <w:pPr>
        <w:pStyle w:val="1"/>
        <w:numPr>
          <w:ilvl w:val="0"/>
          <w:numId w:val="58"/>
        </w:numPr>
        <w:shd w:val="clear" w:color="auto" w:fill="auto"/>
        <w:tabs>
          <w:tab w:val="left" w:pos="1162"/>
          <w:tab w:val="left" w:pos="4962"/>
        </w:tabs>
        <w:spacing w:line="302" w:lineRule="exact"/>
        <w:ind w:left="20" w:right="20" w:firstLine="740"/>
        <w:jc w:val="both"/>
        <w:rPr>
          <w:sz w:val="28"/>
          <w:szCs w:val="28"/>
        </w:rPr>
      </w:pPr>
      <w:r w:rsidRPr="00B04753">
        <w:rPr>
          <w:rStyle w:val="14pt"/>
        </w:rPr>
        <w:lastRenderedPageBreak/>
        <w:t>Владельцы опор освещения и контактной сети электрифицированного транспорта обязаны:</w:t>
      </w:r>
    </w:p>
    <w:p w:rsidR="00B04753" w:rsidRPr="00B04753" w:rsidRDefault="00B04753" w:rsidP="00C93079">
      <w:pPr>
        <w:pStyle w:val="1"/>
        <w:shd w:val="clear" w:color="auto" w:fill="auto"/>
        <w:tabs>
          <w:tab w:val="left" w:pos="4962"/>
        </w:tabs>
        <w:spacing w:line="312" w:lineRule="exact"/>
        <w:ind w:left="20" w:right="20" w:firstLine="740"/>
        <w:jc w:val="both"/>
        <w:rPr>
          <w:sz w:val="28"/>
          <w:szCs w:val="28"/>
        </w:rPr>
      </w:pPr>
      <w:r w:rsidRPr="00B04753">
        <w:rPr>
          <w:rStyle w:val="14pt"/>
        </w:rPr>
        <w:t>-в течение суток принимать меры по демонтажу или исправлению накренённых опор.</w:t>
      </w:r>
    </w:p>
    <w:p w:rsidR="00B04753" w:rsidRPr="00B04753" w:rsidRDefault="00B04753" w:rsidP="00C93079">
      <w:pPr>
        <w:pStyle w:val="1"/>
        <w:numPr>
          <w:ilvl w:val="0"/>
          <w:numId w:val="59"/>
        </w:numPr>
        <w:shd w:val="clear" w:color="auto" w:fill="auto"/>
        <w:tabs>
          <w:tab w:val="left" w:pos="937"/>
          <w:tab w:val="left" w:pos="4962"/>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C93079">
      <w:pPr>
        <w:pStyle w:val="1"/>
        <w:numPr>
          <w:ilvl w:val="0"/>
          <w:numId w:val="58"/>
        </w:numPr>
        <w:shd w:val="clear" w:color="auto" w:fill="auto"/>
        <w:tabs>
          <w:tab w:val="left" w:pos="1196"/>
          <w:tab w:val="left" w:pos="4962"/>
        </w:tabs>
        <w:spacing w:line="322" w:lineRule="exact"/>
        <w:ind w:left="20" w:right="20" w:firstLine="740"/>
        <w:jc w:val="both"/>
        <w:rPr>
          <w:sz w:val="28"/>
          <w:szCs w:val="28"/>
        </w:rPr>
      </w:pPr>
      <w:r w:rsidRPr="00B04753">
        <w:rPr>
          <w:rStyle w:val="14pt"/>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C93079">
      <w:pPr>
        <w:pStyle w:val="1"/>
        <w:numPr>
          <w:ilvl w:val="0"/>
          <w:numId w:val="58"/>
        </w:numPr>
        <w:shd w:val="clear" w:color="auto" w:fill="auto"/>
        <w:tabs>
          <w:tab w:val="left" w:pos="1167"/>
          <w:tab w:val="left" w:pos="4962"/>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C93079">
      <w:pPr>
        <w:pStyle w:val="1"/>
        <w:numPr>
          <w:ilvl w:val="0"/>
          <w:numId w:val="58"/>
        </w:numPr>
        <w:shd w:val="clear" w:color="auto" w:fill="auto"/>
        <w:tabs>
          <w:tab w:val="left" w:pos="1652"/>
          <w:tab w:val="left" w:pos="4962"/>
        </w:tabs>
        <w:spacing w:line="322" w:lineRule="exact"/>
        <w:ind w:left="20" w:right="20" w:firstLine="740"/>
        <w:jc w:val="both"/>
        <w:rPr>
          <w:sz w:val="28"/>
          <w:szCs w:val="28"/>
        </w:rPr>
      </w:pPr>
      <w:r w:rsidRPr="00B04753">
        <w:rPr>
          <w:rStyle w:val="14pt"/>
        </w:rPr>
        <w:t>Ответственность за несанкционированное 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B04753" w:rsidRPr="00B04753" w:rsidRDefault="00B04753" w:rsidP="00C93079">
      <w:pPr>
        <w:pStyle w:val="1"/>
        <w:numPr>
          <w:ilvl w:val="0"/>
          <w:numId w:val="58"/>
        </w:numPr>
        <w:shd w:val="clear" w:color="auto" w:fill="auto"/>
        <w:tabs>
          <w:tab w:val="left" w:pos="1345"/>
          <w:tab w:val="left" w:pos="4962"/>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C93079">
      <w:pPr>
        <w:pStyle w:val="1"/>
        <w:numPr>
          <w:ilvl w:val="0"/>
          <w:numId w:val="58"/>
        </w:numPr>
        <w:shd w:val="clear" w:color="auto" w:fill="auto"/>
        <w:tabs>
          <w:tab w:val="left" w:pos="1201"/>
          <w:tab w:val="left" w:pos="4962"/>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C93079">
      <w:pPr>
        <w:pStyle w:val="1"/>
        <w:numPr>
          <w:ilvl w:val="0"/>
          <w:numId w:val="60"/>
        </w:numPr>
        <w:shd w:val="clear" w:color="auto" w:fill="auto"/>
        <w:tabs>
          <w:tab w:val="left" w:pos="1263"/>
          <w:tab w:val="left" w:pos="4962"/>
        </w:tabs>
        <w:spacing w:line="322" w:lineRule="exact"/>
        <w:ind w:left="20" w:right="20" w:firstLine="740"/>
        <w:jc w:val="both"/>
        <w:rPr>
          <w:rStyle w:val="14pt"/>
          <w:color w:val="auto"/>
          <w:shd w:val="clear" w:color="auto" w:fill="auto"/>
        </w:rPr>
      </w:pPr>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B04753" w:rsidRPr="00B04753" w:rsidRDefault="00B04753" w:rsidP="00C93079">
      <w:pPr>
        <w:pStyle w:val="1"/>
        <w:numPr>
          <w:ilvl w:val="0"/>
          <w:numId w:val="60"/>
        </w:numPr>
        <w:shd w:val="clear" w:color="auto" w:fill="auto"/>
        <w:tabs>
          <w:tab w:val="left" w:pos="1254"/>
          <w:tab w:val="left" w:pos="4962"/>
        </w:tabs>
        <w:spacing w:line="322" w:lineRule="exact"/>
        <w:ind w:left="20" w:right="20" w:firstLine="720"/>
        <w:jc w:val="both"/>
        <w:rPr>
          <w:sz w:val="28"/>
          <w:szCs w:val="28"/>
        </w:rPr>
      </w:pPr>
      <w:r w:rsidRPr="00B04753">
        <w:rPr>
          <w:rStyle w:val="14pt"/>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C93079">
      <w:pPr>
        <w:pStyle w:val="1"/>
        <w:numPr>
          <w:ilvl w:val="0"/>
          <w:numId w:val="60"/>
        </w:numPr>
        <w:shd w:val="clear" w:color="auto" w:fill="auto"/>
        <w:tabs>
          <w:tab w:val="left" w:pos="1210"/>
          <w:tab w:val="left" w:pos="4962"/>
        </w:tabs>
        <w:spacing w:line="322" w:lineRule="exact"/>
        <w:ind w:left="20" w:right="20" w:firstLine="720"/>
        <w:jc w:val="both"/>
        <w:rPr>
          <w:sz w:val="28"/>
          <w:szCs w:val="28"/>
        </w:rPr>
      </w:pPr>
      <w:r w:rsidRPr="00B04753">
        <w:rPr>
          <w:rStyle w:val="14pt"/>
        </w:rPr>
        <w:t>экономичность и энергоэффективность применяемых установок, рациональное распределение и использование электроэнергии;</w:t>
      </w:r>
    </w:p>
    <w:p w:rsidR="00B04753" w:rsidRPr="00B04753" w:rsidRDefault="00B04753" w:rsidP="00C93079">
      <w:pPr>
        <w:pStyle w:val="1"/>
        <w:numPr>
          <w:ilvl w:val="0"/>
          <w:numId w:val="60"/>
        </w:numPr>
        <w:shd w:val="clear" w:color="auto" w:fill="auto"/>
        <w:tabs>
          <w:tab w:val="left" w:pos="1129"/>
          <w:tab w:val="left" w:pos="4962"/>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C93079">
      <w:pPr>
        <w:pStyle w:val="1"/>
        <w:numPr>
          <w:ilvl w:val="0"/>
          <w:numId w:val="60"/>
        </w:numPr>
        <w:shd w:val="clear" w:color="auto" w:fill="auto"/>
        <w:tabs>
          <w:tab w:val="left" w:pos="1114"/>
          <w:tab w:val="left" w:pos="4962"/>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C93079">
      <w:pPr>
        <w:pStyle w:val="1"/>
        <w:numPr>
          <w:ilvl w:val="0"/>
          <w:numId w:val="58"/>
        </w:numPr>
        <w:shd w:val="clear" w:color="auto" w:fill="auto"/>
        <w:tabs>
          <w:tab w:val="left" w:pos="1167"/>
          <w:tab w:val="left" w:pos="4962"/>
        </w:tabs>
        <w:spacing w:line="322" w:lineRule="exact"/>
        <w:ind w:left="20" w:right="20" w:firstLine="720"/>
        <w:jc w:val="both"/>
        <w:rPr>
          <w:sz w:val="28"/>
          <w:szCs w:val="28"/>
        </w:rPr>
      </w:pPr>
      <w:r>
        <w:rPr>
          <w:rStyle w:val="14pt"/>
        </w:rPr>
        <w:lastRenderedPageBreak/>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C93079">
      <w:pPr>
        <w:pStyle w:val="1"/>
        <w:numPr>
          <w:ilvl w:val="0"/>
          <w:numId w:val="61"/>
        </w:numPr>
        <w:shd w:val="clear" w:color="auto" w:fill="auto"/>
        <w:tabs>
          <w:tab w:val="left" w:pos="1081"/>
          <w:tab w:val="left" w:pos="4962"/>
        </w:tabs>
        <w:spacing w:line="322" w:lineRule="exact"/>
        <w:ind w:left="20" w:right="20" w:firstLine="720"/>
        <w:jc w:val="both"/>
        <w:rPr>
          <w:sz w:val="28"/>
          <w:szCs w:val="28"/>
        </w:rPr>
      </w:pPr>
      <w:r w:rsidRPr="00B04753">
        <w:rPr>
          <w:rStyle w:val="14pt"/>
        </w:rPr>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C93079">
      <w:pPr>
        <w:pStyle w:val="1"/>
        <w:numPr>
          <w:ilvl w:val="0"/>
          <w:numId w:val="61"/>
        </w:numPr>
        <w:shd w:val="clear" w:color="auto" w:fill="auto"/>
        <w:tabs>
          <w:tab w:val="left" w:pos="1143"/>
          <w:tab w:val="left" w:pos="4962"/>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C93079">
      <w:pPr>
        <w:pStyle w:val="1"/>
        <w:numPr>
          <w:ilvl w:val="0"/>
          <w:numId w:val="61"/>
        </w:numPr>
        <w:shd w:val="clear" w:color="auto" w:fill="auto"/>
        <w:tabs>
          <w:tab w:val="left" w:pos="1225"/>
          <w:tab w:val="left" w:pos="4962"/>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C93079">
      <w:pPr>
        <w:pStyle w:val="1"/>
        <w:numPr>
          <w:ilvl w:val="0"/>
          <w:numId w:val="58"/>
        </w:numPr>
        <w:shd w:val="clear" w:color="auto" w:fill="auto"/>
        <w:tabs>
          <w:tab w:val="left" w:pos="1177"/>
          <w:tab w:val="left" w:pos="4962"/>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C93079">
      <w:pPr>
        <w:pStyle w:val="1"/>
        <w:numPr>
          <w:ilvl w:val="0"/>
          <w:numId w:val="58"/>
        </w:numPr>
        <w:shd w:val="clear" w:color="auto" w:fill="auto"/>
        <w:tabs>
          <w:tab w:val="left" w:pos="1292"/>
          <w:tab w:val="left" w:pos="4962"/>
        </w:tabs>
        <w:spacing w:line="322" w:lineRule="exact"/>
        <w:ind w:left="20" w:right="20" w:firstLine="720"/>
        <w:jc w:val="both"/>
        <w:rPr>
          <w:sz w:val="28"/>
          <w:szCs w:val="28"/>
        </w:rPr>
      </w:pPr>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
    <w:p w:rsidR="00B04753" w:rsidRPr="00B04753" w:rsidRDefault="00B04753" w:rsidP="00C93079">
      <w:pPr>
        <w:pStyle w:val="1"/>
        <w:numPr>
          <w:ilvl w:val="0"/>
          <w:numId w:val="58"/>
        </w:numPr>
        <w:shd w:val="clear" w:color="auto" w:fill="auto"/>
        <w:tabs>
          <w:tab w:val="left" w:pos="1417"/>
          <w:tab w:val="left" w:pos="4962"/>
        </w:tabs>
        <w:spacing w:after="304" w:line="322" w:lineRule="exact"/>
        <w:ind w:left="20" w:right="20" w:firstLine="720"/>
        <w:jc w:val="both"/>
        <w:rPr>
          <w:sz w:val="28"/>
          <w:szCs w:val="28"/>
        </w:rPr>
      </w:pPr>
      <w:r w:rsidRPr="00B04753">
        <w:rPr>
          <w:rStyle w:val="14pt"/>
        </w:rPr>
        <w:t>Обязанность по освещению территорий жилых кварталов, микрорайонов, жилых домов, территорий промышленных и коммунальных 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93079">
      <w:pPr>
        <w:keepNext/>
        <w:keepLines/>
        <w:tabs>
          <w:tab w:val="left" w:pos="4962"/>
        </w:tabs>
        <w:ind w:left="20" w:right="20" w:firstLine="688"/>
        <w:jc w:val="both"/>
        <w:rPr>
          <w:rFonts w:ascii="Times New Roman" w:hAnsi="Times New Roman" w:cs="Times New Roman"/>
          <w:b/>
          <w:sz w:val="28"/>
          <w:szCs w:val="28"/>
        </w:rPr>
      </w:pPr>
      <w:bookmarkStart w:id="17"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7"/>
    </w:p>
    <w:p w:rsidR="00300DAE" w:rsidRPr="00300DAE" w:rsidRDefault="00300DAE" w:rsidP="00C93079">
      <w:pPr>
        <w:keepNext/>
        <w:keepLines/>
        <w:tabs>
          <w:tab w:val="left" w:pos="4962"/>
        </w:tabs>
        <w:ind w:left="20" w:right="20"/>
        <w:jc w:val="center"/>
        <w:rPr>
          <w:rFonts w:ascii="Times New Roman" w:hAnsi="Times New Roman" w:cs="Times New Roman"/>
          <w:b/>
          <w:sz w:val="28"/>
          <w:szCs w:val="28"/>
        </w:rPr>
      </w:pPr>
    </w:p>
    <w:p w:rsidR="00B04753" w:rsidRPr="00300DAE" w:rsidRDefault="00B04753" w:rsidP="00C93079">
      <w:pPr>
        <w:pStyle w:val="1"/>
        <w:numPr>
          <w:ilvl w:val="0"/>
          <w:numId w:val="62"/>
        </w:numPr>
        <w:shd w:val="clear" w:color="auto" w:fill="auto"/>
        <w:tabs>
          <w:tab w:val="left" w:pos="1081"/>
          <w:tab w:val="left" w:pos="4962"/>
        </w:tabs>
        <w:spacing w:line="326" w:lineRule="exact"/>
        <w:ind w:left="20" w:right="20" w:firstLine="720"/>
        <w:jc w:val="both"/>
        <w:rPr>
          <w:sz w:val="28"/>
          <w:szCs w:val="28"/>
        </w:rPr>
      </w:pPr>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C93079">
      <w:pPr>
        <w:pStyle w:val="1"/>
        <w:numPr>
          <w:ilvl w:val="0"/>
          <w:numId w:val="62"/>
        </w:numPr>
        <w:shd w:val="clear" w:color="auto" w:fill="auto"/>
        <w:tabs>
          <w:tab w:val="left" w:pos="1551"/>
          <w:tab w:val="left" w:pos="4962"/>
        </w:tabs>
        <w:spacing w:line="326" w:lineRule="exact"/>
        <w:ind w:left="20" w:right="20" w:firstLine="720"/>
        <w:jc w:val="both"/>
        <w:rPr>
          <w:sz w:val="28"/>
          <w:szCs w:val="28"/>
        </w:rPr>
      </w:pPr>
      <w:r w:rsidRPr="00B04753">
        <w:rPr>
          <w:rStyle w:val="14pt"/>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C93079">
      <w:pPr>
        <w:pStyle w:val="1"/>
        <w:numPr>
          <w:ilvl w:val="0"/>
          <w:numId w:val="62"/>
        </w:numPr>
        <w:shd w:val="clear" w:color="auto" w:fill="auto"/>
        <w:tabs>
          <w:tab w:val="left" w:pos="1052"/>
          <w:tab w:val="left" w:pos="4962"/>
        </w:tabs>
        <w:spacing w:line="326" w:lineRule="exact"/>
        <w:ind w:left="20" w:right="20" w:firstLine="720"/>
        <w:jc w:val="both"/>
        <w:rPr>
          <w:sz w:val="28"/>
          <w:szCs w:val="28"/>
        </w:rPr>
      </w:pPr>
      <w:r w:rsidRPr="00B04753">
        <w:rPr>
          <w:rStyle w:val="14pt"/>
        </w:rPr>
        <w:t>Фасады зданий и сооружений, подлежат обязательному архитектурно</w:t>
      </w:r>
      <w:r w:rsidRPr="00B04753">
        <w:rPr>
          <w:rStyle w:val="14pt"/>
        </w:rPr>
        <w:softHyphen/>
        <w:t xml:space="preserve">художественному освещению, в случае если это предусмотрено концепцией </w:t>
      </w:r>
      <w:r w:rsidRPr="00B04753">
        <w:rPr>
          <w:rStyle w:val="14pt"/>
        </w:rPr>
        <w:lastRenderedPageBreak/>
        <w:t xml:space="preserve">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C93079">
      <w:pPr>
        <w:pStyle w:val="1"/>
        <w:numPr>
          <w:ilvl w:val="0"/>
          <w:numId w:val="62"/>
        </w:numPr>
        <w:shd w:val="clear" w:color="auto" w:fill="auto"/>
        <w:tabs>
          <w:tab w:val="left" w:pos="1220"/>
          <w:tab w:val="left" w:pos="4962"/>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C93079">
      <w:pPr>
        <w:pStyle w:val="1"/>
        <w:numPr>
          <w:ilvl w:val="0"/>
          <w:numId w:val="62"/>
        </w:numPr>
        <w:shd w:val="clear" w:color="auto" w:fill="auto"/>
        <w:tabs>
          <w:tab w:val="left" w:pos="1028"/>
          <w:tab w:val="left" w:pos="4962"/>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C93079">
      <w:pPr>
        <w:pStyle w:val="1"/>
        <w:numPr>
          <w:ilvl w:val="0"/>
          <w:numId w:val="62"/>
        </w:numPr>
        <w:shd w:val="clear" w:color="auto" w:fill="auto"/>
        <w:tabs>
          <w:tab w:val="left" w:pos="1182"/>
          <w:tab w:val="left" w:pos="496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93079">
      <w:pPr>
        <w:tabs>
          <w:tab w:val="left" w:pos="4962"/>
        </w:tabs>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C93079">
      <w:pPr>
        <w:pStyle w:val="1"/>
        <w:numPr>
          <w:ilvl w:val="0"/>
          <w:numId w:val="63"/>
        </w:numPr>
        <w:shd w:val="clear" w:color="auto" w:fill="auto"/>
        <w:tabs>
          <w:tab w:val="left" w:pos="1191"/>
          <w:tab w:val="left" w:pos="4962"/>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C93079">
      <w:pPr>
        <w:pStyle w:val="1"/>
        <w:numPr>
          <w:ilvl w:val="0"/>
          <w:numId w:val="63"/>
        </w:numPr>
        <w:shd w:val="clear" w:color="auto" w:fill="auto"/>
        <w:tabs>
          <w:tab w:val="left" w:pos="1071"/>
          <w:tab w:val="left" w:pos="4962"/>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C93079">
      <w:pPr>
        <w:pStyle w:val="1"/>
        <w:numPr>
          <w:ilvl w:val="0"/>
          <w:numId w:val="63"/>
        </w:numPr>
        <w:shd w:val="clear" w:color="auto" w:fill="auto"/>
        <w:tabs>
          <w:tab w:val="left" w:pos="1071"/>
          <w:tab w:val="left" w:pos="4962"/>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C93079">
      <w:pPr>
        <w:pStyle w:val="1"/>
        <w:numPr>
          <w:ilvl w:val="0"/>
          <w:numId w:val="64"/>
        </w:numPr>
        <w:shd w:val="clear" w:color="auto" w:fill="auto"/>
        <w:tabs>
          <w:tab w:val="left" w:pos="1393"/>
          <w:tab w:val="left" w:pos="4962"/>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C93079">
      <w:pPr>
        <w:pStyle w:val="1"/>
        <w:numPr>
          <w:ilvl w:val="0"/>
          <w:numId w:val="64"/>
        </w:numPr>
        <w:shd w:val="clear" w:color="auto" w:fill="auto"/>
        <w:tabs>
          <w:tab w:val="left" w:pos="1158"/>
          <w:tab w:val="left" w:pos="4962"/>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C93079">
      <w:pPr>
        <w:pStyle w:val="1"/>
        <w:shd w:val="clear" w:color="auto" w:fill="auto"/>
        <w:tabs>
          <w:tab w:val="left" w:pos="1028"/>
          <w:tab w:val="left" w:pos="4962"/>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C93079">
      <w:pPr>
        <w:pStyle w:val="1"/>
        <w:shd w:val="clear" w:color="auto" w:fill="auto"/>
        <w:tabs>
          <w:tab w:val="left" w:pos="1057"/>
          <w:tab w:val="left" w:pos="4962"/>
        </w:tabs>
        <w:spacing w:line="322" w:lineRule="exact"/>
        <w:ind w:left="20" w:firstLine="720"/>
        <w:jc w:val="both"/>
        <w:rPr>
          <w:sz w:val="28"/>
          <w:szCs w:val="28"/>
        </w:rPr>
      </w:pPr>
      <w:r w:rsidRPr="00B04753">
        <w:rPr>
          <w:rStyle w:val="14pt"/>
        </w:rPr>
        <w:lastRenderedPageBreak/>
        <w:t>б)</w:t>
      </w:r>
      <w:r w:rsidRPr="00B04753">
        <w:rPr>
          <w:rStyle w:val="14pt"/>
        </w:rPr>
        <w:tab/>
        <w:t>настенная конструкция;</w:t>
      </w:r>
    </w:p>
    <w:p w:rsidR="00B04753" w:rsidRPr="00B04753" w:rsidRDefault="00B04753" w:rsidP="00C93079">
      <w:pPr>
        <w:pStyle w:val="1"/>
        <w:shd w:val="clear" w:color="auto" w:fill="auto"/>
        <w:tabs>
          <w:tab w:val="left" w:pos="1038"/>
          <w:tab w:val="left" w:pos="4962"/>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C93079">
      <w:pPr>
        <w:pStyle w:val="1"/>
        <w:shd w:val="clear" w:color="auto" w:fill="auto"/>
        <w:tabs>
          <w:tab w:val="left" w:pos="1018"/>
          <w:tab w:val="left" w:pos="4962"/>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C93079">
      <w:pPr>
        <w:pStyle w:val="1"/>
        <w:shd w:val="clear" w:color="auto" w:fill="auto"/>
        <w:tabs>
          <w:tab w:val="left" w:pos="1057"/>
          <w:tab w:val="left" w:pos="4962"/>
        </w:tabs>
        <w:spacing w:line="322" w:lineRule="exact"/>
        <w:ind w:left="20" w:firstLine="720"/>
        <w:jc w:val="both"/>
        <w:rPr>
          <w:sz w:val="28"/>
          <w:szCs w:val="28"/>
        </w:rPr>
      </w:pPr>
      <w:r w:rsidRPr="00B04753">
        <w:rPr>
          <w:rStyle w:val="14pt"/>
        </w:rPr>
        <w:t>д)</w:t>
      </w:r>
      <w:r w:rsidRPr="00B04753">
        <w:rPr>
          <w:rStyle w:val="14pt"/>
        </w:rPr>
        <w:tab/>
        <w:t>информационный стенд;</w:t>
      </w:r>
    </w:p>
    <w:p w:rsidR="00B04753" w:rsidRPr="00B04753" w:rsidRDefault="00B04753" w:rsidP="00C93079">
      <w:pPr>
        <w:pStyle w:val="1"/>
        <w:shd w:val="clear" w:color="auto" w:fill="auto"/>
        <w:tabs>
          <w:tab w:val="left" w:pos="1028"/>
          <w:tab w:val="left" w:pos="4962"/>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C93079">
      <w:pPr>
        <w:pStyle w:val="1"/>
        <w:shd w:val="clear" w:color="auto" w:fill="auto"/>
        <w:tabs>
          <w:tab w:val="left" w:pos="1086"/>
          <w:tab w:val="left" w:pos="4962"/>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C93079">
      <w:pPr>
        <w:pStyle w:val="1"/>
        <w:numPr>
          <w:ilvl w:val="0"/>
          <w:numId w:val="63"/>
        </w:numPr>
        <w:shd w:val="clear" w:color="auto" w:fill="auto"/>
        <w:tabs>
          <w:tab w:val="left" w:pos="1129"/>
          <w:tab w:val="left" w:pos="4962"/>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дизайн-проекта,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от согласованного дизайн-проекта или при его отсутствии. 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C93079">
      <w:pPr>
        <w:pStyle w:val="1"/>
        <w:numPr>
          <w:ilvl w:val="0"/>
          <w:numId w:val="63"/>
        </w:numPr>
        <w:shd w:val="clear" w:color="auto" w:fill="auto"/>
        <w:tabs>
          <w:tab w:val="left" w:pos="1201"/>
          <w:tab w:val="left" w:pos="4962"/>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C93079">
      <w:pPr>
        <w:pStyle w:val="1"/>
        <w:numPr>
          <w:ilvl w:val="0"/>
          <w:numId w:val="65"/>
        </w:numPr>
        <w:shd w:val="clear" w:color="auto" w:fill="auto"/>
        <w:tabs>
          <w:tab w:val="left" w:pos="1100"/>
          <w:tab w:val="left" w:pos="4962"/>
        </w:tabs>
        <w:spacing w:line="322" w:lineRule="exact"/>
        <w:ind w:left="20" w:right="20" w:firstLine="720"/>
        <w:jc w:val="both"/>
        <w:rPr>
          <w:sz w:val="28"/>
          <w:szCs w:val="28"/>
        </w:rPr>
      </w:pPr>
      <w:r w:rsidRPr="00B04753">
        <w:rPr>
          <w:rStyle w:val="14pt"/>
        </w:rPr>
        <w:t>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 Федерации от 7 февраля 1992 года № 2300-1 «О защите прав потребителей»;</w:t>
      </w:r>
    </w:p>
    <w:p w:rsidR="00B04753" w:rsidRPr="00B04753" w:rsidRDefault="00B04753" w:rsidP="00C93079">
      <w:pPr>
        <w:pStyle w:val="1"/>
        <w:numPr>
          <w:ilvl w:val="0"/>
          <w:numId w:val="65"/>
        </w:numPr>
        <w:shd w:val="clear" w:color="auto" w:fill="auto"/>
        <w:tabs>
          <w:tab w:val="left" w:pos="1182"/>
          <w:tab w:val="left" w:pos="496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C93079">
      <w:pPr>
        <w:pStyle w:val="1"/>
        <w:numPr>
          <w:ilvl w:val="0"/>
          <w:numId w:val="63"/>
        </w:numPr>
        <w:shd w:val="clear" w:color="auto" w:fill="auto"/>
        <w:tabs>
          <w:tab w:val="left" w:pos="1028"/>
          <w:tab w:val="left" w:pos="4962"/>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C93079">
      <w:pPr>
        <w:pStyle w:val="1"/>
        <w:numPr>
          <w:ilvl w:val="0"/>
          <w:numId w:val="66"/>
        </w:numPr>
        <w:shd w:val="clear" w:color="auto" w:fill="auto"/>
        <w:tabs>
          <w:tab w:val="left" w:pos="1335"/>
          <w:tab w:val="left" w:pos="4962"/>
        </w:tabs>
        <w:spacing w:line="322" w:lineRule="exact"/>
        <w:ind w:left="20" w:right="40" w:firstLine="720"/>
        <w:jc w:val="both"/>
        <w:rPr>
          <w:sz w:val="28"/>
          <w:szCs w:val="28"/>
        </w:rPr>
      </w:pPr>
      <w:r w:rsidRPr="00B04753">
        <w:rPr>
          <w:rStyle w:val="14pt"/>
        </w:rPr>
        <w:t xml:space="preserve">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w:t>
      </w:r>
      <w:r w:rsidRPr="00B04753">
        <w:rPr>
          <w:rStyle w:val="14pt"/>
        </w:rPr>
        <w:lastRenderedPageBreak/>
        <w:t>на здании, НТО, справа и (или) слева от основного входа либо непосредственно на остеклении входных групп.</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Количество информационных вывесок для одной организации 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04753" w:rsidRDefault="00B04753" w:rsidP="00C93079">
      <w:pPr>
        <w:pStyle w:val="1"/>
        <w:numPr>
          <w:ilvl w:val="0"/>
          <w:numId w:val="66"/>
        </w:numPr>
        <w:shd w:val="clear" w:color="auto" w:fill="auto"/>
        <w:tabs>
          <w:tab w:val="left" w:pos="1047"/>
          <w:tab w:val="left" w:pos="4962"/>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C93079">
      <w:pPr>
        <w:pStyle w:val="1"/>
        <w:numPr>
          <w:ilvl w:val="0"/>
          <w:numId w:val="59"/>
        </w:numPr>
        <w:shd w:val="clear" w:color="auto" w:fill="auto"/>
        <w:tabs>
          <w:tab w:val="left" w:pos="894"/>
          <w:tab w:val="left" w:pos="4962"/>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C93079">
      <w:pPr>
        <w:pStyle w:val="1"/>
        <w:numPr>
          <w:ilvl w:val="0"/>
          <w:numId w:val="59"/>
        </w:numPr>
        <w:shd w:val="clear" w:color="auto" w:fill="auto"/>
        <w:tabs>
          <w:tab w:val="left" w:pos="1018"/>
          <w:tab w:val="left" w:pos="4962"/>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C93079">
      <w:pPr>
        <w:pStyle w:val="1"/>
        <w:numPr>
          <w:ilvl w:val="0"/>
          <w:numId w:val="63"/>
        </w:numPr>
        <w:shd w:val="clear" w:color="auto" w:fill="auto"/>
        <w:tabs>
          <w:tab w:val="left" w:pos="1042"/>
          <w:tab w:val="left" w:pos="4962"/>
        </w:tabs>
        <w:spacing w:line="322" w:lineRule="exact"/>
        <w:ind w:left="20" w:right="40" w:firstLine="720"/>
        <w:jc w:val="both"/>
        <w:rPr>
          <w:sz w:val="28"/>
          <w:szCs w:val="28"/>
        </w:rPr>
      </w:pPr>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C93079">
      <w:pPr>
        <w:pStyle w:val="1"/>
        <w:numPr>
          <w:ilvl w:val="0"/>
          <w:numId w:val="59"/>
        </w:numPr>
        <w:shd w:val="clear" w:color="auto" w:fill="auto"/>
        <w:tabs>
          <w:tab w:val="left" w:pos="903"/>
          <w:tab w:val="left" w:pos="4962"/>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C93079">
      <w:pPr>
        <w:pStyle w:val="1"/>
        <w:numPr>
          <w:ilvl w:val="0"/>
          <w:numId w:val="59"/>
        </w:numPr>
        <w:shd w:val="clear" w:color="auto" w:fill="auto"/>
        <w:tabs>
          <w:tab w:val="left" w:pos="1095"/>
          <w:tab w:val="left" w:pos="4962"/>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C93079">
      <w:pPr>
        <w:pStyle w:val="1"/>
        <w:numPr>
          <w:ilvl w:val="0"/>
          <w:numId w:val="67"/>
        </w:numPr>
        <w:shd w:val="clear" w:color="auto" w:fill="auto"/>
        <w:tabs>
          <w:tab w:val="left" w:pos="1028"/>
          <w:tab w:val="left" w:pos="4962"/>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C93079">
      <w:pPr>
        <w:pStyle w:val="1"/>
        <w:numPr>
          <w:ilvl w:val="0"/>
          <w:numId w:val="67"/>
        </w:numPr>
        <w:shd w:val="clear" w:color="auto" w:fill="auto"/>
        <w:tabs>
          <w:tab w:val="left" w:pos="1172"/>
          <w:tab w:val="left" w:pos="496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C93079">
      <w:pPr>
        <w:pStyle w:val="1"/>
        <w:numPr>
          <w:ilvl w:val="0"/>
          <w:numId w:val="67"/>
        </w:numPr>
        <w:shd w:val="clear" w:color="auto" w:fill="auto"/>
        <w:tabs>
          <w:tab w:val="left" w:pos="1138"/>
          <w:tab w:val="left" w:pos="4962"/>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C93079">
      <w:pPr>
        <w:pStyle w:val="1"/>
        <w:numPr>
          <w:ilvl w:val="0"/>
          <w:numId w:val="63"/>
        </w:numPr>
        <w:shd w:val="clear" w:color="auto" w:fill="auto"/>
        <w:tabs>
          <w:tab w:val="left" w:pos="1028"/>
          <w:tab w:val="left" w:pos="4962"/>
        </w:tabs>
        <w:spacing w:line="322" w:lineRule="exact"/>
        <w:ind w:left="20" w:right="40" w:firstLine="720"/>
        <w:jc w:val="both"/>
        <w:rPr>
          <w:sz w:val="28"/>
          <w:szCs w:val="28"/>
        </w:rPr>
      </w:pPr>
      <w:r w:rsidRPr="00B04753">
        <w:rPr>
          <w:rStyle w:val="14pt"/>
        </w:rPr>
        <w:t>Крышная конструкция -объёмная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C93079">
      <w:pPr>
        <w:pStyle w:val="1"/>
        <w:numPr>
          <w:ilvl w:val="0"/>
          <w:numId w:val="68"/>
        </w:numPr>
        <w:shd w:val="clear" w:color="auto" w:fill="auto"/>
        <w:tabs>
          <w:tab w:val="left" w:pos="1278"/>
          <w:tab w:val="left" w:pos="4962"/>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C93079">
      <w:pPr>
        <w:pStyle w:val="1"/>
        <w:numPr>
          <w:ilvl w:val="0"/>
          <w:numId w:val="68"/>
        </w:numPr>
        <w:shd w:val="clear" w:color="auto" w:fill="auto"/>
        <w:tabs>
          <w:tab w:val="left" w:pos="1038"/>
          <w:tab w:val="left" w:pos="4962"/>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C93079">
      <w:pPr>
        <w:pStyle w:val="1"/>
        <w:numPr>
          <w:ilvl w:val="0"/>
          <w:numId w:val="68"/>
        </w:numPr>
        <w:shd w:val="clear" w:color="auto" w:fill="auto"/>
        <w:tabs>
          <w:tab w:val="left" w:pos="1201"/>
          <w:tab w:val="left" w:pos="4962"/>
        </w:tabs>
        <w:spacing w:line="312" w:lineRule="exact"/>
        <w:ind w:left="20" w:right="20" w:firstLine="720"/>
        <w:jc w:val="both"/>
        <w:rPr>
          <w:sz w:val="28"/>
          <w:szCs w:val="28"/>
        </w:rPr>
      </w:pPr>
      <w:r w:rsidRPr="00B04753">
        <w:rPr>
          <w:rStyle w:val="14pt"/>
        </w:rPr>
        <w:t>более одной на здании, если иное не установлено проектной документацией.</w:t>
      </w:r>
    </w:p>
    <w:p w:rsidR="00B04753" w:rsidRPr="00B04753" w:rsidRDefault="00B04753" w:rsidP="00C93079">
      <w:pPr>
        <w:pStyle w:val="1"/>
        <w:numPr>
          <w:ilvl w:val="0"/>
          <w:numId w:val="63"/>
        </w:numPr>
        <w:shd w:val="clear" w:color="auto" w:fill="auto"/>
        <w:tabs>
          <w:tab w:val="left" w:pos="1071"/>
          <w:tab w:val="left" w:pos="4962"/>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 Фон должен быть однотонным.</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Крепления панелей-кронштейнов должны быть окрашены в цвет здания, самой конструкции или н чёрный цвет, либо должны быть выполнены из </w:t>
      </w:r>
      <w:r w:rsidRPr="00B04753">
        <w:rPr>
          <w:rStyle w:val="14pt"/>
        </w:rPr>
        <w:lastRenderedPageBreak/>
        <w:t>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Не допускается установка панелей-кронштейнов:</w:t>
      </w:r>
    </w:p>
    <w:p w:rsidR="00B04753" w:rsidRPr="00B04753" w:rsidRDefault="00B04753" w:rsidP="00C93079">
      <w:pPr>
        <w:pStyle w:val="1"/>
        <w:numPr>
          <w:ilvl w:val="0"/>
          <w:numId w:val="69"/>
        </w:numPr>
        <w:shd w:val="clear" w:color="auto" w:fill="auto"/>
        <w:tabs>
          <w:tab w:val="left" w:pos="1009"/>
          <w:tab w:val="left" w:pos="4962"/>
        </w:tabs>
        <w:spacing w:line="322" w:lineRule="exact"/>
        <w:ind w:left="20" w:firstLine="720"/>
        <w:jc w:val="both"/>
        <w:rPr>
          <w:sz w:val="28"/>
          <w:szCs w:val="28"/>
        </w:rPr>
      </w:pPr>
      <w:r w:rsidRPr="00B04753">
        <w:rPr>
          <w:rStyle w:val="14pt"/>
        </w:rPr>
        <w:t>на расстоянии более 0,3 метра от поверхности фасада;</w:t>
      </w:r>
    </w:p>
    <w:p w:rsidR="00B04753" w:rsidRPr="00B04753" w:rsidRDefault="00B04753" w:rsidP="00C93079">
      <w:pPr>
        <w:pStyle w:val="1"/>
        <w:numPr>
          <w:ilvl w:val="0"/>
          <w:numId w:val="69"/>
        </w:numPr>
        <w:shd w:val="clear" w:color="auto" w:fill="auto"/>
        <w:tabs>
          <w:tab w:val="left" w:pos="1134"/>
          <w:tab w:val="left" w:pos="4962"/>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C93079">
      <w:pPr>
        <w:pStyle w:val="1"/>
        <w:numPr>
          <w:ilvl w:val="0"/>
          <w:numId w:val="69"/>
        </w:numPr>
        <w:shd w:val="clear" w:color="auto" w:fill="auto"/>
        <w:tabs>
          <w:tab w:val="left" w:pos="1038"/>
          <w:tab w:val="left" w:pos="4962"/>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C93079">
      <w:pPr>
        <w:pStyle w:val="1"/>
        <w:numPr>
          <w:ilvl w:val="0"/>
          <w:numId w:val="63"/>
        </w:numPr>
        <w:shd w:val="clear" w:color="auto" w:fill="auto"/>
        <w:tabs>
          <w:tab w:val="left" w:pos="1465"/>
          <w:tab w:val="left" w:pos="4962"/>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C93079">
      <w:pPr>
        <w:pStyle w:val="1"/>
        <w:numPr>
          <w:ilvl w:val="0"/>
          <w:numId w:val="70"/>
        </w:numPr>
        <w:shd w:val="clear" w:color="auto" w:fill="auto"/>
        <w:tabs>
          <w:tab w:val="left" w:pos="1234"/>
          <w:tab w:val="left" w:pos="4962"/>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C93079">
      <w:pPr>
        <w:pStyle w:val="1"/>
        <w:numPr>
          <w:ilvl w:val="0"/>
          <w:numId w:val="70"/>
        </w:numPr>
        <w:shd w:val="clear" w:color="auto" w:fill="auto"/>
        <w:tabs>
          <w:tab w:val="left" w:pos="1450"/>
          <w:tab w:val="left" w:pos="4962"/>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C93079">
      <w:pPr>
        <w:pStyle w:val="1"/>
        <w:numPr>
          <w:ilvl w:val="0"/>
          <w:numId w:val="70"/>
        </w:numPr>
        <w:shd w:val="clear" w:color="auto" w:fill="auto"/>
        <w:tabs>
          <w:tab w:val="left" w:pos="1047"/>
          <w:tab w:val="left" w:pos="4962"/>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C93079">
      <w:pPr>
        <w:pStyle w:val="1"/>
        <w:numPr>
          <w:ilvl w:val="0"/>
          <w:numId w:val="63"/>
        </w:numPr>
        <w:shd w:val="clear" w:color="auto" w:fill="auto"/>
        <w:tabs>
          <w:tab w:val="left" w:pos="1287"/>
          <w:tab w:val="left" w:pos="4962"/>
        </w:tabs>
        <w:spacing w:line="322" w:lineRule="exact"/>
        <w:ind w:left="20" w:right="20" w:firstLine="720"/>
        <w:jc w:val="both"/>
        <w:rPr>
          <w:sz w:val="28"/>
          <w:szCs w:val="28"/>
        </w:rPr>
      </w:pPr>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C93079">
      <w:pPr>
        <w:pStyle w:val="1"/>
        <w:numPr>
          <w:ilvl w:val="0"/>
          <w:numId w:val="71"/>
        </w:numPr>
        <w:shd w:val="clear" w:color="auto" w:fill="auto"/>
        <w:tabs>
          <w:tab w:val="left" w:pos="1018"/>
          <w:tab w:val="left" w:pos="4962"/>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C93079">
      <w:pPr>
        <w:pStyle w:val="1"/>
        <w:numPr>
          <w:ilvl w:val="0"/>
          <w:numId w:val="71"/>
        </w:numPr>
        <w:shd w:val="clear" w:color="auto" w:fill="auto"/>
        <w:tabs>
          <w:tab w:val="left" w:pos="1124"/>
          <w:tab w:val="left" w:pos="4962"/>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C93079">
      <w:pPr>
        <w:pStyle w:val="1"/>
        <w:numPr>
          <w:ilvl w:val="0"/>
          <w:numId w:val="71"/>
        </w:numPr>
        <w:shd w:val="clear" w:color="auto" w:fill="auto"/>
        <w:tabs>
          <w:tab w:val="left" w:pos="1047"/>
          <w:tab w:val="left" w:pos="4962"/>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C93079">
      <w:pPr>
        <w:pStyle w:val="1"/>
        <w:numPr>
          <w:ilvl w:val="0"/>
          <w:numId w:val="63"/>
        </w:numPr>
        <w:shd w:val="clear" w:color="auto" w:fill="auto"/>
        <w:tabs>
          <w:tab w:val="left" w:pos="1196"/>
          <w:tab w:val="left" w:pos="4962"/>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C93079">
      <w:pPr>
        <w:pStyle w:val="1"/>
        <w:numPr>
          <w:ilvl w:val="0"/>
          <w:numId w:val="63"/>
        </w:numPr>
        <w:shd w:val="clear" w:color="auto" w:fill="auto"/>
        <w:tabs>
          <w:tab w:val="left" w:pos="1177"/>
          <w:tab w:val="left" w:pos="4962"/>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C93079">
      <w:pPr>
        <w:pStyle w:val="1"/>
        <w:numPr>
          <w:ilvl w:val="0"/>
          <w:numId w:val="72"/>
        </w:numPr>
        <w:shd w:val="clear" w:color="auto" w:fill="auto"/>
        <w:tabs>
          <w:tab w:val="left" w:pos="1014"/>
          <w:tab w:val="left" w:pos="4962"/>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C93079">
      <w:pPr>
        <w:pStyle w:val="1"/>
        <w:shd w:val="clear" w:color="auto" w:fill="auto"/>
        <w:tabs>
          <w:tab w:val="left" w:pos="1206"/>
          <w:tab w:val="left" w:pos="4962"/>
        </w:tabs>
        <w:spacing w:line="322" w:lineRule="exact"/>
        <w:ind w:left="20" w:right="20" w:firstLine="720"/>
        <w:jc w:val="both"/>
        <w:rPr>
          <w:sz w:val="28"/>
          <w:szCs w:val="28"/>
        </w:rPr>
      </w:pPr>
      <w:r w:rsidRPr="00B04753">
        <w:rPr>
          <w:rStyle w:val="14pt"/>
        </w:rPr>
        <w:t>а)</w:t>
      </w:r>
      <w:r w:rsidRPr="00B04753">
        <w:rPr>
          <w:rStyle w:val="14pt"/>
        </w:rPr>
        <w:tab/>
        <w:t xml:space="preserve">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w:t>
      </w:r>
      <w:r w:rsidRPr="00B04753">
        <w:rPr>
          <w:rStyle w:val="14pt"/>
        </w:rPr>
        <w:lastRenderedPageBreak/>
        <w:t>занимаемого помещения;</w:t>
      </w:r>
    </w:p>
    <w:p w:rsidR="00B04753" w:rsidRPr="00B04753" w:rsidRDefault="00B04753" w:rsidP="00C93079">
      <w:pPr>
        <w:pStyle w:val="1"/>
        <w:shd w:val="clear" w:color="auto" w:fill="auto"/>
        <w:tabs>
          <w:tab w:val="left" w:pos="1162"/>
          <w:tab w:val="left" w:pos="4962"/>
        </w:tabs>
        <w:spacing w:line="322" w:lineRule="exact"/>
        <w:ind w:left="20" w:right="20" w:firstLine="720"/>
        <w:jc w:val="both"/>
        <w:rPr>
          <w:sz w:val="28"/>
          <w:szCs w:val="28"/>
        </w:rPr>
      </w:pPr>
      <w:r w:rsidRPr="00B04753">
        <w:rPr>
          <w:rStyle w:val="14pt"/>
        </w:rPr>
        <w:t>б)</w:t>
      </w:r>
      <w:r w:rsidRPr="00B04753">
        <w:rPr>
          <w:rStyle w:val="14pt"/>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04753" w:rsidRDefault="00B04753" w:rsidP="00C93079">
      <w:pPr>
        <w:pStyle w:val="1"/>
        <w:shd w:val="clear" w:color="auto" w:fill="auto"/>
        <w:tabs>
          <w:tab w:val="left" w:pos="1186"/>
          <w:tab w:val="left" w:pos="4962"/>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C93079">
      <w:pPr>
        <w:pStyle w:val="1"/>
        <w:numPr>
          <w:ilvl w:val="0"/>
          <w:numId w:val="72"/>
        </w:numPr>
        <w:shd w:val="clear" w:color="auto" w:fill="auto"/>
        <w:tabs>
          <w:tab w:val="left" w:pos="1038"/>
          <w:tab w:val="left" w:pos="4962"/>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C93079">
      <w:pPr>
        <w:pStyle w:val="1"/>
        <w:shd w:val="clear" w:color="auto" w:fill="auto"/>
        <w:tabs>
          <w:tab w:val="left" w:pos="1066"/>
          <w:tab w:val="left" w:pos="4962"/>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C93079">
      <w:pPr>
        <w:pStyle w:val="1"/>
        <w:shd w:val="clear" w:color="auto" w:fill="auto"/>
        <w:tabs>
          <w:tab w:val="left" w:pos="1076"/>
          <w:tab w:val="left" w:pos="4962"/>
        </w:tabs>
        <w:spacing w:line="322" w:lineRule="exact"/>
        <w:ind w:left="20" w:right="20" w:firstLine="720"/>
        <w:jc w:val="both"/>
        <w:rPr>
          <w:sz w:val="28"/>
          <w:szCs w:val="28"/>
        </w:rPr>
      </w:pPr>
      <w:r w:rsidRPr="00B04753">
        <w:rPr>
          <w:rStyle w:val="14pt"/>
        </w:rPr>
        <w:t>б)</w:t>
      </w:r>
      <w:r w:rsidRPr="00B04753">
        <w:rPr>
          <w:rStyle w:val="14pt"/>
        </w:rPr>
        <w:tab/>
        <w:t>в контрастном и насыщенном цветовом решении, не сочетающимся с архитектурным фоном;</w:t>
      </w:r>
    </w:p>
    <w:p w:rsidR="00B04753" w:rsidRPr="00B04753" w:rsidRDefault="00B04753" w:rsidP="00C93079">
      <w:pPr>
        <w:pStyle w:val="1"/>
        <w:numPr>
          <w:ilvl w:val="0"/>
          <w:numId w:val="72"/>
        </w:numPr>
        <w:shd w:val="clear" w:color="auto" w:fill="auto"/>
        <w:tabs>
          <w:tab w:val="left" w:pos="1038"/>
          <w:tab w:val="left" w:pos="4962"/>
        </w:tabs>
        <w:spacing w:line="322" w:lineRule="exact"/>
        <w:ind w:left="20" w:firstLine="720"/>
        <w:jc w:val="both"/>
        <w:rPr>
          <w:sz w:val="28"/>
          <w:szCs w:val="28"/>
        </w:rPr>
      </w:pPr>
      <w:r w:rsidRPr="00B04753">
        <w:rPr>
          <w:rStyle w:val="14pt"/>
        </w:rPr>
        <w:t>в виде надувных конструкций, штендеров.</w:t>
      </w:r>
    </w:p>
    <w:p w:rsidR="00B04753" w:rsidRPr="00B04753" w:rsidRDefault="00B04753" w:rsidP="00C93079">
      <w:pPr>
        <w:pStyle w:val="1"/>
        <w:numPr>
          <w:ilvl w:val="0"/>
          <w:numId w:val="72"/>
        </w:numPr>
        <w:shd w:val="clear" w:color="auto" w:fill="auto"/>
        <w:tabs>
          <w:tab w:val="left" w:pos="1119"/>
          <w:tab w:val="left" w:pos="4962"/>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C93079">
      <w:pPr>
        <w:pStyle w:val="1"/>
        <w:numPr>
          <w:ilvl w:val="0"/>
          <w:numId w:val="72"/>
        </w:numPr>
        <w:shd w:val="clear" w:color="auto" w:fill="auto"/>
        <w:tabs>
          <w:tab w:val="left" w:pos="1119"/>
          <w:tab w:val="left" w:pos="4962"/>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архитектурного решения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C93079">
      <w:pPr>
        <w:pStyle w:val="1"/>
        <w:numPr>
          <w:ilvl w:val="0"/>
          <w:numId w:val="72"/>
        </w:numPr>
        <w:shd w:val="clear" w:color="auto" w:fill="auto"/>
        <w:tabs>
          <w:tab w:val="left" w:pos="1081"/>
          <w:tab w:val="left" w:pos="4962"/>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C93079">
      <w:pPr>
        <w:pStyle w:val="1"/>
        <w:numPr>
          <w:ilvl w:val="0"/>
          <w:numId w:val="63"/>
        </w:numPr>
        <w:shd w:val="clear" w:color="auto" w:fill="auto"/>
        <w:tabs>
          <w:tab w:val="left" w:pos="1321"/>
          <w:tab w:val="left" w:pos="4962"/>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C93079">
      <w:pPr>
        <w:pStyle w:val="1"/>
        <w:numPr>
          <w:ilvl w:val="0"/>
          <w:numId w:val="63"/>
        </w:numPr>
        <w:shd w:val="clear" w:color="auto" w:fill="auto"/>
        <w:tabs>
          <w:tab w:val="left" w:pos="1191"/>
          <w:tab w:val="left" w:pos="4962"/>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C93079">
      <w:pPr>
        <w:pStyle w:val="1"/>
        <w:numPr>
          <w:ilvl w:val="0"/>
          <w:numId w:val="73"/>
        </w:numPr>
        <w:shd w:val="clear" w:color="auto" w:fill="auto"/>
        <w:tabs>
          <w:tab w:val="left" w:pos="1071"/>
          <w:tab w:val="left" w:pos="4962"/>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C93079">
      <w:pPr>
        <w:pStyle w:val="1"/>
        <w:numPr>
          <w:ilvl w:val="0"/>
          <w:numId w:val="73"/>
        </w:numPr>
        <w:shd w:val="clear" w:color="auto" w:fill="auto"/>
        <w:tabs>
          <w:tab w:val="left" w:pos="1201"/>
          <w:tab w:val="left" w:pos="4962"/>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C93079">
      <w:pPr>
        <w:pStyle w:val="1"/>
        <w:numPr>
          <w:ilvl w:val="0"/>
          <w:numId w:val="73"/>
        </w:numPr>
        <w:shd w:val="clear" w:color="auto" w:fill="auto"/>
        <w:tabs>
          <w:tab w:val="left" w:pos="1182"/>
          <w:tab w:val="left" w:pos="496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C93079">
      <w:pPr>
        <w:pStyle w:val="1"/>
        <w:numPr>
          <w:ilvl w:val="0"/>
          <w:numId w:val="63"/>
        </w:numPr>
        <w:shd w:val="clear" w:color="auto" w:fill="auto"/>
        <w:tabs>
          <w:tab w:val="left" w:pos="1297"/>
          <w:tab w:val="left" w:pos="4962"/>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Кармаскалинский район Республики Башкортостан </w:t>
      </w:r>
      <w:r w:rsidRPr="00B04753">
        <w:rPr>
          <w:rStyle w:val="14pt"/>
        </w:rPr>
        <w:t>и иными муниципальными правовыми актами.</w:t>
      </w:r>
    </w:p>
    <w:p w:rsidR="00B04753" w:rsidRPr="00B04753" w:rsidRDefault="00B04753" w:rsidP="00C93079">
      <w:pPr>
        <w:pStyle w:val="1"/>
        <w:numPr>
          <w:ilvl w:val="0"/>
          <w:numId w:val="63"/>
        </w:numPr>
        <w:shd w:val="clear" w:color="auto" w:fill="auto"/>
        <w:tabs>
          <w:tab w:val="left" w:pos="1191"/>
          <w:tab w:val="left" w:pos="4962"/>
        </w:tabs>
        <w:spacing w:line="322" w:lineRule="exact"/>
        <w:ind w:left="20" w:right="40" w:firstLine="720"/>
        <w:jc w:val="both"/>
        <w:rPr>
          <w:sz w:val="28"/>
          <w:szCs w:val="28"/>
        </w:rPr>
      </w:pPr>
      <w:r w:rsidRPr="00B04753">
        <w:rPr>
          <w:rStyle w:val="14pt"/>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04753" w:rsidRDefault="00B04753" w:rsidP="00C93079">
      <w:pPr>
        <w:pStyle w:val="1"/>
        <w:numPr>
          <w:ilvl w:val="0"/>
          <w:numId w:val="63"/>
        </w:numPr>
        <w:shd w:val="clear" w:color="auto" w:fill="auto"/>
        <w:tabs>
          <w:tab w:val="left" w:pos="1134"/>
          <w:tab w:val="left" w:pos="4962"/>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C93079">
      <w:pPr>
        <w:pStyle w:val="1"/>
        <w:numPr>
          <w:ilvl w:val="0"/>
          <w:numId w:val="74"/>
        </w:numPr>
        <w:shd w:val="clear" w:color="auto" w:fill="auto"/>
        <w:tabs>
          <w:tab w:val="left" w:pos="1239"/>
          <w:tab w:val="left" w:pos="4962"/>
        </w:tabs>
        <w:spacing w:line="322" w:lineRule="exact"/>
        <w:ind w:left="20" w:right="40" w:firstLine="720"/>
        <w:jc w:val="both"/>
        <w:rPr>
          <w:sz w:val="28"/>
          <w:szCs w:val="28"/>
        </w:rPr>
      </w:pPr>
      <w:r w:rsidRPr="00B04753">
        <w:rPr>
          <w:rStyle w:val="14pt"/>
        </w:rPr>
        <w:lastRenderedPageBreak/>
        <w:t>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C93079">
      <w:pPr>
        <w:pStyle w:val="1"/>
        <w:numPr>
          <w:ilvl w:val="0"/>
          <w:numId w:val="74"/>
        </w:numPr>
        <w:shd w:val="clear" w:color="auto" w:fill="auto"/>
        <w:tabs>
          <w:tab w:val="left" w:pos="1086"/>
          <w:tab w:val="left" w:pos="4962"/>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C93079">
      <w:pPr>
        <w:pStyle w:val="1"/>
        <w:numPr>
          <w:ilvl w:val="0"/>
          <w:numId w:val="74"/>
        </w:numPr>
        <w:shd w:val="clear" w:color="auto" w:fill="auto"/>
        <w:tabs>
          <w:tab w:val="left" w:pos="1239"/>
          <w:tab w:val="left" w:pos="4962"/>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C93079">
      <w:pPr>
        <w:pStyle w:val="1"/>
        <w:numPr>
          <w:ilvl w:val="0"/>
          <w:numId w:val="74"/>
        </w:numPr>
        <w:shd w:val="clear" w:color="auto" w:fill="auto"/>
        <w:tabs>
          <w:tab w:val="left" w:pos="1220"/>
          <w:tab w:val="left" w:pos="4962"/>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04753" w:rsidRDefault="00B04753" w:rsidP="00C93079">
      <w:pPr>
        <w:pStyle w:val="1"/>
        <w:numPr>
          <w:ilvl w:val="0"/>
          <w:numId w:val="74"/>
        </w:numPr>
        <w:shd w:val="clear" w:color="auto" w:fill="auto"/>
        <w:tabs>
          <w:tab w:val="left" w:pos="1095"/>
          <w:tab w:val="left" w:pos="4962"/>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C93079">
      <w:pPr>
        <w:pStyle w:val="1"/>
        <w:numPr>
          <w:ilvl w:val="0"/>
          <w:numId w:val="74"/>
        </w:numPr>
        <w:shd w:val="clear" w:color="auto" w:fill="auto"/>
        <w:tabs>
          <w:tab w:val="left" w:pos="1086"/>
          <w:tab w:val="left" w:pos="4962"/>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C93079">
      <w:pPr>
        <w:pStyle w:val="1"/>
        <w:numPr>
          <w:ilvl w:val="0"/>
          <w:numId w:val="74"/>
        </w:numPr>
        <w:shd w:val="clear" w:color="auto" w:fill="auto"/>
        <w:tabs>
          <w:tab w:val="left" w:pos="1066"/>
          <w:tab w:val="left" w:pos="4962"/>
        </w:tabs>
        <w:spacing w:line="322" w:lineRule="exact"/>
        <w:ind w:left="20" w:right="40" w:firstLine="740"/>
        <w:jc w:val="both"/>
        <w:rPr>
          <w:sz w:val="28"/>
          <w:szCs w:val="28"/>
        </w:rPr>
      </w:pPr>
      <w:r w:rsidRPr="00B04753">
        <w:rPr>
          <w:rStyle w:val="14pt"/>
        </w:rPr>
        <w:t xml:space="preserve">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w:t>
      </w:r>
      <w:r w:rsidRPr="00B04753">
        <w:rPr>
          <w:rStyle w:val="14pt"/>
        </w:rPr>
        <w:lastRenderedPageBreak/>
        <w:t>газоны, клумбы, иные участки озеленения);</w:t>
      </w:r>
    </w:p>
    <w:p w:rsidR="00B04753" w:rsidRPr="00B04753" w:rsidRDefault="00B04753" w:rsidP="00C93079">
      <w:pPr>
        <w:pStyle w:val="1"/>
        <w:numPr>
          <w:ilvl w:val="0"/>
          <w:numId w:val="74"/>
        </w:numPr>
        <w:shd w:val="clear" w:color="auto" w:fill="auto"/>
        <w:tabs>
          <w:tab w:val="left" w:pos="1086"/>
          <w:tab w:val="left" w:pos="4962"/>
        </w:tabs>
        <w:spacing w:line="322" w:lineRule="exact"/>
        <w:ind w:left="20" w:right="40" w:firstLine="740"/>
        <w:jc w:val="both"/>
        <w:rPr>
          <w:sz w:val="28"/>
          <w:szCs w:val="28"/>
        </w:rPr>
      </w:pPr>
      <w:r w:rsidRPr="00B04753">
        <w:rPr>
          <w:rStyle w:val="14pt"/>
        </w:rPr>
        <w:t>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04753" w:rsidRDefault="00B04753" w:rsidP="00C93079">
      <w:pPr>
        <w:pStyle w:val="1"/>
        <w:numPr>
          <w:ilvl w:val="0"/>
          <w:numId w:val="74"/>
        </w:numPr>
        <w:shd w:val="clear" w:color="auto" w:fill="auto"/>
        <w:tabs>
          <w:tab w:val="left" w:pos="1076"/>
          <w:tab w:val="left" w:pos="4962"/>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C93079">
      <w:pPr>
        <w:pStyle w:val="1"/>
        <w:numPr>
          <w:ilvl w:val="0"/>
          <w:numId w:val="74"/>
        </w:numPr>
        <w:shd w:val="clear" w:color="auto" w:fill="auto"/>
        <w:tabs>
          <w:tab w:val="left" w:pos="1191"/>
          <w:tab w:val="left" w:pos="4962"/>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C93079">
      <w:pPr>
        <w:pStyle w:val="1"/>
        <w:numPr>
          <w:ilvl w:val="0"/>
          <w:numId w:val="74"/>
        </w:numPr>
        <w:shd w:val="clear" w:color="auto" w:fill="auto"/>
        <w:tabs>
          <w:tab w:val="left" w:pos="1402"/>
          <w:tab w:val="left" w:pos="496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C93079">
      <w:pPr>
        <w:pStyle w:val="1"/>
        <w:shd w:val="clear" w:color="auto" w:fill="auto"/>
        <w:tabs>
          <w:tab w:val="left" w:pos="1038"/>
          <w:tab w:val="left" w:pos="4962"/>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C93079">
      <w:pPr>
        <w:pStyle w:val="1"/>
        <w:shd w:val="clear" w:color="auto" w:fill="auto"/>
        <w:tabs>
          <w:tab w:val="left" w:pos="1038"/>
          <w:tab w:val="left" w:pos="4962"/>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C93079">
      <w:pPr>
        <w:pStyle w:val="1"/>
        <w:shd w:val="clear" w:color="auto" w:fill="auto"/>
        <w:tabs>
          <w:tab w:val="left" w:pos="1067"/>
          <w:tab w:val="left" w:pos="4962"/>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C93079">
      <w:pPr>
        <w:pStyle w:val="1"/>
        <w:shd w:val="clear" w:color="auto" w:fill="auto"/>
        <w:tabs>
          <w:tab w:val="left" w:pos="1038"/>
          <w:tab w:val="left" w:pos="4962"/>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C93079">
      <w:pPr>
        <w:pStyle w:val="1"/>
        <w:shd w:val="clear" w:color="auto" w:fill="auto"/>
        <w:tabs>
          <w:tab w:val="left" w:pos="1077"/>
          <w:tab w:val="left" w:pos="4962"/>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C93079">
      <w:pPr>
        <w:pStyle w:val="1"/>
        <w:shd w:val="clear" w:color="auto" w:fill="auto"/>
        <w:tabs>
          <w:tab w:val="left" w:pos="1086"/>
          <w:tab w:val="left" w:pos="4962"/>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C93079">
      <w:pPr>
        <w:pStyle w:val="1"/>
        <w:shd w:val="clear" w:color="auto" w:fill="auto"/>
        <w:tabs>
          <w:tab w:val="left" w:pos="1201"/>
          <w:tab w:val="left" w:pos="4962"/>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C93079">
      <w:pPr>
        <w:pStyle w:val="1"/>
        <w:numPr>
          <w:ilvl w:val="0"/>
          <w:numId w:val="63"/>
        </w:numPr>
        <w:shd w:val="clear" w:color="auto" w:fill="auto"/>
        <w:tabs>
          <w:tab w:val="left" w:pos="1287"/>
          <w:tab w:val="left" w:pos="4962"/>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C93079">
      <w:pPr>
        <w:pStyle w:val="1"/>
        <w:numPr>
          <w:ilvl w:val="0"/>
          <w:numId w:val="75"/>
        </w:numPr>
        <w:shd w:val="clear" w:color="auto" w:fill="auto"/>
        <w:tabs>
          <w:tab w:val="left" w:pos="1086"/>
          <w:tab w:val="left" w:pos="4962"/>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C93079">
      <w:pPr>
        <w:pStyle w:val="1"/>
        <w:numPr>
          <w:ilvl w:val="0"/>
          <w:numId w:val="75"/>
        </w:numPr>
        <w:shd w:val="clear" w:color="auto" w:fill="auto"/>
        <w:tabs>
          <w:tab w:val="left" w:pos="1081"/>
          <w:tab w:val="left" w:pos="4962"/>
        </w:tabs>
        <w:spacing w:line="322" w:lineRule="exact"/>
        <w:ind w:left="20" w:right="40" w:firstLine="720"/>
        <w:jc w:val="both"/>
        <w:rPr>
          <w:sz w:val="28"/>
          <w:szCs w:val="28"/>
        </w:rPr>
      </w:pPr>
      <w:r w:rsidRPr="00B04753">
        <w:rPr>
          <w:rStyle w:val="14pt"/>
        </w:rPr>
        <w:t>двух раз в месяц - другие конструкции малого формата (указатели с рекламными модулями, афишные стенды, афишные тумбы, пиллары, пилоны);</w:t>
      </w:r>
    </w:p>
    <w:p w:rsidR="00B04753" w:rsidRPr="00B04753" w:rsidRDefault="00B04753" w:rsidP="00C93079">
      <w:pPr>
        <w:pStyle w:val="1"/>
        <w:numPr>
          <w:ilvl w:val="0"/>
          <w:numId w:val="75"/>
        </w:numPr>
        <w:shd w:val="clear" w:color="auto" w:fill="auto"/>
        <w:tabs>
          <w:tab w:val="left" w:pos="1052"/>
          <w:tab w:val="left" w:pos="4962"/>
        </w:tabs>
        <w:spacing w:line="322" w:lineRule="exact"/>
        <w:ind w:left="20" w:firstLine="720"/>
        <w:jc w:val="both"/>
        <w:rPr>
          <w:sz w:val="28"/>
          <w:szCs w:val="28"/>
        </w:rPr>
      </w:pPr>
      <w:r w:rsidRPr="00B04753">
        <w:rPr>
          <w:rStyle w:val="14pt"/>
        </w:rPr>
        <w:t>одного раза в месяц - конструкции среднего формата (сити-борды);</w:t>
      </w:r>
    </w:p>
    <w:p w:rsidR="00B04753" w:rsidRPr="00B04753" w:rsidRDefault="00B04753" w:rsidP="00C93079">
      <w:pPr>
        <w:pStyle w:val="1"/>
        <w:numPr>
          <w:ilvl w:val="0"/>
          <w:numId w:val="75"/>
        </w:numPr>
        <w:shd w:val="clear" w:color="auto" w:fill="auto"/>
        <w:tabs>
          <w:tab w:val="left" w:pos="1047"/>
          <w:tab w:val="left" w:pos="4962"/>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C93079">
      <w:pPr>
        <w:pStyle w:val="1"/>
        <w:numPr>
          <w:ilvl w:val="0"/>
          <w:numId w:val="63"/>
        </w:numPr>
        <w:shd w:val="clear" w:color="auto" w:fill="auto"/>
        <w:tabs>
          <w:tab w:val="left" w:pos="1167"/>
          <w:tab w:val="left" w:pos="4962"/>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C93079">
      <w:pPr>
        <w:pStyle w:val="1"/>
        <w:numPr>
          <w:ilvl w:val="0"/>
          <w:numId w:val="63"/>
        </w:numPr>
        <w:shd w:val="clear" w:color="auto" w:fill="auto"/>
        <w:tabs>
          <w:tab w:val="left" w:pos="1186"/>
          <w:tab w:val="left" w:pos="4962"/>
        </w:tabs>
        <w:spacing w:line="322" w:lineRule="exact"/>
        <w:ind w:left="20" w:right="40" w:firstLine="720"/>
        <w:jc w:val="both"/>
        <w:rPr>
          <w:sz w:val="28"/>
          <w:szCs w:val="28"/>
        </w:rPr>
      </w:pPr>
      <w:r w:rsidRPr="00B04753">
        <w:rPr>
          <w:rStyle w:val="14pt"/>
        </w:rPr>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C93079">
      <w:pPr>
        <w:pStyle w:val="1"/>
        <w:numPr>
          <w:ilvl w:val="0"/>
          <w:numId w:val="63"/>
        </w:numPr>
        <w:shd w:val="clear" w:color="auto" w:fill="auto"/>
        <w:tabs>
          <w:tab w:val="left" w:pos="1412"/>
          <w:tab w:val="left" w:pos="496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C93079">
      <w:pPr>
        <w:keepNext/>
        <w:keepLines/>
        <w:tabs>
          <w:tab w:val="left" w:pos="4962"/>
        </w:tabs>
        <w:spacing w:after="255" w:line="270" w:lineRule="exact"/>
        <w:ind w:left="20" w:firstLine="688"/>
        <w:rPr>
          <w:rFonts w:ascii="Times New Roman" w:hAnsi="Times New Roman" w:cs="Times New Roman"/>
          <w:b/>
          <w:sz w:val="28"/>
          <w:szCs w:val="28"/>
        </w:rPr>
      </w:pPr>
      <w:bookmarkStart w:id="18" w:name="bookmark17"/>
      <w:r w:rsidRPr="007F3DB3">
        <w:rPr>
          <w:rFonts w:ascii="Times New Roman" w:hAnsi="Times New Roman" w:cs="Times New Roman"/>
          <w:b/>
          <w:sz w:val="28"/>
          <w:szCs w:val="28"/>
        </w:rPr>
        <w:lastRenderedPageBreak/>
        <w:t>Статья 27. Информационные стенды дворовых территорий</w:t>
      </w:r>
      <w:bookmarkEnd w:id="18"/>
    </w:p>
    <w:p w:rsidR="00B04753" w:rsidRPr="00B04753" w:rsidRDefault="00B04753" w:rsidP="00C93079">
      <w:pPr>
        <w:pStyle w:val="1"/>
        <w:numPr>
          <w:ilvl w:val="0"/>
          <w:numId w:val="76"/>
        </w:numPr>
        <w:shd w:val="clear" w:color="auto" w:fill="auto"/>
        <w:tabs>
          <w:tab w:val="left" w:pos="1215"/>
          <w:tab w:val="left" w:pos="4962"/>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C93079">
      <w:pPr>
        <w:pStyle w:val="1"/>
        <w:numPr>
          <w:ilvl w:val="0"/>
          <w:numId w:val="76"/>
        </w:numPr>
        <w:shd w:val="clear" w:color="auto" w:fill="auto"/>
        <w:tabs>
          <w:tab w:val="left" w:pos="1076"/>
          <w:tab w:val="left" w:pos="4962"/>
        </w:tabs>
        <w:spacing w:line="322" w:lineRule="exact"/>
        <w:ind w:left="20" w:right="40" w:firstLine="720"/>
        <w:jc w:val="both"/>
        <w:rPr>
          <w:sz w:val="28"/>
          <w:szCs w:val="28"/>
        </w:rPr>
      </w:pPr>
      <w:r w:rsidRPr="00B04753">
        <w:rPr>
          <w:rStyle w:val="14pt"/>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C93079">
      <w:pPr>
        <w:pStyle w:val="1"/>
        <w:numPr>
          <w:ilvl w:val="0"/>
          <w:numId w:val="76"/>
        </w:numPr>
        <w:shd w:val="clear" w:color="auto" w:fill="auto"/>
        <w:tabs>
          <w:tab w:val="left" w:pos="1201"/>
          <w:tab w:val="left" w:pos="4962"/>
        </w:tabs>
        <w:spacing w:line="322" w:lineRule="exact"/>
        <w:ind w:left="20" w:right="40" w:firstLine="720"/>
        <w:jc w:val="both"/>
        <w:rPr>
          <w:sz w:val="28"/>
          <w:szCs w:val="28"/>
        </w:rPr>
      </w:pPr>
      <w:r w:rsidRPr="00B04753">
        <w:rPr>
          <w:rStyle w:val="14pt"/>
        </w:rPr>
        <w:t>Обязанность по установке информационных стендов дворовых территорий возлагается:</w:t>
      </w:r>
    </w:p>
    <w:p w:rsidR="00B04753" w:rsidRPr="00B04753" w:rsidRDefault="00B04753" w:rsidP="00C93079">
      <w:pPr>
        <w:pStyle w:val="1"/>
        <w:numPr>
          <w:ilvl w:val="0"/>
          <w:numId w:val="77"/>
        </w:numPr>
        <w:shd w:val="clear" w:color="auto" w:fill="auto"/>
        <w:tabs>
          <w:tab w:val="left" w:pos="1081"/>
          <w:tab w:val="left" w:pos="4962"/>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C93079">
      <w:pPr>
        <w:pStyle w:val="1"/>
        <w:numPr>
          <w:ilvl w:val="0"/>
          <w:numId w:val="77"/>
        </w:numPr>
        <w:shd w:val="clear" w:color="auto" w:fill="auto"/>
        <w:tabs>
          <w:tab w:val="left" w:pos="1090"/>
          <w:tab w:val="left" w:pos="385"/>
          <w:tab w:val="left" w:pos="4962"/>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C93079">
      <w:pPr>
        <w:pStyle w:val="1"/>
        <w:numPr>
          <w:ilvl w:val="0"/>
          <w:numId w:val="77"/>
        </w:numPr>
        <w:shd w:val="clear" w:color="auto" w:fill="auto"/>
        <w:tabs>
          <w:tab w:val="left" w:pos="1220"/>
          <w:tab w:val="left" w:pos="4962"/>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C93079">
      <w:pPr>
        <w:keepNext/>
        <w:keepLines/>
        <w:tabs>
          <w:tab w:val="left" w:pos="4962"/>
        </w:tabs>
        <w:spacing w:after="281" w:line="331" w:lineRule="exact"/>
        <w:ind w:left="20" w:right="40" w:firstLine="688"/>
        <w:jc w:val="both"/>
        <w:rPr>
          <w:rFonts w:ascii="Times New Roman" w:hAnsi="Times New Roman" w:cs="Times New Roman"/>
          <w:b/>
          <w:sz w:val="28"/>
          <w:szCs w:val="28"/>
        </w:rPr>
      </w:pPr>
      <w:bookmarkStart w:id="19"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9"/>
    </w:p>
    <w:p w:rsidR="00B04753" w:rsidRPr="007F3DB3" w:rsidRDefault="00B04753" w:rsidP="00C93079">
      <w:pPr>
        <w:pStyle w:val="1"/>
        <w:numPr>
          <w:ilvl w:val="0"/>
          <w:numId w:val="78"/>
        </w:numPr>
        <w:shd w:val="clear" w:color="auto" w:fill="auto"/>
        <w:tabs>
          <w:tab w:val="left" w:pos="1090"/>
          <w:tab w:val="left" w:pos="4962"/>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C93079">
      <w:pPr>
        <w:pStyle w:val="1"/>
        <w:numPr>
          <w:ilvl w:val="0"/>
          <w:numId w:val="78"/>
        </w:numPr>
        <w:shd w:val="clear" w:color="auto" w:fill="auto"/>
        <w:tabs>
          <w:tab w:val="left" w:pos="1365"/>
          <w:tab w:val="left" w:pos="4962"/>
        </w:tabs>
        <w:spacing w:line="322" w:lineRule="exact"/>
        <w:ind w:left="40" w:right="40" w:firstLine="720"/>
        <w:jc w:val="both"/>
        <w:rPr>
          <w:sz w:val="28"/>
          <w:szCs w:val="28"/>
        </w:rPr>
      </w:pPr>
      <w:r w:rsidRPr="00B04753">
        <w:rPr>
          <w:rStyle w:val="14pt"/>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метров).</w:t>
      </w:r>
    </w:p>
    <w:p w:rsidR="00B04753" w:rsidRPr="00B04753" w:rsidRDefault="00B04753" w:rsidP="00C93079">
      <w:pPr>
        <w:pStyle w:val="1"/>
        <w:numPr>
          <w:ilvl w:val="0"/>
          <w:numId w:val="78"/>
        </w:numPr>
        <w:shd w:val="clear" w:color="auto" w:fill="auto"/>
        <w:tabs>
          <w:tab w:val="left" w:pos="1086"/>
          <w:tab w:val="left" w:pos="4962"/>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C93079">
      <w:pPr>
        <w:pStyle w:val="1"/>
        <w:numPr>
          <w:ilvl w:val="0"/>
          <w:numId w:val="59"/>
        </w:numPr>
        <w:shd w:val="clear" w:color="auto" w:fill="auto"/>
        <w:tabs>
          <w:tab w:val="left" w:pos="1077"/>
          <w:tab w:val="left" w:pos="4962"/>
        </w:tabs>
        <w:spacing w:after="341" w:line="322" w:lineRule="exact"/>
        <w:ind w:left="40" w:right="40"/>
        <w:jc w:val="both"/>
        <w:rPr>
          <w:sz w:val="28"/>
          <w:szCs w:val="28"/>
        </w:rPr>
      </w:pPr>
      <w:r w:rsidRPr="00B04753">
        <w:rPr>
          <w:rStyle w:val="14pt"/>
        </w:rPr>
        <w:t xml:space="preserve">Не допускается размещение некапитальных объектов в арках зданий, на газонах (без устройства специального настила), площадках (детских, для </w:t>
      </w:r>
      <w:r w:rsidRPr="00B04753">
        <w:rPr>
          <w:rStyle w:val="14pt"/>
        </w:rPr>
        <w:lastRenderedPageBreak/>
        <w:t>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C93079">
      <w:pPr>
        <w:keepNext/>
        <w:keepLines/>
        <w:tabs>
          <w:tab w:val="left" w:pos="4962"/>
        </w:tabs>
        <w:spacing w:after="250" w:line="270" w:lineRule="exact"/>
        <w:ind w:left="40" w:firstLine="668"/>
        <w:rPr>
          <w:rFonts w:ascii="Times New Roman" w:hAnsi="Times New Roman" w:cs="Times New Roman"/>
          <w:b/>
          <w:sz w:val="28"/>
          <w:szCs w:val="28"/>
        </w:rPr>
      </w:pPr>
      <w:bookmarkStart w:id="20" w:name="bookmark19"/>
      <w:r w:rsidRPr="007F3DB3">
        <w:rPr>
          <w:rFonts w:ascii="Times New Roman" w:hAnsi="Times New Roman" w:cs="Times New Roman"/>
          <w:b/>
          <w:sz w:val="28"/>
          <w:szCs w:val="28"/>
        </w:rPr>
        <w:t>Статья 29. Летние кафе, летние террасы</w:t>
      </w:r>
      <w:bookmarkEnd w:id="20"/>
    </w:p>
    <w:p w:rsidR="00B04753" w:rsidRPr="00B04753" w:rsidRDefault="00B04753" w:rsidP="00C93079">
      <w:pPr>
        <w:pStyle w:val="1"/>
        <w:numPr>
          <w:ilvl w:val="0"/>
          <w:numId w:val="79"/>
        </w:numPr>
        <w:shd w:val="clear" w:color="auto" w:fill="auto"/>
        <w:tabs>
          <w:tab w:val="left" w:pos="1067"/>
          <w:tab w:val="left" w:pos="4962"/>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C93079">
      <w:pPr>
        <w:pStyle w:val="1"/>
        <w:numPr>
          <w:ilvl w:val="0"/>
          <w:numId w:val="79"/>
        </w:numPr>
        <w:shd w:val="clear" w:color="auto" w:fill="auto"/>
        <w:tabs>
          <w:tab w:val="left" w:pos="1115"/>
          <w:tab w:val="left" w:pos="4962"/>
        </w:tabs>
        <w:spacing w:line="317" w:lineRule="exact"/>
        <w:ind w:left="40" w:right="40" w:firstLine="720"/>
        <w:jc w:val="both"/>
        <w:rPr>
          <w:sz w:val="28"/>
          <w:szCs w:val="28"/>
        </w:rPr>
      </w:pPr>
      <w:r w:rsidRPr="00B04753">
        <w:rPr>
          <w:rStyle w:val="14pt"/>
        </w:rPr>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C93079">
      <w:pPr>
        <w:pStyle w:val="1"/>
        <w:numPr>
          <w:ilvl w:val="0"/>
          <w:numId w:val="79"/>
        </w:numPr>
        <w:shd w:val="clear" w:color="auto" w:fill="auto"/>
        <w:tabs>
          <w:tab w:val="left" w:pos="1029"/>
          <w:tab w:val="left" w:pos="4962"/>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C93079">
      <w:pPr>
        <w:pStyle w:val="1"/>
        <w:numPr>
          <w:ilvl w:val="0"/>
          <w:numId w:val="80"/>
        </w:numPr>
        <w:shd w:val="clear" w:color="auto" w:fill="auto"/>
        <w:tabs>
          <w:tab w:val="left" w:pos="1211"/>
          <w:tab w:val="left" w:pos="4962"/>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C93079">
      <w:pPr>
        <w:pStyle w:val="1"/>
        <w:numPr>
          <w:ilvl w:val="0"/>
          <w:numId w:val="80"/>
        </w:numPr>
        <w:shd w:val="clear" w:color="auto" w:fill="auto"/>
        <w:tabs>
          <w:tab w:val="left" w:pos="1077"/>
          <w:tab w:val="left" w:pos="4962"/>
        </w:tabs>
        <w:spacing w:line="317" w:lineRule="exact"/>
        <w:ind w:left="40" w:right="40" w:firstLine="720"/>
        <w:jc w:val="both"/>
        <w:rPr>
          <w:sz w:val="28"/>
          <w:szCs w:val="28"/>
        </w:rPr>
      </w:pPr>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04753" w:rsidRPr="00B04753" w:rsidRDefault="00B04753" w:rsidP="00C93079">
      <w:pPr>
        <w:pStyle w:val="1"/>
        <w:numPr>
          <w:ilvl w:val="0"/>
          <w:numId w:val="80"/>
        </w:numPr>
        <w:shd w:val="clear" w:color="auto" w:fill="auto"/>
        <w:tabs>
          <w:tab w:val="left" w:pos="1354"/>
          <w:tab w:val="left" w:pos="4962"/>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C93079">
      <w:pPr>
        <w:pStyle w:val="1"/>
        <w:numPr>
          <w:ilvl w:val="0"/>
          <w:numId w:val="80"/>
        </w:numPr>
        <w:shd w:val="clear" w:color="auto" w:fill="auto"/>
        <w:tabs>
          <w:tab w:val="left" w:pos="1162"/>
          <w:tab w:val="left" w:pos="49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C93079">
      <w:pPr>
        <w:pStyle w:val="1"/>
        <w:numPr>
          <w:ilvl w:val="0"/>
          <w:numId w:val="79"/>
        </w:numPr>
        <w:shd w:val="clear" w:color="auto" w:fill="auto"/>
        <w:tabs>
          <w:tab w:val="left" w:pos="1177"/>
          <w:tab w:val="left" w:pos="4962"/>
        </w:tabs>
        <w:spacing w:line="322" w:lineRule="exact"/>
        <w:ind w:left="20" w:right="20" w:firstLine="720"/>
        <w:jc w:val="both"/>
        <w:rPr>
          <w:sz w:val="28"/>
          <w:szCs w:val="28"/>
        </w:rPr>
      </w:pPr>
      <w:r w:rsidRPr="00B04753">
        <w:rPr>
          <w:rStyle w:val="14pt"/>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
    <w:p w:rsidR="00B04753" w:rsidRPr="00B04753" w:rsidRDefault="00B04753" w:rsidP="00C93079">
      <w:pPr>
        <w:pStyle w:val="1"/>
        <w:numPr>
          <w:ilvl w:val="0"/>
          <w:numId w:val="79"/>
        </w:numPr>
        <w:shd w:val="clear" w:color="auto" w:fill="auto"/>
        <w:tabs>
          <w:tab w:val="left" w:pos="1186"/>
          <w:tab w:val="left" w:pos="4962"/>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C93079">
      <w:pPr>
        <w:pStyle w:val="1"/>
        <w:numPr>
          <w:ilvl w:val="0"/>
          <w:numId w:val="79"/>
        </w:numPr>
        <w:shd w:val="clear" w:color="auto" w:fill="auto"/>
        <w:tabs>
          <w:tab w:val="left" w:pos="1086"/>
          <w:tab w:val="left" w:pos="4962"/>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w:t>
      </w:r>
      <w:r w:rsidRPr="00B04753">
        <w:rPr>
          <w:rStyle w:val="14pt"/>
        </w:rPr>
        <w:lastRenderedPageBreak/>
        <w:t xml:space="preserve">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C93079">
      <w:pPr>
        <w:pStyle w:val="1"/>
        <w:numPr>
          <w:ilvl w:val="0"/>
          <w:numId w:val="79"/>
        </w:numPr>
        <w:shd w:val="clear" w:color="auto" w:fill="auto"/>
        <w:tabs>
          <w:tab w:val="left" w:pos="1172"/>
          <w:tab w:val="left" w:pos="4962"/>
        </w:tabs>
        <w:spacing w:line="322" w:lineRule="exact"/>
        <w:ind w:left="20" w:right="20" w:firstLine="720"/>
        <w:jc w:val="both"/>
        <w:rPr>
          <w:sz w:val="28"/>
          <w:szCs w:val="28"/>
        </w:rPr>
      </w:pPr>
      <w:r w:rsidRPr="00B04753">
        <w:rPr>
          <w:rStyle w:val="14pt"/>
        </w:rPr>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C93079">
      <w:pPr>
        <w:pStyle w:val="1"/>
        <w:numPr>
          <w:ilvl w:val="0"/>
          <w:numId w:val="79"/>
        </w:numPr>
        <w:shd w:val="clear" w:color="auto" w:fill="auto"/>
        <w:tabs>
          <w:tab w:val="left" w:pos="1090"/>
          <w:tab w:val="left" w:pos="4962"/>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C93079">
      <w:pPr>
        <w:pStyle w:val="1"/>
        <w:numPr>
          <w:ilvl w:val="0"/>
          <w:numId w:val="79"/>
        </w:numPr>
        <w:shd w:val="clear" w:color="auto" w:fill="auto"/>
        <w:tabs>
          <w:tab w:val="left" w:pos="1014"/>
          <w:tab w:val="left" w:pos="4962"/>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C93079">
      <w:pPr>
        <w:pStyle w:val="1"/>
        <w:numPr>
          <w:ilvl w:val="0"/>
          <w:numId w:val="81"/>
        </w:numPr>
        <w:shd w:val="clear" w:color="auto" w:fill="auto"/>
        <w:tabs>
          <w:tab w:val="left" w:pos="1110"/>
          <w:tab w:val="left" w:pos="4962"/>
        </w:tabs>
        <w:spacing w:line="322" w:lineRule="exact"/>
        <w:ind w:left="20" w:right="20" w:firstLine="720"/>
        <w:jc w:val="both"/>
        <w:rPr>
          <w:sz w:val="28"/>
          <w:szCs w:val="28"/>
        </w:rPr>
      </w:pPr>
      <w:r w:rsidRPr="00B04753">
        <w:rPr>
          <w:rStyle w:val="14pt"/>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C93079">
      <w:pPr>
        <w:pStyle w:val="1"/>
        <w:numPr>
          <w:ilvl w:val="0"/>
          <w:numId w:val="81"/>
        </w:numPr>
        <w:shd w:val="clear" w:color="auto" w:fill="auto"/>
        <w:tabs>
          <w:tab w:val="left" w:pos="1182"/>
          <w:tab w:val="left" w:pos="496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C93079">
      <w:pPr>
        <w:pStyle w:val="1"/>
        <w:numPr>
          <w:ilvl w:val="0"/>
          <w:numId w:val="81"/>
        </w:numPr>
        <w:shd w:val="clear" w:color="auto" w:fill="auto"/>
        <w:tabs>
          <w:tab w:val="left" w:pos="1210"/>
          <w:tab w:val="left" w:pos="4962"/>
        </w:tabs>
        <w:spacing w:line="322" w:lineRule="exact"/>
        <w:ind w:left="20" w:right="20" w:firstLine="720"/>
        <w:jc w:val="both"/>
        <w:rPr>
          <w:sz w:val="28"/>
          <w:szCs w:val="28"/>
        </w:rPr>
      </w:pPr>
      <w:r w:rsidRPr="00B04753">
        <w:rPr>
          <w:rStyle w:val="14pt"/>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04753" w:rsidRPr="00B04753" w:rsidRDefault="00B04753" w:rsidP="00C93079">
      <w:pPr>
        <w:pStyle w:val="1"/>
        <w:numPr>
          <w:ilvl w:val="0"/>
          <w:numId w:val="81"/>
        </w:numPr>
        <w:shd w:val="clear" w:color="auto" w:fill="auto"/>
        <w:tabs>
          <w:tab w:val="left" w:pos="1076"/>
          <w:tab w:val="left" w:pos="4962"/>
        </w:tabs>
        <w:spacing w:line="322" w:lineRule="exact"/>
        <w:ind w:left="20" w:right="20" w:firstLine="720"/>
        <w:jc w:val="both"/>
        <w:rPr>
          <w:sz w:val="28"/>
          <w:szCs w:val="28"/>
        </w:rPr>
      </w:pPr>
      <w:r w:rsidRPr="00B04753">
        <w:rPr>
          <w:rStyle w:val="14pt"/>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04753" w:rsidRPr="00B04753" w:rsidRDefault="00B04753" w:rsidP="00C93079">
      <w:pPr>
        <w:pStyle w:val="1"/>
        <w:numPr>
          <w:ilvl w:val="0"/>
          <w:numId w:val="79"/>
        </w:numPr>
        <w:shd w:val="clear" w:color="auto" w:fill="auto"/>
        <w:tabs>
          <w:tab w:val="left" w:pos="1254"/>
          <w:tab w:val="left" w:pos="4962"/>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C93079">
      <w:pPr>
        <w:pStyle w:val="1"/>
        <w:numPr>
          <w:ilvl w:val="0"/>
          <w:numId w:val="79"/>
        </w:numPr>
        <w:shd w:val="clear" w:color="auto" w:fill="auto"/>
        <w:tabs>
          <w:tab w:val="left" w:pos="428"/>
          <w:tab w:val="left" w:pos="4962"/>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C93079">
      <w:pPr>
        <w:pStyle w:val="1"/>
        <w:numPr>
          <w:ilvl w:val="0"/>
          <w:numId w:val="79"/>
        </w:numPr>
        <w:shd w:val="clear" w:color="auto" w:fill="auto"/>
        <w:tabs>
          <w:tab w:val="left" w:pos="1244"/>
          <w:tab w:val="left" w:pos="4962"/>
        </w:tabs>
        <w:spacing w:line="322" w:lineRule="exact"/>
        <w:ind w:left="20" w:right="20" w:firstLine="720"/>
        <w:jc w:val="both"/>
        <w:rPr>
          <w:sz w:val="28"/>
          <w:szCs w:val="28"/>
        </w:rPr>
      </w:pPr>
      <w:r w:rsidRPr="00B04753">
        <w:rPr>
          <w:rStyle w:val="14pt"/>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
    <w:p w:rsidR="00B04753" w:rsidRPr="00B04753" w:rsidRDefault="00B04753" w:rsidP="00C93079">
      <w:pPr>
        <w:pStyle w:val="1"/>
        <w:numPr>
          <w:ilvl w:val="0"/>
          <w:numId w:val="79"/>
        </w:numPr>
        <w:shd w:val="clear" w:color="auto" w:fill="auto"/>
        <w:tabs>
          <w:tab w:val="left" w:pos="1249"/>
          <w:tab w:val="left" w:pos="4962"/>
        </w:tabs>
        <w:spacing w:line="322" w:lineRule="exact"/>
        <w:ind w:left="20" w:right="20" w:firstLine="720"/>
        <w:jc w:val="both"/>
        <w:rPr>
          <w:sz w:val="28"/>
          <w:szCs w:val="28"/>
        </w:rPr>
      </w:pPr>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B04753" w:rsidRPr="00B04753" w:rsidRDefault="00B04753" w:rsidP="00C93079">
      <w:pPr>
        <w:pStyle w:val="1"/>
        <w:numPr>
          <w:ilvl w:val="0"/>
          <w:numId w:val="79"/>
        </w:numPr>
        <w:shd w:val="clear" w:color="auto" w:fill="auto"/>
        <w:tabs>
          <w:tab w:val="left" w:pos="1201"/>
          <w:tab w:val="left" w:pos="4962"/>
        </w:tabs>
        <w:spacing w:line="322" w:lineRule="exact"/>
        <w:ind w:left="20" w:right="20" w:firstLine="720"/>
        <w:jc w:val="both"/>
        <w:rPr>
          <w:sz w:val="28"/>
          <w:szCs w:val="28"/>
        </w:rPr>
      </w:pPr>
      <w:r w:rsidRPr="00B04753">
        <w:rPr>
          <w:rStyle w:val="14pt"/>
        </w:rPr>
        <w:lastRenderedPageBreak/>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Конструкции декоративных ограждений не должны содержать элементов, создающих угрозу получения травм.</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C93079">
      <w:pPr>
        <w:pStyle w:val="1"/>
        <w:numPr>
          <w:ilvl w:val="0"/>
          <w:numId w:val="79"/>
        </w:numPr>
        <w:shd w:val="clear" w:color="auto" w:fill="auto"/>
        <w:tabs>
          <w:tab w:val="left" w:pos="1191"/>
          <w:tab w:val="left" w:pos="4962"/>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rStyle w:val="14pt"/>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допускается использование подвесных контейнеров, в том числе путём их размещения на декоративных ограждениях.</w:t>
      </w:r>
    </w:p>
    <w:p w:rsidR="00B04753" w:rsidRPr="00B04753" w:rsidRDefault="00B04753" w:rsidP="00C93079">
      <w:pPr>
        <w:pStyle w:val="1"/>
        <w:numPr>
          <w:ilvl w:val="0"/>
          <w:numId w:val="79"/>
        </w:numPr>
        <w:shd w:val="clear" w:color="auto" w:fill="auto"/>
        <w:tabs>
          <w:tab w:val="left" w:pos="1369"/>
          <w:tab w:val="left" w:pos="4962"/>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C93079">
      <w:pPr>
        <w:pStyle w:val="1"/>
        <w:numPr>
          <w:ilvl w:val="0"/>
          <w:numId w:val="79"/>
        </w:numPr>
        <w:shd w:val="clear" w:color="auto" w:fill="auto"/>
        <w:tabs>
          <w:tab w:val="left" w:pos="1186"/>
          <w:tab w:val="left" w:pos="4962"/>
        </w:tabs>
        <w:spacing w:line="322" w:lineRule="exact"/>
        <w:ind w:left="20" w:right="20" w:firstLine="720"/>
        <w:jc w:val="both"/>
        <w:rPr>
          <w:sz w:val="28"/>
          <w:szCs w:val="28"/>
        </w:rPr>
      </w:pPr>
      <w:r w:rsidRPr="00B04753">
        <w:rPr>
          <w:rStyle w:val="14pt"/>
        </w:rPr>
        <w:t xml:space="preserve">Высота элементов оборудования летнего кафе не должна превышать </w:t>
      </w:r>
      <w:r w:rsidRPr="00B04753">
        <w:rPr>
          <w:rStyle w:val="14pt"/>
        </w:rPr>
        <w:lastRenderedPageBreak/>
        <w:t>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C93079">
      <w:pPr>
        <w:pStyle w:val="1"/>
        <w:numPr>
          <w:ilvl w:val="0"/>
          <w:numId w:val="79"/>
        </w:numPr>
        <w:shd w:val="clear" w:color="auto" w:fill="auto"/>
        <w:tabs>
          <w:tab w:val="left" w:pos="1340"/>
          <w:tab w:val="left" w:pos="4962"/>
        </w:tabs>
        <w:spacing w:line="322" w:lineRule="exact"/>
        <w:ind w:left="20" w:right="20" w:firstLine="720"/>
        <w:jc w:val="both"/>
        <w:rPr>
          <w:sz w:val="28"/>
          <w:szCs w:val="28"/>
        </w:rPr>
      </w:pPr>
      <w:r w:rsidRPr="00B04753">
        <w:rPr>
          <w:rStyle w:val="14pt"/>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C93079">
      <w:pPr>
        <w:pStyle w:val="1"/>
        <w:numPr>
          <w:ilvl w:val="0"/>
          <w:numId w:val="79"/>
        </w:numPr>
        <w:shd w:val="clear" w:color="auto" w:fill="auto"/>
        <w:tabs>
          <w:tab w:val="left" w:pos="1134"/>
          <w:tab w:val="left" w:pos="4962"/>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C93079">
      <w:pPr>
        <w:pStyle w:val="1"/>
        <w:numPr>
          <w:ilvl w:val="0"/>
          <w:numId w:val="82"/>
        </w:numPr>
        <w:shd w:val="clear" w:color="auto" w:fill="auto"/>
        <w:tabs>
          <w:tab w:val="left" w:pos="1215"/>
          <w:tab w:val="left" w:pos="4962"/>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C93079">
      <w:pPr>
        <w:pStyle w:val="1"/>
        <w:numPr>
          <w:ilvl w:val="0"/>
          <w:numId w:val="82"/>
        </w:numPr>
        <w:shd w:val="clear" w:color="auto" w:fill="auto"/>
        <w:tabs>
          <w:tab w:val="left" w:pos="1302"/>
          <w:tab w:val="left" w:pos="4962"/>
        </w:tabs>
        <w:spacing w:line="322" w:lineRule="exact"/>
        <w:ind w:left="20" w:right="20" w:firstLine="720"/>
        <w:jc w:val="both"/>
        <w:rPr>
          <w:sz w:val="28"/>
          <w:szCs w:val="28"/>
        </w:rPr>
      </w:pPr>
      <w:r w:rsidRPr="00B04753">
        <w:rPr>
          <w:rStyle w:val="14pt"/>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C93079">
      <w:pPr>
        <w:pStyle w:val="1"/>
        <w:numPr>
          <w:ilvl w:val="0"/>
          <w:numId w:val="82"/>
        </w:numPr>
        <w:shd w:val="clear" w:color="auto" w:fill="auto"/>
        <w:tabs>
          <w:tab w:val="left" w:pos="1263"/>
          <w:tab w:val="left" w:pos="4962"/>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C93079">
      <w:pPr>
        <w:pStyle w:val="1"/>
        <w:numPr>
          <w:ilvl w:val="0"/>
          <w:numId w:val="82"/>
        </w:numPr>
        <w:shd w:val="clear" w:color="auto" w:fill="auto"/>
        <w:tabs>
          <w:tab w:val="left" w:pos="1110"/>
          <w:tab w:val="left" w:pos="4962"/>
        </w:tabs>
        <w:spacing w:line="322" w:lineRule="exact"/>
        <w:ind w:left="20" w:right="20" w:firstLine="720"/>
        <w:jc w:val="both"/>
        <w:rPr>
          <w:sz w:val="28"/>
          <w:szCs w:val="28"/>
        </w:rPr>
      </w:pPr>
      <w:r w:rsidRPr="00B04753">
        <w:rPr>
          <w:rStyle w:val="14pt"/>
        </w:rPr>
        <w:t>осуществлять деятельность без договора на обращение с твёрдыми коммунальными отходами и крупногабаритным мусором, заключённым со</w:t>
      </w:r>
    </w:p>
    <w:p w:rsidR="00B04753" w:rsidRPr="00B04753" w:rsidRDefault="00B04753" w:rsidP="00C93079">
      <w:pPr>
        <w:pStyle w:val="1"/>
        <w:shd w:val="clear" w:color="auto" w:fill="auto"/>
        <w:tabs>
          <w:tab w:val="left" w:pos="4962"/>
        </w:tabs>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C93079">
      <w:pPr>
        <w:tabs>
          <w:tab w:val="left" w:pos="4962"/>
        </w:tabs>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C93079">
      <w:pPr>
        <w:pStyle w:val="1"/>
        <w:numPr>
          <w:ilvl w:val="0"/>
          <w:numId w:val="83"/>
        </w:numPr>
        <w:shd w:val="clear" w:color="auto" w:fill="auto"/>
        <w:tabs>
          <w:tab w:val="left" w:pos="1201"/>
          <w:tab w:val="left" w:pos="4962"/>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утверждаемому 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C93079">
      <w:pPr>
        <w:pStyle w:val="1"/>
        <w:numPr>
          <w:ilvl w:val="0"/>
          <w:numId w:val="83"/>
        </w:numPr>
        <w:shd w:val="clear" w:color="auto" w:fill="auto"/>
        <w:tabs>
          <w:tab w:val="left" w:pos="1076"/>
          <w:tab w:val="left" w:pos="4962"/>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xml:space="preserve">. Указанное решение, содержащее информацию о сметной стоимости работ, подлежит согласованию с лицом, которое самовольно </w:t>
      </w:r>
      <w:r w:rsidRPr="00B04753">
        <w:rPr>
          <w:rStyle w:val="14pt"/>
        </w:rPr>
        <w:lastRenderedPageBreak/>
        <w:t>установило ограждение.</w:t>
      </w:r>
      <w:r w:rsidR="007F3DB3">
        <w:rPr>
          <w:rStyle w:val="14pt"/>
        </w:rPr>
        <w:t xml:space="preserve"> </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 xml:space="preserve">В случае,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По отдельным видам ограждений могут быть установлены типовые формы.</w:t>
      </w:r>
    </w:p>
    <w:p w:rsidR="00B04753" w:rsidRPr="00B04753" w:rsidRDefault="00B04753" w:rsidP="00C93079">
      <w:pPr>
        <w:pStyle w:val="1"/>
        <w:numPr>
          <w:ilvl w:val="0"/>
          <w:numId w:val="83"/>
        </w:numPr>
        <w:shd w:val="clear" w:color="auto" w:fill="auto"/>
        <w:tabs>
          <w:tab w:val="left" w:pos="1014"/>
          <w:tab w:val="left" w:pos="4962"/>
        </w:tabs>
        <w:spacing w:line="322" w:lineRule="exact"/>
        <w:ind w:left="20" w:right="40" w:firstLine="720"/>
        <w:jc w:val="both"/>
        <w:rPr>
          <w:sz w:val="28"/>
          <w:szCs w:val="28"/>
        </w:rPr>
      </w:pPr>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
    <w:p w:rsidR="00B04753" w:rsidRPr="00B04753" w:rsidRDefault="00B04753" w:rsidP="00C93079">
      <w:pPr>
        <w:pStyle w:val="1"/>
        <w:numPr>
          <w:ilvl w:val="0"/>
          <w:numId w:val="83"/>
        </w:numPr>
        <w:shd w:val="clear" w:color="auto" w:fill="auto"/>
        <w:tabs>
          <w:tab w:val="left" w:pos="1119"/>
          <w:tab w:val="left" w:pos="4962"/>
        </w:tabs>
        <w:spacing w:line="322" w:lineRule="exact"/>
        <w:ind w:left="20" w:right="20" w:firstLine="720"/>
        <w:jc w:val="both"/>
        <w:rPr>
          <w:sz w:val="28"/>
          <w:szCs w:val="28"/>
        </w:rPr>
      </w:pPr>
      <w:r w:rsidRPr="00B04753">
        <w:rPr>
          <w:rStyle w:val="14pt"/>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04753" w:rsidRPr="00B04753" w:rsidRDefault="00B04753" w:rsidP="00C93079">
      <w:pPr>
        <w:pStyle w:val="1"/>
        <w:numPr>
          <w:ilvl w:val="0"/>
          <w:numId w:val="83"/>
        </w:numPr>
        <w:shd w:val="clear" w:color="auto" w:fill="auto"/>
        <w:tabs>
          <w:tab w:val="left" w:pos="1047"/>
          <w:tab w:val="left" w:pos="4962"/>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C93079">
      <w:pPr>
        <w:pStyle w:val="1"/>
        <w:numPr>
          <w:ilvl w:val="0"/>
          <w:numId w:val="83"/>
        </w:numPr>
        <w:shd w:val="clear" w:color="auto" w:fill="auto"/>
        <w:tabs>
          <w:tab w:val="left" w:pos="1047"/>
          <w:tab w:val="left" w:pos="4962"/>
        </w:tabs>
        <w:spacing w:line="322" w:lineRule="exact"/>
        <w:ind w:left="20" w:right="20" w:firstLine="720"/>
        <w:jc w:val="both"/>
        <w:rPr>
          <w:sz w:val="28"/>
          <w:szCs w:val="28"/>
        </w:rPr>
      </w:pPr>
      <w:r w:rsidRPr="00B04753">
        <w:rPr>
          <w:rStyle w:val="14pt"/>
        </w:rPr>
        <w:t>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C93079">
      <w:pPr>
        <w:pStyle w:val="1"/>
        <w:numPr>
          <w:ilvl w:val="0"/>
          <w:numId w:val="83"/>
        </w:numPr>
        <w:shd w:val="clear" w:color="auto" w:fill="auto"/>
        <w:tabs>
          <w:tab w:val="left" w:pos="1105"/>
          <w:tab w:val="left" w:pos="4962"/>
        </w:tabs>
        <w:spacing w:line="322" w:lineRule="exact"/>
        <w:ind w:left="20" w:right="20" w:firstLine="720"/>
        <w:jc w:val="both"/>
        <w:rPr>
          <w:sz w:val="28"/>
          <w:szCs w:val="28"/>
        </w:rPr>
      </w:pPr>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
    <w:p w:rsidR="00B04753" w:rsidRPr="00B04753" w:rsidRDefault="00B04753" w:rsidP="00C93079">
      <w:pPr>
        <w:pStyle w:val="1"/>
        <w:numPr>
          <w:ilvl w:val="0"/>
          <w:numId w:val="83"/>
        </w:numPr>
        <w:shd w:val="clear" w:color="auto" w:fill="auto"/>
        <w:tabs>
          <w:tab w:val="left" w:pos="1018"/>
          <w:tab w:val="left" w:pos="4962"/>
        </w:tabs>
        <w:spacing w:line="322" w:lineRule="exact"/>
        <w:ind w:left="20" w:firstLine="720"/>
        <w:jc w:val="both"/>
        <w:rPr>
          <w:sz w:val="28"/>
          <w:szCs w:val="28"/>
        </w:rPr>
      </w:pPr>
      <w:r w:rsidRPr="00B04753">
        <w:rPr>
          <w:rStyle w:val="14pt"/>
        </w:rPr>
        <w:lastRenderedPageBreak/>
        <w:t>Установка ограждений из отходов и их элементов не допускается.</w:t>
      </w:r>
    </w:p>
    <w:p w:rsidR="00B04753" w:rsidRPr="00B04753" w:rsidRDefault="00B04753" w:rsidP="00C93079">
      <w:pPr>
        <w:pStyle w:val="1"/>
        <w:numPr>
          <w:ilvl w:val="0"/>
          <w:numId w:val="83"/>
        </w:numPr>
        <w:shd w:val="clear" w:color="auto" w:fill="auto"/>
        <w:tabs>
          <w:tab w:val="left" w:pos="1081"/>
          <w:tab w:val="left" w:pos="4962"/>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сетки- рабицы не допускается, за исключением ограждений индивидуальных жилых домов и садовых земельных участков.</w:t>
      </w:r>
    </w:p>
    <w:p w:rsidR="00B04753" w:rsidRPr="00B04753" w:rsidRDefault="00B04753" w:rsidP="00C93079">
      <w:pPr>
        <w:pStyle w:val="1"/>
        <w:numPr>
          <w:ilvl w:val="0"/>
          <w:numId w:val="83"/>
        </w:numPr>
        <w:shd w:val="clear" w:color="auto" w:fill="auto"/>
        <w:tabs>
          <w:tab w:val="left" w:pos="1302"/>
          <w:tab w:val="left" w:pos="496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C93079">
      <w:pPr>
        <w:pStyle w:val="1"/>
        <w:numPr>
          <w:ilvl w:val="0"/>
          <w:numId w:val="83"/>
        </w:numPr>
        <w:shd w:val="clear" w:color="auto" w:fill="auto"/>
        <w:tabs>
          <w:tab w:val="left" w:pos="1278"/>
          <w:tab w:val="left" w:pos="4962"/>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C93079">
      <w:pPr>
        <w:pStyle w:val="1"/>
        <w:numPr>
          <w:ilvl w:val="0"/>
          <w:numId w:val="83"/>
        </w:numPr>
        <w:shd w:val="clear" w:color="auto" w:fill="auto"/>
        <w:tabs>
          <w:tab w:val="left" w:pos="1282"/>
          <w:tab w:val="left" w:pos="496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C93079">
      <w:pPr>
        <w:pStyle w:val="1"/>
        <w:numPr>
          <w:ilvl w:val="0"/>
          <w:numId w:val="84"/>
        </w:numPr>
        <w:shd w:val="clear" w:color="auto" w:fill="auto"/>
        <w:tabs>
          <w:tab w:val="left" w:pos="1066"/>
          <w:tab w:val="left" w:pos="4962"/>
        </w:tabs>
        <w:spacing w:line="322" w:lineRule="exact"/>
        <w:ind w:left="20" w:right="20" w:firstLine="720"/>
        <w:jc w:val="both"/>
        <w:rPr>
          <w:sz w:val="28"/>
          <w:szCs w:val="28"/>
        </w:rPr>
      </w:pPr>
      <w:r w:rsidRPr="00B04753">
        <w:rPr>
          <w:rStyle w:val="14pt"/>
        </w:rPr>
        <w:t>ограждение нельзя устанавливать ближе, чем 3 метра от жилого дома (если жилой дом не сблокирован);</w:t>
      </w:r>
    </w:p>
    <w:p w:rsidR="00B04753" w:rsidRPr="00B04753" w:rsidRDefault="00B04753" w:rsidP="00C93079">
      <w:pPr>
        <w:pStyle w:val="1"/>
        <w:numPr>
          <w:ilvl w:val="0"/>
          <w:numId w:val="84"/>
        </w:numPr>
        <w:shd w:val="clear" w:color="auto" w:fill="auto"/>
        <w:tabs>
          <w:tab w:val="left" w:pos="370"/>
          <w:tab w:val="left" w:pos="4962"/>
        </w:tabs>
        <w:spacing w:line="322" w:lineRule="exact"/>
        <w:ind w:left="20" w:firstLine="720"/>
        <w:jc w:val="both"/>
        <w:rPr>
          <w:sz w:val="28"/>
          <w:szCs w:val="28"/>
        </w:rPr>
      </w:pPr>
      <w:r w:rsidRPr="00B04753">
        <w:rPr>
          <w:rStyle w:val="14pt"/>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04753" w:rsidRDefault="00B04753" w:rsidP="00C93079">
      <w:pPr>
        <w:pStyle w:val="1"/>
        <w:numPr>
          <w:ilvl w:val="0"/>
          <w:numId w:val="84"/>
        </w:numPr>
        <w:shd w:val="clear" w:color="auto" w:fill="auto"/>
        <w:tabs>
          <w:tab w:val="left" w:pos="1081"/>
          <w:tab w:val="left" w:pos="4962"/>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C93079">
      <w:pPr>
        <w:pStyle w:val="1"/>
        <w:numPr>
          <w:ilvl w:val="0"/>
          <w:numId w:val="84"/>
        </w:numPr>
        <w:shd w:val="clear" w:color="auto" w:fill="auto"/>
        <w:tabs>
          <w:tab w:val="left" w:pos="1047"/>
          <w:tab w:val="left" w:pos="4962"/>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C93079">
      <w:pPr>
        <w:pStyle w:val="1"/>
        <w:numPr>
          <w:ilvl w:val="0"/>
          <w:numId w:val="83"/>
        </w:numPr>
        <w:shd w:val="clear" w:color="auto" w:fill="auto"/>
        <w:tabs>
          <w:tab w:val="left" w:pos="1162"/>
          <w:tab w:val="left" w:pos="49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C93079">
      <w:pPr>
        <w:pStyle w:val="1"/>
        <w:numPr>
          <w:ilvl w:val="0"/>
          <w:numId w:val="83"/>
        </w:numPr>
        <w:shd w:val="clear" w:color="auto" w:fill="auto"/>
        <w:tabs>
          <w:tab w:val="left" w:pos="1191"/>
          <w:tab w:val="left" w:pos="4962"/>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C93079">
      <w:pPr>
        <w:pStyle w:val="1"/>
        <w:numPr>
          <w:ilvl w:val="0"/>
          <w:numId w:val="83"/>
        </w:numPr>
        <w:shd w:val="clear" w:color="auto" w:fill="auto"/>
        <w:tabs>
          <w:tab w:val="left" w:pos="1177"/>
          <w:tab w:val="left" w:pos="4962"/>
        </w:tabs>
        <w:spacing w:after="304" w:line="322" w:lineRule="exact"/>
        <w:ind w:left="20" w:right="20" w:firstLine="720"/>
        <w:jc w:val="both"/>
        <w:rPr>
          <w:sz w:val="28"/>
          <w:szCs w:val="28"/>
        </w:rPr>
      </w:pPr>
      <w:r w:rsidRPr="00B04753">
        <w:rPr>
          <w:rStyle w:val="14pt"/>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C93079">
      <w:pPr>
        <w:tabs>
          <w:tab w:val="left" w:pos="4962"/>
        </w:tabs>
        <w:spacing w:after="296" w:line="317" w:lineRule="exact"/>
        <w:ind w:left="20" w:right="20" w:firstLine="720"/>
        <w:jc w:val="both"/>
        <w:rPr>
          <w:sz w:val="28"/>
          <w:szCs w:val="28"/>
        </w:rPr>
      </w:pPr>
      <w:r w:rsidRPr="007F3DB3">
        <w:rPr>
          <w:rStyle w:val="80"/>
          <w:rFonts w:eastAsia="Courier New"/>
          <w:bCs w:val="0"/>
          <w:sz w:val="28"/>
          <w:szCs w:val="28"/>
        </w:rPr>
        <w:t xml:space="preserve">Статья 31. Основные требования к элементам объектов капитального </w:t>
      </w:r>
      <w:r w:rsidRPr="007F3DB3">
        <w:rPr>
          <w:rStyle w:val="80"/>
          <w:rFonts w:eastAsia="Courier New"/>
          <w:bCs w:val="0"/>
          <w:sz w:val="28"/>
          <w:szCs w:val="28"/>
        </w:rPr>
        <w:lastRenderedPageBreak/>
        <w:t>строительства</w:t>
      </w:r>
    </w:p>
    <w:p w:rsidR="00B04753" w:rsidRPr="00B04753" w:rsidRDefault="00B04753" w:rsidP="00C93079">
      <w:pPr>
        <w:pStyle w:val="1"/>
        <w:numPr>
          <w:ilvl w:val="0"/>
          <w:numId w:val="85"/>
        </w:numPr>
        <w:shd w:val="clear" w:color="auto" w:fill="auto"/>
        <w:tabs>
          <w:tab w:val="left" w:pos="999"/>
          <w:tab w:val="left" w:pos="4962"/>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C93079">
      <w:pPr>
        <w:pStyle w:val="1"/>
        <w:numPr>
          <w:ilvl w:val="0"/>
          <w:numId w:val="86"/>
        </w:numPr>
        <w:shd w:val="clear" w:color="auto" w:fill="auto"/>
        <w:tabs>
          <w:tab w:val="left" w:pos="1081"/>
          <w:tab w:val="left" w:pos="4962"/>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C93079">
      <w:pPr>
        <w:pStyle w:val="1"/>
        <w:numPr>
          <w:ilvl w:val="0"/>
          <w:numId w:val="86"/>
        </w:numPr>
        <w:shd w:val="clear" w:color="auto" w:fill="auto"/>
        <w:tabs>
          <w:tab w:val="left" w:pos="1095"/>
          <w:tab w:val="left" w:pos="4962"/>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C93079">
      <w:pPr>
        <w:pStyle w:val="1"/>
        <w:numPr>
          <w:ilvl w:val="0"/>
          <w:numId w:val="85"/>
        </w:numPr>
        <w:shd w:val="clear" w:color="auto" w:fill="auto"/>
        <w:tabs>
          <w:tab w:val="left" w:pos="1033"/>
          <w:tab w:val="left" w:pos="4962"/>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C93079">
      <w:pPr>
        <w:pStyle w:val="1"/>
        <w:numPr>
          <w:ilvl w:val="0"/>
          <w:numId w:val="87"/>
        </w:numPr>
        <w:shd w:val="clear" w:color="auto" w:fill="auto"/>
        <w:tabs>
          <w:tab w:val="left" w:pos="1047"/>
          <w:tab w:val="left" w:pos="4962"/>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C93079">
      <w:pPr>
        <w:pStyle w:val="1"/>
        <w:numPr>
          <w:ilvl w:val="0"/>
          <w:numId w:val="87"/>
        </w:numPr>
        <w:shd w:val="clear" w:color="auto" w:fill="auto"/>
        <w:tabs>
          <w:tab w:val="left" w:pos="1158"/>
          <w:tab w:val="left" w:pos="4962"/>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C93079">
      <w:pPr>
        <w:pStyle w:val="1"/>
        <w:numPr>
          <w:ilvl w:val="0"/>
          <w:numId w:val="87"/>
        </w:numPr>
        <w:shd w:val="clear" w:color="auto" w:fill="auto"/>
        <w:tabs>
          <w:tab w:val="left" w:pos="1143"/>
          <w:tab w:val="left" w:pos="4962"/>
        </w:tabs>
        <w:spacing w:line="322" w:lineRule="exact"/>
        <w:ind w:left="20" w:right="40" w:firstLine="720"/>
        <w:jc w:val="both"/>
        <w:rPr>
          <w:sz w:val="28"/>
          <w:szCs w:val="28"/>
        </w:rPr>
      </w:pPr>
      <w:r w:rsidRPr="00B04753">
        <w:rPr>
          <w:rStyle w:val="14pt"/>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04753" w:rsidRDefault="00B04753" w:rsidP="00C93079">
      <w:pPr>
        <w:pStyle w:val="1"/>
        <w:numPr>
          <w:ilvl w:val="0"/>
          <w:numId w:val="87"/>
        </w:numPr>
        <w:shd w:val="clear" w:color="auto" w:fill="auto"/>
        <w:tabs>
          <w:tab w:val="left" w:pos="1105"/>
          <w:tab w:val="left" w:pos="4962"/>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C93079">
      <w:pPr>
        <w:pStyle w:val="1"/>
        <w:numPr>
          <w:ilvl w:val="0"/>
          <w:numId w:val="87"/>
        </w:numPr>
        <w:shd w:val="clear" w:color="auto" w:fill="auto"/>
        <w:tabs>
          <w:tab w:val="left" w:pos="1095"/>
          <w:tab w:val="left" w:pos="4962"/>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C93079">
      <w:pPr>
        <w:pStyle w:val="1"/>
        <w:numPr>
          <w:ilvl w:val="0"/>
          <w:numId w:val="87"/>
        </w:numPr>
        <w:shd w:val="clear" w:color="auto" w:fill="auto"/>
        <w:tabs>
          <w:tab w:val="left" w:pos="1215"/>
          <w:tab w:val="left" w:pos="4962"/>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C93079">
      <w:pPr>
        <w:pStyle w:val="1"/>
        <w:numPr>
          <w:ilvl w:val="0"/>
          <w:numId w:val="87"/>
        </w:numPr>
        <w:shd w:val="clear" w:color="auto" w:fill="auto"/>
        <w:tabs>
          <w:tab w:val="left" w:pos="1220"/>
          <w:tab w:val="left" w:pos="4962"/>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C93079">
      <w:pPr>
        <w:pStyle w:val="1"/>
        <w:numPr>
          <w:ilvl w:val="0"/>
          <w:numId w:val="87"/>
        </w:numPr>
        <w:shd w:val="clear" w:color="auto" w:fill="auto"/>
        <w:tabs>
          <w:tab w:val="left" w:pos="1138"/>
          <w:tab w:val="left" w:pos="4962"/>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C93079">
      <w:pPr>
        <w:pStyle w:val="1"/>
        <w:numPr>
          <w:ilvl w:val="0"/>
          <w:numId w:val="85"/>
        </w:numPr>
        <w:shd w:val="clear" w:color="auto" w:fill="auto"/>
        <w:tabs>
          <w:tab w:val="left" w:pos="1018"/>
          <w:tab w:val="left" w:pos="4962"/>
        </w:tabs>
        <w:spacing w:line="322" w:lineRule="exact"/>
        <w:ind w:left="20" w:firstLine="720"/>
        <w:jc w:val="both"/>
        <w:rPr>
          <w:sz w:val="28"/>
          <w:szCs w:val="28"/>
        </w:rPr>
      </w:pPr>
      <w:r w:rsidRPr="00B04753">
        <w:rPr>
          <w:rStyle w:val="14pt"/>
        </w:rPr>
        <w:lastRenderedPageBreak/>
        <w:t>Не допускается:</w:t>
      </w:r>
    </w:p>
    <w:p w:rsidR="00B04753" w:rsidRPr="00B04753" w:rsidRDefault="00B04753" w:rsidP="00C93079">
      <w:pPr>
        <w:pStyle w:val="1"/>
        <w:numPr>
          <w:ilvl w:val="0"/>
          <w:numId w:val="88"/>
        </w:numPr>
        <w:shd w:val="clear" w:color="auto" w:fill="auto"/>
        <w:tabs>
          <w:tab w:val="left" w:pos="1158"/>
          <w:tab w:val="left" w:pos="4962"/>
        </w:tabs>
        <w:spacing w:line="322" w:lineRule="exact"/>
        <w:ind w:left="20" w:right="40" w:firstLine="720"/>
        <w:jc w:val="both"/>
        <w:rPr>
          <w:sz w:val="28"/>
          <w:szCs w:val="28"/>
        </w:rPr>
      </w:pPr>
      <w:r w:rsidRPr="00B04753">
        <w:rPr>
          <w:rStyle w:val="14pt"/>
        </w:rPr>
        <w:t>размещение на щитах-указателях иной информации, в том числе рекламной;</w:t>
      </w:r>
    </w:p>
    <w:p w:rsidR="00B04753" w:rsidRPr="00B04753" w:rsidRDefault="00B04753" w:rsidP="00C93079">
      <w:pPr>
        <w:pStyle w:val="1"/>
        <w:numPr>
          <w:ilvl w:val="0"/>
          <w:numId w:val="88"/>
        </w:numPr>
        <w:shd w:val="clear" w:color="auto" w:fill="auto"/>
        <w:tabs>
          <w:tab w:val="left" w:pos="1062"/>
          <w:tab w:val="left" w:pos="4962"/>
        </w:tabs>
        <w:spacing w:line="322" w:lineRule="exact"/>
        <w:ind w:left="20" w:right="40" w:firstLine="720"/>
        <w:jc w:val="both"/>
        <w:rPr>
          <w:sz w:val="28"/>
          <w:szCs w:val="28"/>
        </w:rPr>
      </w:pPr>
      <w:r w:rsidRPr="00B04753">
        <w:rPr>
          <w:rStyle w:val="14pt"/>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C93079">
      <w:pPr>
        <w:pStyle w:val="1"/>
        <w:numPr>
          <w:ilvl w:val="0"/>
          <w:numId w:val="88"/>
        </w:numPr>
        <w:shd w:val="clear" w:color="auto" w:fill="auto"/>
        <w:tabs>
          <w:tab w:val="left" w:pos="1042"/>
          <w:tab w:val="left" w:pos="496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C93079">
      <w:pPr>
        <w:pStyle w:val="1"/>
        <w:numPr>
          <w:ilvl w:val="0"/>
          <w:numId w:val="88"/>
        </w:numPr>
        <w:shd w:val="clear" w:color="auto" w:fill="auto"/>
        <w:tabs>
          <w:tab w:val="left" w:pos="1186"/>
          <w:tab w:val="left" w:pos="4962"/>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C93079">
      <w:pPr>
        <w:pStyle w:val="1"/>
        <w:numPr>
          <w:ilvl w:val="0"/>
          <w:numId w:val="85"/>
        </w:numPr>
        <w:shd w:val="clear" w:color="auto" w:fill="auto"/>
        <w:tabs>
          <w:tab w:val="left" w:pos="1038"/>
          <w:tab w:val="left" w:pos="4962"/>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C93079">
      <w:pPr>
        <w:pStyle w:val="1"/>
        <w:shd w:val="clear" w:color="auto" w:fill="auto"/>
        <w:tabs>
          <w:tab w:val="left" w:pos="4962"/>
        </w:tabs>
        <w:spacing w:after="312" w:line="322" w:lineRule="exact"/>
        <w:ind w:left="20" w:right="20" w:firstLine="720"/>
        <w:jc w:val="both"/>
        <w:rPr>
          <w:sz w:val="28"/>
          <w:szCs w:val="28"/>
        </w:rPr>
      </w:pPr>
      <w:r w:rsidRPr="00B04753">
        <w:rPr>
          <w:rStyle w:val="14pt"/>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7F3DB3" w:rsidRDefault="00B04753" w:rsidP="00C93079">
      <w:pPr>
        <w:keepNext/>
        <w:keepLines/>
        <w:tabs>
          <w:tab w:val="left" w:pos="4962"/>
        </w:tabs>
        <w:spacing w:after="289" w:line="307" w:lineRule="exact"/>
        <w:ind w:left="20" w:right="20" w:firstLine="688"/>
        <w:jc w:val="both"/>
        <w:rPr>
          <w:rFonts w:ascii="Times New Roman" w:hAnsi="Times New Roman" w:cs="Times New Roman"/>
          <w:b/>
          <w:sz w:val="28"/>
          <w:szCs w:val="28"/>
        </w:rPr>
      </w:pPr>
      <w:bookmarkStart w:id="21"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1"/>
    </w:p>
    <w:p w:rsidR="00B04753" w:rsidRPr="00B04753" w:rsidRDefault="00B04753" w:rsidP="00C93079">
      <w:pPr>
        <w:pStyle w:val="1"/>
        <w:numPr>
          <w:ilvl w:val="0"/>
          <w:numId w:val="89"/>
        </w:numPr>
        <w:shd w:val="clear" w:color="auto" w:fill="auto"/>
        <w:tabs>
          <w:tab w:val="left" w:pos="1066"/>
          <w:tab w:val="left" w:pos="4962"/>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C93079">
      <w:pPr>
        <w:pStyle w:val="1"/>
        <w:numPr>
          <w:ilvl w:val="0"/>
          <w:numId w:val="89"/>
        </w:numPr>
        <w:shd w:val="clear" w:color="auto" w:fill="auto"/>
        <w:tabs>
          <w:tab w:val="left" w:pos="1018"/>
          <w:tab w:val="left" w:pos="4962"/>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C93079">
      <w:pPr>
        <w:pStyle w:val="1"/>
        <w:numPr>
          <w:ilvl w:val="0"/>
          <w:numId w:val="89"/>
        </w:numPr>
        <w:shd w:val="clear" w:color="auto" w:fill="auto"/>
        <w:tabs>
          <w:tab w:val="left" w:pos="1321"/>
          <w:tab w:val="left" w:pos="4962"/>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C93079">
      <w:pPr>
        <w:pStyle w:val="1"/>
        <w:numPr>
          <w:ilvl w:val="0"/>
          <w:numId w:val="90"/>
        </w:numPr>
        <w:shd w:val="clear" w:color="auto" w:fill="auto"/>
        <w:tabs>
          <w:tab w:val="left" w:pos="1023"/>
          <w:tab w:val="left" w:pos="4962"/>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C93079">
      <w:pPr>
        <w:pStyle w:val="1"/>
        <w:numPr>
          <w:ilvl w:val="0"/>
          <w:numId w:val="90"/>
        </w:numPr>
        <w:shd w:val="clear" w:color="auto" w:fill="auto"/>
        <w:tabs>
          <w:tab w:val="left" w:pos="1047"/>
          <w:tab w:val="left" w:pos="4962"/>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C93079">
      <w:pPr>
        <w:pStyle w:val="1"/>
        <w:numPr>
          <w:ilvl w:val="0"/>
          <w:numId w:val="90"/>
        </w:numPr>
        <w:shd w:val="clear" w:color="auto" w:fill="auto"/>
        <w:tabs>
          <w:tab w:val="left" w:pos="1038"/>
          <w:tab w:val="left" w:pos="4962"/>
        </w:tabs>
        <w:spacing w:line="322" w:lineRule="exact"/>
        <w:ind w:left="20" w:firstLine="720"/>
        <w:jc w:val="both"/>
        <w:rPr>
          <w:sz w:val="28"/>
          <w:szCs w:val="28"/>
        </w:rPr>
      </w:pPr>
      <w:r w:rsidRPr="00B04753">
        <w:rPr>
          <w:rStyle w:val="14pt"/>
        </w:rPr>
        <w:lastRenderedPageBreak/>
        <w:t>техническое оборудование.</w:t>
      </w:r>
    </w:p>
    <w:p w:rsidR="00B04753" w:rsidRPr="00B04753" w:rsidRDefault="00B04753" w:rsidP="00C93079">
      <w:pPr>
        <w:pStyle w:val="1"/>
        <w:numPr>
          <w:ilvl w:val="0"/>
          <w:numId w:val="89"/>
        </w:numPr>
        <w:shd w:val="clear" w:color="auto" w:fill="auto"/>
        <w:tabs>
          <w:tab w:val="left" w:pos="1028"/>
          <w:tab w:val="left" w:pos="4962"/>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C93079">
      <w:pPr>
        <w:pStyle w:val="1"/>
        <w:numPr>
          <w:ilvl w:val="0"/>
          <w:numId w:val="91"/>
        </w:numPr>
        <w:shd w:val="clear" w:color="auto" w:fill="auto"/>
        <w:tabs>
          <w:tab w:val="left" w:pos="1023"/>
          <w:tab w:val="left" w:pos="4962"/>
        </w:tabs>
        <w:spacing w:line="322" w:lineRule="exact"/>
        <w:ind w:left="20" w:firstLine="720"/>
        <w:jc w:val="both"/>
        <w:rPr>
          <w:sz w:val="28"/>
          <w:szCs w:val="28"/>
        </w:rPr>
      </w:pPr>
      <w:r w:rsidRPr="00B04753">
        <w:rPr>
          <w:rStyle w:val="14pt"/>
        </w:rPr>
        <w:t>антенны;</w:t>
      </w:r>
    </w:p>
    <w:p w:rsidR="00B04753" w:rsidRPr="00B04753" w:rsidRDefault="00B04753" w:rsidP="00C93079">
      <w:pPr>
        <w:pStyle w:val="1"/>
        <w:numPr>
          <w:ilvl w:val="0"/>
          <w:numId w:val="91"/>
        </w:numPr>
        <w:shd w:val="clear" w:color="auto" w:fill="auto"/>
        <w:tabs>
          <w:tab w:val="left" w:pos="1042"/>
          <w:tab w:val="left" w:pos="4962"/>
        </w:tabs>
        <w:spacing w:line="322" w:lineRule="exact"/>
        <w:ind w:left="20" w:firstLine="720"/>
        <w:jc w:val="both"/>
        <w:rPr>
          <w:sz w:val="28"/>
          <w:szCs w:val="28"/>
        </w:rPr>
      </w:pPr>
      <w:r w:rsidRPr="00B04753">
        <w:rPr>
          <w:rStyle w:val="14pt"/>
        </w:rPr>
        <w:t>видеокамеры наружного наблюдения.</w:t>
      </w:r>
    </w:p>
    <w:p w:rsidR="00B04753" w:rsidRPr="00B04753" w:rsidRDefault="00A33789" w:rsidP="00C93079">
      <w:pPr>
        <w:pStyle w:val="1"/>
        <w:numPr>
          <w:ilvl w:val="0"/>
          <w:numId w:val="89"/>
        </w:numPr>
        <w:shd w:val="clear" w:color="auto" w:fill="auto"/>
        <w:tabs>
          <w:tab w:val="left" w:pos="1004"/>
          <w:tab w:val="left" w:pos="4962"/>
        </w:tabs>
        <w:spacing w:line="322" w:lineRule="exact"/>
        <w:ind w:left="20" w:firstLine="720"/>
        <w:jc w:val="both"/>
        <w:rPr>
          <w:sz w:val="28"/>
          <w:szCs w:val="28"/>
        </w:rPr>
      </w:pPr>
      <w:r>
        <w:rPr>
          <w:rStyle w:val="14pt"/>
        </w:rPr>
        <w:t>Муниципальным</w:t>
      </w:r>
      <w:r w:rsidR="00B04753" w:rsidRPr="00B04753">
        <w:rPr>
          <w:rStyle w:val="14pt"/>
        </w:rPr>
        <w:t xml:space="preserve"> оборудованием являются:</w:t>
      </w:r>
    </w:p>
    <w:p w:rsidR="00B04753" w:rsidRPr="00B04753" w:rsidRDefault="00B04753" w:rsidP="00C93079">
      <w:pPr>
        <w:pStyle w:val="1"/>
        <w:numPr>
          <w:ilvl w:val="0"/>
          <w:numId w:val="92"/>
        </w:numPr>
        <w:shd w:val="clear" w:color="auto" w:fill="auto"/>
        <w:tabs>
          <w:tab w:val="left" w:pos="1018"/>
          <w:tab w:val="left" w:pos="4962"/>
        </w:tabs>
        <w:spacing w:line="322" w:lineRule="exact"/>
        <w:ind w:left="20" w:firstLine="720"/>
        <w:jc w:val="both"/>
        <w:rPr>
          <w:sz w:val="28"/>
          <w:szCs w:val="28"/>
        </w:rPr>
      </w:pPr>
      <w:r w:rsidRPr="00B04753">
        <w:rPr>
          <w:rStyle w:val="14pt"/>
        </w:rPr>
        <w:t>таксофоны;</w:t>
      </w:r>
    </w:p>
    <w:p w:rsidR="00B04753" w:rsidRPr="00B04753" w:rsidRDefault="00B04753" w:rsidP="00C93079">
      <w:pPr>
        <w:pStyle w:val="1"/>
        <w:numPr>
          <w:ilvl w:val="0"/>
          <w:numId w:val="92"/>
        </w:numPr>
        <w:shd w:val="clear" w:color="auto" w:fill="auto"/>
        <w:tabs>
          <w:tab w:val="left" w:pos="1047"/>
          <w:tab w:val="left" w:pos="4962"/>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C93079">
      <w:pPr>
        <w:pStyle w:val="1"/>
        <w:numPr>
          <w:ilvl w:val="0"/>
          <w:numId w:val="92"/>
        </w:numPr>
        <w:shd w:val="clear" w:color="auto" w:fill="auto"/>
        <w:tabs>
          <w:tab w:val="left" w:pos="1047"/>
          <w:tab w:val="left" w:pos="4962"/>
        </w:tabs>
        <w:spacing w:line="322" w:lineRule="exact"/>
        <w:ind w:left="20" w:firstLine="720"/>
        <w:jc w:val="both"/>
        <w:rPr>
          <w:sz w:val="28"/>
          <w:szCs w:val="28"/>
        </w:rPr>
      </w:pPr>
      <w:r w:rsidRPr="00B04753">
        <w:rPr>
          <w:rStyle w:val="14pt"/>
        </w:rPr>
        <w:t>часы;</w:t>
      </w:r>
    </w:p>
    <w:p w:rsidR="00B04753" w:rsidRPr="00B04753" w:rsidRDefault="00B04753" w:rsidP="00C93079">
      <w:pPr>
        <w:pStyle w:val="1"/>
        <w:numPr>
          <w:ilvl w:val="0"/>
          <w:numId w:val="92"/>
        </w:numPr>
        <w:shd w:val="clear" w:color="auto" w:fill="auto"/>
        <w:tabs>
          <w:tab w:val="left" w:pos="1047"/>
          <w:tab w:val="left" w:pos="4962"/>
        </w:tabs>
        <w:spacing w:line="322" w:lineRule="exact"/>
        <w:ind w:left="20" w:firstLine="720"/>
        <w:jc w:val="both"/>
        <w:rPr>
          <w:sz w:val="28"/>
          <w:szCs w:val="28"/>
        </w:rPr>
      </w:pPr>
      <w:r w:rsidRPr="00B04753">
        <w:rPr>
          <w:rStyle w:val="14pt"/>
        </w:rPr>
        <w:t>знаки адресации;</w:t>
      </w:r>
    </w:p>
    <w:p w:rsidR="00B04753" w:rsidRPr="00B04753" w:rsidRDefault="00B04753" w:rsidP="00C93079">
      <w:pPr>
        <w:pStyle w:val="1"/>
        <w:numPr>
          <w:ilvl w:val="0"/>
          <w:numId w:val="92"/>
        </w:numPr>
        <w:shd w:val="clear" w:color="auto" w:fill="auto"/>
        <w:tabs>
          <w:tab w:val="left" w:pos="1047"/>
          <w:tab w:val="left" w:pos="4962"/>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C93079">
      <w:pPr>
        <w:pStyle w:val="1"/>
        <w:numPr>
          <w:ilvl w:val="0"/>
          <w:numId w:val="89"/>
        </w:numPr>
        <w:shd w:val="clear" w:color="auto" w:fill="auto"/>
        <w:tabs>
          <w:tab w:val="left" w:pos="1028"/>
          <w:tab w:val="left" w:pos="4962"/>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C93079">
      <w:pPr>
        <w:pStyle w:val="1"/>
        <w:numPr>
          <w:ilvl w:val="0"/>
          <w:numId w:val="93"/>
        </w:numPr>
        <w:shd w:val="clear" w:color="auto" w:fill="auto"/>
        <w:tabs>
          <w:tab w:val="left" w:pos="1014"/>
          <w:tab w:val="left" w:pos="4962"/>
        </w:tabs>
        <w:spacing w:line="322" w:lineRule="exact"/>
        <w:ind w:left="20" w:firstLine="720"/>
        <w:jc w:val="both"/>
        <w:rPr>
          <w:sz w:val="28"/>
          <w:szCs w:val="28"/>
        </w:rPr>
      </w:pPr>
      <w:r w:rsidRPr="00B04753">
        <w:rPr>
          <w:rStyle w:val="14pt"/>
        </w:rPr>
        <w:t>кабельные линии;</w:t>
      </w:r>
    </w:p>
    <w:p w:rsidR="00B04753" w:rsidRPr="00B04753" w:rsidRDefault="00B04753" w:rsidP="00C93079">
      <w:pPr>
        <w:pStyle w:val="1"/>
        <w:numPr>
          <w:ilvl w:val="0"/>
          <w:numId w:val="93"/>
        </w:numPr>
        <w:shd w:val="clear" w:color="auto" w:fill="auto"/>
        <w:tabs>
          <w:tab w:val="left" w:pos="1047"/>
          <w:tab w:val="left" w:pos="4962"/>
        </w:tabs>
        <w:spacing w:line="322" w:lineRule="exact"/>
        <w:ind w:left="20" w:firstLine="720"/>
        <w:jc w:val="both"/>
        <w:rPr>
          <w:sz w:val="28"/>
          <w:szCs w:val="28"/>
        </w:rPr>
      </w:pPr>
      <w:r w:rsidRPr="00B04753">
        <w:rPr>
          <w:rStyle w:val="14pt"/>
        </w:rPr>
        <w:t>пристенные электрощиты;</w:t>
      </w:r>
    </w:p>
    <w:p w:rsidR="00B04753" w:rsidRPr="00B04753" w:rsidRDefault="00B04753" w:rsidP="00C93079">
      <w:pPr>
        <w:pStyle w:val="1"/>
        <w:numPr>
          <w:ilvl w:val="0"/>
          <w:numId w:val="93"/>
        </w:numPr>
        <w:shd w:val="clear" w:color="auto" w:fill="auto"/>
        <w:tabs>
          <w:tab w:val="left" w:pos="1042"/>
          <w:tab w:val="left" w:pos="496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C93079">
      <w:pPr>
        <w:pStyle w:val="1"/>
        <w:numPr>
          <w:ilvl w:val="0"/>
          <w:numId w:val="93"/>
        </w:numPr>
        <w:shd w:val="clear" w:color="auto" w:fill="auto"/>
        <w:tabs>
          <w:tab w:val="left" w:pos="1067"/>
          <w:tab w:val="left" w:pos="4962"/>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C93079">
      <w:pPr>
        <w:pStyle w:val="1"/>
        <w:numPr>
          <w:ilvl w:val="0"/>
          <w:numId w:val="89"/>
        </w:numPr>
        <w:shd w:val="clear" w:color="auto" w:fill="auto"/>
        <w:tabs>
          <w:tab w:val="left" w:pos="1076"/>
          <w:tab w:val="left" w:pos="4962"/>
        </w:tabs>
        <w:spacing w:line="322" w:lineRule="exact"/>
        <w:ind w:left="20" w:right="20" w:firstLine="740"/>
        <w:jc w:val="both"/>
        <w:rPr>
          <w:sz w:val="28"/>
          <w:szCs w:val="28"/>
        </w:rPr>
      </w:pPr>
      <w:r w:rsidRPr="00B04753">
        <w:rPr>
          <w:rStyle w:val="14pt"/>
        </w:rPr>
        <w:t>Состав и места размещения дополнительного оборудования должны быть увязаны с архитектурным решением, комплексным оборудованием и оформлением фасада.</w:t>
      </w:r>
    </w:p>
    <w:p w:rsidR="00B04753" w:rsidRPr="00B04753" w:rsidRDefault="00B04753" w:rsidP="00C93079">
      <w:pPr>
        <w:pStyle w:val="1"/>
        <w:numPr>
          <w:ilvl w:val="0"/>
          <w:numId w:val="89"/>
        </w:numPr>
        <w:shd w:val="clear" w:color="auto" w:fill="auto"/>
        <w:tabs>
          <w:tab w:val="left" w:pos="1028"/>
          <w:tab w:val="left" w:pos="4962"/>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C93079">
      <w:pPr>
        <w:pStyle w:val="1"/>
        <w:numPr>
          <w:ilvl w:val="0"/>
          <w:numId w:val="89"/>
        </w:numPr>
        <w:shd w:val="clear" w:color="auto" w:fill="auto"/>
        <w:tabs>
          <w:tab w:val="left" w:pos="1268"/>
          <w:tab w:val="left" w:pos="4962"/>
        </w:tabs>
        <w:spacing w:line="322" w:lineRule="exact"/>
        <w:ind w:left="20" w:right="20" w:firstLine="740"/>
        <w:jc w:val="both"/>
        <w:rPr>
          <w:sz w:val="28"/>
          <w:szCs w:val="28"/>
        </w:rPr>
      </w:pPr>
      <w:r w:rsidRPr="00B04753">
        <w:rPr>
          <w:rStyle w:val="14pt"/>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C93079">
      <w:pPr>
        <w:pStyle w:val="1"/>
        <w:numPr>
          <w:ilvl w:val="0"/>
          <w:numId w:val="89"/>
        </w:numPr>
        <w:shd w:val="clear" w:color="auto" w:fill="auto"/>
        <w:tabs>
          <w:tab w:val="left" w:pos="1186"/>
          <w:tab w:val="left" w:pos="4962"/>
        </w:tabs>
        <w:spacing w:line="322" w:lineRule="exact"/>
        <w:ind w:left="20" w:right="20" w:firstLine="740"/>
        <w:jc w:val="both"/>
        <w:rPr>
          <w:sz w:val="28"/>
          <w:szCs w:val="28"/>
        </w:rPr>
      </w:pPr>
      <w:r w:rsidRPr="00B04753">
        <w:rPr>
          <w:rStyle w:val="14pt"/>
        </w:rPr>
        <w:t>Размещение элементов систем технического обеспечения внутренней эксплуатации зданий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C93079">
      <w:pPr>
        <w:pStyle w:val="1"/>
        <w:numPr>
          <w:ilvl w:val="0"/>
          <w:numId w:val="89"/>
        </w:numPr>
        <w:shd w:val="clear" w:color="auto" w:fill="auto"/>
        <w:tabs>
          <w:tab w:val="left" w:pos="1186"/>
          <w:tab w:val="left" w:pos="4962"/>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архитектурным решением фасада, размещением других элементов дополнительного оборудования.</w:t>
      </w:r>
    </w:p>
    <w:p w:rsidR="00B04753" w:rsidRPr="00B04753" w:rsidRDefault="00B04753" w:rsidP="00C93079">
      <w:pPr>
        <w:pStyle w:val="1"/>
        <w:numPr>
          <w:ilvl w:val="0"/>
          <w:numId w:val="89"/>
        </w:numPr>
        <w:shd w:val="clear" w:color="auto" w:fill="auto"/>
        <w:tabs>
          <w:tab w:val="left" w:pos="1182"/>
          <w:tab w:val="left" w:pos="4962"/>
        </w:tabs>
        <w:spacing w:line="322" w:lineRule="exact"/>
        <w:ind w:left="20" w:right="20" w:firstLine="740"/>
        <w:jc w:val="both"/>
        <w:rPr>
          <w:sz w:val="28"/>
          <w:szCs w:val="28"/>
        </w:rPr>
      </w:pPr>
      <w:r w:rsidRPr="00B04753">
        <w:rPr>
          <w:rStyle w:val="14pt"/>
        </w:rPr>
        <w:t>Размещение технического оборудования определяется нормативными требованиями устройства инженерных сетей в увязке с архитектурным решением фасада.</w:t>
      </w:r>
    </w:p>
    <w:p w:rsidR="00B04753" w:rsidRPr="00B04753" w:rsidRDefault="00B04753" w:rsidP="00C93079">
      <w:pPr>
        <w:pStyle w:val="1"/>
        <w:numPr>
          <w:ilvl w:val="0"/>
          <w:numId w:val="89"/>
        </w:numPr>
        <w:shd w:val="clear" w:color="auto" w:fill="auto"/>
        <w:tabs>
          <w:tab w:val="left" w:pos="1196"/>
          <w:tab w:val="left" w:pos="4962"/>
        </w:tabs>
        <w:spacing w:line="322" w:lineRule="exact"/>
        <w:ind w:left="20" w:right="20" w:firstLine="740"/>
        <w:jc w:val="both"/>
        <w:rPr>
          <w:sz w:val="28"/>
          <w:szCs w:val="28"/>
        </w:rPr>
      </w:pPr>
      <w:r w:rsidRPr="00B04753">
        <w:rPr>
          <w:rStyle w:val="14pt"/>
        </w:rPr>
        <w:t xml:space="preserve">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w:t>
      </w:r>
      <w:r w:rsidRPr="00B04753">
        <w:rPr>
          <w:rStyle w:val="14pt"/>
        </w:rPr>
        <w:lastRenderedPageBreak/>
        <w:t>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C93079">
      <w:pPr>
        <w:pStyle w:val="1"/>
        <w:numPr>
          <w:ilvl w:val="0"/>
          <w:numId w:val="89"/>
        </w:numPr>
        <w:shd w:val="clear" w:color="auto" w:fill="auto"/>
        <w:tabs>
          <w:tab w:val="left" w:pos="1364"/>
          <w:tab w:val="left" w:pos="4962"/>
        </w:tabs>
        <w:spacing w:line="322" w:lineRule="exact"/>
        <w:ind w:left="20" w:right="20" w:firstLine="740"/>
        <w:jc w:val="both"/>
        <w:rPr>
          <w:sz w:val="28"/>
          <w:szCs w:val="28"/>
        </w:rPr>
      </w:pPr>
      <w:r w:rsidRPr="00B04753">
        <w:rPr>
          <w:rStyle w:val="14pt"/>
        </w:rPr>
        <w:t>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
    <w:p w:rsidR="00B04753" w:rsidRPr="00B04753" w:rsidRDefault="00B04753" w:rsidP="00C93079">
      <w:pPr>
        <w:pStyle w:val="1"/>
        <w:numPr>
          <w:ilvl w:val="0"/>
          <w:numId w:val="89"/>
        </w:numPr>
        <w:shd w:val="clear" w:color="auto" w:fill="auto"/>
        <w:tabs>
          <w:tab w:val="left" w:pos="1369"/>
          <w:tab w:val="left" w:pos="4962"/>
        </w:tabs>
        <w:spacing w:line="322" w:lineRule="exact"/>
        <w:ind w:left="20" w:right="20" w:firstLine="740"/>
        <w:jc w:val="both"/>
        <w:rPr>
          <w:sz w:val="28"/>
          <w:szCs w:val="28"/>
        </w:rPr>
      </w:pPr>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
    <w:p w:rsidR="00B04753" w:rsidRPr="00B04753" w:rsidRDefault="00B04753" w:rsidP="00C93079">
      <w:pPr>
        <w:pStyle w:val="1"/>
        <w:numPr>
          <w:ilvl w:val="0"/>
          <w:numId w:val="89"/>
        </w:numPr>
        <w:shd w:val="clear" w:color="auto" w:fill="auto"/>
        <w:tabs>
          <w:tab w:val="left" w:pos="1124"/>
          <w:tab w:val="left" w:pos="4962"/>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C93079">
      <w:pPr>
        <w:pStyle w:val="1"/>
        <w:numPr>
          <w:ilvl w:val="0"/>
          <w:numId w:val="94"/>
        </w:numPr>
        <w:shd w:val="clear" w:color="auto" w:fill="auto"/>
        <w:tabs>
          <w:tab w:val="left" w:pos="1191"/>
          <w:tab w:val="left" w:pos="4962"/>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C93079">
      <w:pPr>
        <w:pStyle w:val="1"/>
        <w:numPr>
          <w:ilvl w:val="0"/>
          <w:numId w:val="94"/>
        </w:numPr>
        <w:shd w:val="clear" w:color="auto" w:fill="auto"/>
        <w:tabs>
          <w:tab w:val="left" w:pos="1086"/>
          <w:tab w:val="left" w:pos="4962"/>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C93079">
      <w:pPr>
        <w:pStyle w:val="1"/>
        <w:numPr>
          <w:ilvl w:val="0"/>
          <w:numId w:val="94"/>
        </w:numPr>
        <w:shd w:val="clear" w:color="auto" w:fill="auto"/>
        <w:tabs>
          <w:tab w:val="left" w:pos="1196"/>
          <w:tab w:val="left" w:pos="4962"/>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C93079">
      <w:pPr>
        <w:pStyle w:val="1"/>
        <w:numPr>
          <w:ilvl w:val="0"/>
          <w:numId w:val="94"/>
        </w:numPr>
        <w:shd w:val="clear" w:color="auto" w:fill="auto"/>
        <w:tabs>
          <w:tab w:val="left" w:pos="1110"/>
          <w:tab w:val="left" w:pos="4962"/>
        </w:tabs>
        <w:spacing w:line="322" w:lineRule="exact"/>
        <w:ind w:left="20" w:right="20" w:firstLine="720"/>
        <w:jc w:val="both"/>
        <w:rPr>
          <w:sz w:val="28"/>
          <w:szCs w:val="28"/>
        </w:rPr>
      </w:pPr>
      <w:r w:rsidRPr="00B04753">
        <w:rPr>
          <w:rStyle w:val="14pt"/>
        </w:rPr>
        <w:t>в наиболее незаметных местах, без ущерба объёмным и силуэтным характеристикам зданий и сооружений.</w:t>
      </w:r>
    </w:p>
    <w:p w:rsidR="00B04753" w:rsidRPr="00B04753" w:rsidRDefault="00B04753" w:rsidP="00C93079">
      <w:pPr>
        <w:pStyle w:val="1"/>
        <w:numPr>
          <w:ilvl w:val="0"/>
          <w:numId w:val="89"/>
        </w:numPr>
        <w:shd w:val="clear" w:color="auto" w:fill="auto"/>
        <w:tabs>
          <w:tab w:val="left" w:pos="1254"/>
          <w:tab w:val="left" w:pos="4962"/>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C93079">
      <w:pPr>
        <w:pStyle w:val="1"/>
        <w:numPr>
          <w:ilvl w:val="0"/>
          <w:numId w:val="89"/>
        </w:numPr>
        <w:shd w:val="clear" w:color="auto" w:fill="auto"/>
        <w:tabs>
          <w:tab w:val="left" w:pos="1244"/>
          <w:tab w:val="left" w:pos="4962"/>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C93079">
      <w:pPr>
        <w:pStyle w:val="1"/>
        <w:numPr>
          <w:ilvl w:val="0"/>
          <w:numId w:val="89"/>
        </w:numPr>
        <w:shd w:val="clear" w:color="auto" w:fill="auto"/>
        <w:tabs>
          <w:tab w:val="left" w:pos="1215"/>
          <w:tab w:val="left" w:pos="4962"/>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C93079">
      <w:pPr>
        <w:pStyle w:val="1"/>
        <w:numPr>
          <w:ilvl w:val="0"/>
          <w:numId w:val="89"/>
        </w:numPr>
        <w:shd w:val="clear" w:color="auto" w:fill="auto"/>
        <w:tabs>
          <w:tab w:val="left" w:pos="1215"/>
          <w:tab w:val="left" w:pos="4962"/>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C93079">
      <w:pPr>
        <w:pStyle w:val="1"/>
        <w:numPr>
          <w:ilvl w:val="0"/>
          <w:numId w:val="89"/>
        </w:numPr>
        <w:shd w:val="clear" w:color="auto" w:fill="auto"/>
        <w:tabs>
          <w:tab w:val="left" w:pos="1287"/>
          <w:tab w:val="left" w:pos="4962"/>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 xml:space="preserve">должно осуществляться на основе нормативных требований без ущерба для технического состояния и внешнего вида фасада </w:t>
      </w:r>
      <w:r w:rsidRPr="00B04753">
        <w:rPr>
          <w:rStyle w:val="14pt"/>
        </w:rPr>
        <w:lastRenderedPageBreak/>
        <w:t>здания, сооружения. Крепление такого оборудования к архитектурным деталям, элементам декора не допускается.</w:t>
      </w:r>
    </w:p>
    <w:p w:rsidR="00B04753" w:rsidRPr="00B04753" w:rsidRDefault="00B04753" w:rsidP="00C93079">
      <w:pPr>
        <w:pStyle w:val="1"/>
        <w:numPr>
          <w:ilvl w:val="0"/>
          <w:numId w:val="89"/>
        </w:numPr>
        <w:shd w:val="clear" w:color="auto" w:fill="auto"/>
        <w:tabs>
          <w:tab w:val="left" w:pos="1278"/>
          <w:tab w:val="left" w:pos="4962"/>
        </w:tabs>
        <w:spacing w:line="322" w:lineRule="exact"/>
        <w:ind w:left="20" w:right="20" w:firstLine="720"/>
        <w:jc w:val="both"/>
        <w:rPr>
          <w:sz w:val="28"/>
          <w:szCs w:val="28"/>
        </w:rPr>
      </w:pPr>
      <w:r w:rsidRPr="00B04753">
        <w:rPr>
          <w:rStyle w:val="14pt"/>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04753" w:rsidRDefault="00850F6A" w:rsidP="00C93079">
      <w:pPr>
        <w:pStyle w:val="1"/>
        <w:numPr>
          <w:ilvl w:val="0"/>
          <w:numId w:val="95"/>
        </w:numPr>
        <w:shd w:val="clear" w:color="auto" w:fill="auto"/>
        <w:tabs>
          <w:tab w:val="left" w:pos="1090"/>
          <w:tab w:val="left" w:pos="4962"/>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C93079">
      <w:pPr>
        <w:pStyle w:val="1"/>
        <w:numPr>
          <w:ilvl w:val="0"/>
          <w:numId w:val="95"/>
        </w:numPr>
        <w:shd w:val="clear" w:color="auto" w:fill="auto"/>
        <w:tabs>
          <w:tab w:val="left" w:pos="1052"/>
          <w:tab w:val="left" w:pos="496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C93079">
      <w:pPr>
        <w:pStyle w:val="1"/>
        <w:numPr>
          <w:ilvl w:val="0"/>
          <w:numId w:val="95"/>
        </w:numPr>
        <w:shd w:val="clear" w:color="auto" w:fill="auto"/>
        <w:tabs>
          <w:tab w:val="left" w:pos="1172"/>
          <w:tab w:val="left" w:pos="496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C93079">
      <w:pPr>
        <w:pStyle w:val="1"/>
        <w:numPr>
          <w:ilvl w:val="0"/>
          <w:numId w:val="95"/>
        </w:numPr>
        <w:shd w:val="clear" w:color="auto" w:fill="auto"/>
        <w:tabs>
          <w:tab w:val="left" w:pos="1047"/>
          <w:tab w:val="left" w:pos="4962"/>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C93079">
      <w:pPr>
        <w:pStyle w:val="1"/>
        <w:numPr>
          <w:ilvl w:val="0"/>
          <w:numId w:val="89"/>
        </w:numPr>
        <w:shd w:val="clear" w:color="auto" w:fill="auto"/>
        <w:tabs>
          <w:tab w:val="left" w:pos="1148"/>
          <w:tab w:val="left" w:pos="4962"/>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C93079">
      <w:pPr>
        <w:pStyle w:val="1"/>
        <w:numPr>
          <w:ilvl w:val="0"/>
          <w:numId w:val="96"/>
        </w:numPr>
        <w:shd w:val="clear" w:color="auto" w:fill="auto"/>
        <w:tabs>
          <w:tab w:val="left" w:pos="1167"/>
          <w:tab w:val="left" w:pos="4962"/>
        </w:tabs>
        <w:spacing w:line="322" w:lineRule="exact"/>
        <w:ind w:left="20" w:right="20" w:firstLine="720"/>
        <w:jc w:val="both"/>
        <w:rPr>
          <w:sz w:val="28"/>
          <w:szCs w:val="28"/>
        </w:rPr>
      </w:pPr>
      <w:r w:rsidRPr="00B04753">
        <w:rPr>
          <w:rStyle w:val="14pt"/>
        </w:rPr>
        <w:t>встроенных в объёме витрины при условии сохранения единой плоскости и общего характера витринного заполнения;</w:t>
      </w:r>
    </w:p>
    <w:p w:rsidR="00B04753" w:rsidRPr="00B04753" w:rsidRDefault="00B04753" w:rsidP="00C93079">
      <w:pPr>
        <w:pStyle w:val="1"/>
        <w:numPr>
          <w:ilvl w:val="0"/>
          <w:numId w:val="96"/>
        </w:numPr>
        <w:shd w:val="clear" w:color="auto" w:fill="auto"/>
        <w:tabs>
          <w:tab w:val="left" w:pos="1134"/>
          <w:tab w:val="left" w:pos="4962"/>
        </w:tabs>
        <w:spacing w:line="322" w:lineRule="exact"/>
        <w:ind w:left="20" w:right="20" w:firstLine="720"/>
        <w:jc w:val="both"/>
        <w:rPr>
          <w:sz w:val="28"/>
          <w:szCs w:val="28"/>
        </w:rPr>
      </w:pPr>
      <w:r w:rsidRPr="00B04753">
        <w:rPr>
          <w:rStyle w:val="14pt"/>
        </w:rPr>
        <w:t>встроенных в нишу или дверном проёме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C93079">
      <w:pPr>
        <w:pStyle w:val="1"/>
        <w:numPr>
          <w:ilvl w:val="0"/>
          <w:numId w:val="89"/>
        </w:numPr>
        <w:shd w:val="clear" w:color="auto" w:fill="auto"/>
        <w:tabs>
          <w:tab w:val="left" w:pos="1398"/>
          <w:tab w:val="left" w:pos="4962"/>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C93079">
      <w:pPr>
        <w:pStyle w:val="1"/>
        <w:numPr>
          <w:ilvl w:val="0"/>
          <w:numId w:val="97"/>
        </w:numPr>
        <w:shd w:val="clear" w:color="auto" w:fill="auto"/>
        <w:tabs>
          <w:tab w:val="left" w:pos="1018"/>
          <w:tab w:val="left" w:pos="4962"/>
        </w:tabs>
        <w:spacing w:line="322" w:lineRule="exact"/>
        <w:ind w:left="20" w:firstLine="720"/>
        <w:jc w:val="both"/>
        <w:rPr>
          <w:sz w:val="28"/>
          <w:szCs w:val="28"/>
        </w:rPr>
      </w:pPr>
      <w:r w:rsidRPr="00B04753">
        <w:rPr>
          <w:rStyle w:val="14pt"/>
        </w:rPr>
        <w:t>унификация;</w:t>
      </w:r>
    </w:p>
    <w:p w:rsidR="00B04753" w:rsidRPr="00B04753" w:rsidRDefault="00B04753" w:rsidP="00C93079">
      <w:pPr>
        <w:pStyle w:val="1"/>
        <w:numPr>
          <w:ilvl w:val="0"/>
          <w:numId w:val="97"/>
        </w:numPr>
        <w:shd w:val="clear" w:color="auto" w:fill="auto"/>
        <w:tabs>
          <w:tab w:val="left" w:pos="1057"/>
          <w:tab w:val="left" w:pos="4962"/>
        </w:tabs>
        <w:spacing w:line="322" w:lineRule="exact"/>
        <w:ind w:left="20" w:firstLine="720"/>
        <w:jc w:val="both"/>
        <w:rPr>
          <w:sz w:val="28"/>
          <w:szCs w:val="28"/>
        </w:rPr>
      </w:pPr>
      <w:r w:rsidRPr="00B04753">
        <w:rPr>
          <w:rStyle w:val="14pt"/>
        </w:rPr>
        <w:t>компактные габариты;</w:t>
      </w:r>
    </w:p>
    <w:p w:rsidR="00B04753" w:rsidRPr="00B04753" w:rsidRDefault="00B04753" w:rsidP="00C93079">
      <w:pPr>
        <w:pStyle w:val="1"/>
        <w:numPr>
          <w:ilvl w:val="0"/>
          <w:numId w:val="97"/>
        </w:numPr>
        <w:shd w:val="clear" w:color="auto" w:fill="auto"/>
        <w:tabs>
          <w:tab w:val="left" w:pos="1047"/>
          <w:tab w:val="left" w:pos="4962"/>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C93079">
      <w:pPr>
        <w:pStyle w:val="1"/>
        <w:numPr>
          <w:ilvl w:val="0"/>
          <w:numId w:val="97"/>
        </w:numPr>
        <w:shd w:val="clear" w:color="auto" w:fill="auto"/>
        <w:tabs>
          <w:tab w:val="left" w:pos="1345"/>
          <w:tab w:val="left" w:pos="4962"/>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C93079">
      <w:pPr>
        <w:pStyle w:val="1"/>
        <w:numPr>
          <w:ilvl w:val="0"/>
          <w:numId w:val="89"/>
        </w:numPr>
        <w:shd w:val="clear" w:color="auto" w:fill="auto"/>
        <w:tabs>
          <w:tab w:val="left" w:pos="1374"/>
          <w:tab w:val="left" w:pos="4962"/>
        </w:tabs>
        <w:spacing w:line="322" w:lineRule="exact"/>
        <w:ind w:left="20" w:right="20" w:firstLine="720"/>
        <w:jc w:val="both"/>
        <w:rPr>
          <w:sz w:val="28"/>
          <w:szCs w:val="28"/>
        </w:rPr>
      </w:pPr>
      <w:r w:rsidRPr="00B04753">
        <w:rPr>
          <w:rStyle w:val="14pt"/>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04753" w:rsidRDefault="00B04753" w:rsidP="00C93079">
      <w:pPr>
        <w:pStyle w:val="1"/>
        <w:numPr>
          <w:ilvl w:val="0"/>
          <w:numId w:val="89"/>
        </w:numPr>
        <w:shd w:val="clear" w:color="auto" w:fill="auto"/>
        <w:tabs>
          <w:tab w:val="left" w:pos="1306"/>
          <w:tab w:val="left" w:pos="4962"/>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C93079">
      <w:pPr>
        <w:pStyle w:val="1"/>
        <w:numPr>
          <w:ilvl w:val="0"/>
          <w:numId w:val="89"/>
        </w:numPr>
        <w:shd w:val="clear" w:color="auto" w:fill="auto"/>
        <w:tabs>
          <w:tab w:val="left" w:pos="1153"/>
          <w:tab w:val="left" w:pos="4962"/>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C93079">
      <w:pPr>
        <w:pStyle w:val="1"/>
        <w:numPr>
          <w:ilvl w:val="0"/>
          <w:numId w:val="98"/>
        </w:numPr>
        <w:shd w:val="clear" w:color="auto" w:fill="auto"/>
        <w:tabs>
          <w:tab w:val="left" w:pos="1182"/>
          <w:tab w:val="left" w:pos="496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C93079">
      <w:pPr>
        <w:pStyle w:val="1"/>
        <w:numPr>
          <w:ilvl w:val="0"/>
          <w:numId w:val="98"/>
        </w:numPr>
        <w:shd w:val="clear" w:color="auto" w:fill="auto"/>
        <w:tabs>
          <w:tab w:val="left" w:pos="1148"/>
          <w:tab w:val="left" w:pos="4962"/>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C93079">
      <w:pPr>
        <w:pStyle w:val="1"/>
        <w:numPr>
          <w:ilvl w:val="0"/>
          <w:numId w:val="98"/>
        </w:numPr>
        <w:shd w:val="clear" w:color="auto" w:fill="auto"/>
        <w:tabs>
          <w:tab w:val="left" w:pos="1364"/>
          <w:tab w:val="left" w:pos="4962"/>
        </w:tabs>
        <w:spacing w:line="322" w:lineRule="exact"/>
        <w:ind w:left="20" w:right="20" w:firstLine="720"/>
        <w:jc w:val="both"/>
        <w:rPr>
          <w:sz w:val="28"/>
          <w:szCs w:val="28"/>
        </w:rPr>
      </w:pPr>
      <w:r w:rsidRPr="00B04753">
        <w:rPr>
          <w:rStyle w:val="14pt"/>
        </w:rPr>
        <w:t xml:space="preserve">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w:t>
      </w:r>
      <w:r w:rsidRPr="00B04753">
        <w:rPr>
          <w:rStyle w:val="14pt"/>
        </w:rPr>
        <w:lastRenderedPageBreak/>
        <w:t>первоначального вида);</w:t>
      </w:r>
    </w:p>
    <w:p w:rsidR="00B04753" w:rsidRPr="00B04753" w:rsidRDefault="00B04753" w:rsidP="00C93079">
      <w:pPr>
        <w:pStyle w:val="1"/>
        <w:numPr>
          <w:ilvl w:val="0"/>
          <w:numId w:val="98"/>
        </w:numPr>
        <w:shd w:val="clear" w:color="auto" w:fill="auto"/>
        <w:tabs>
          <w:tab w:val="left" w:pos="1196"/>
          <w:tab w:val="left" w:pos="4962"/>
        </w:tabs>
        <w:spacing w:after="300" w:line="322" w:lineRule="exact"/>
        <w:ind w:left="20" w:right="20" w:firstLine="720"/>
        <w:jc w:val="both"/>
        <w:rPr>
          <w:sz w:val="28"/>
          <w:szCs w:val="28"/>
        </w:rPr>
      </w:pPr>
      <w:r w:rsidRPr="00B04753">
        <w:rPr>
          <w:rStyle w:val="14pt"/>
        </w:rPr>
        <w:t>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отмостку здания.</w:t>
      </w:r>
    </w:p>
    <w:p w:rsidR="00B04753" w:rsidRPr="00850F6A" w:rsidRDefault="00B04753" w:rsidP="00C93079">
      <w:pPr>
        <w:tabs>
          <w:tab w:val="left" w:pos="4962"/>
        </w:tabs>
        <w:spacing w:after="304" w:line="322" w:lineRule="exact"/>
        <w:ind w:left="20" w:right="20" w:firstLine="720"/>
        <w:jc w:val="both"/>
        <w:rPr>
          <w:sz w:val="28"/>
          <w:szCs w:val="28"/>
        </w:rPr>
      </w:pPr>
      <w:bookmarkStart w:id="22"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2"/>
    </w:p>
    <w:p w:rsidR="00B04753" w:rsidRPr="00B04753" w:rsidRDefault="00B04753" w:rsidP="00C93079">
      <w:pPr>
        <w:pStyle w:val="1"/>
        <w:numPr>
          <w:ilvl w:val="0"/>
          <w:numId w:val="99"/>
        </w:numPr>
        <w:shd w:val="clear" w:color="auto" w:fill="auto"/>
        <w:tabs>
          <w:tab w:val="left" w:pos="1086"/>
          <w:tab w:val="left" w:pos="4962"/>
        </w:tabs>
        <w:spacing w:line="317" w:lineRule="exact"/>
        <w:ind w:left="20" w:right="20" w:firstLine="720"/>
        <w:jc w:val="both"/>
        <w:rPr>
          <w:sz w:val="28"/>
          <w:szCs w:val="28"/>
        </w:rPr>
      </w:pPr>
      <w:r w:rsidRPr="00B04753">
        <w:rPr>
          <w:rStyle w:val="14pt"/>
        </w:rPr>
        <w:t xml:space="preserve">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C93079">
      <w:pPr>
        <w:pStyle w:val="1"/>
        <w:numPr>
          <w:ilvl w:val="0"/>
          <w:numId w:val="99"/>
        </w:numPr>
        <w:shd w:val="clear" w:color="auto" w:fill="auto"/>
        <w:tabs>
          <w:tab w:val="left" w:pos="1119"/>
          <w:tab w:val="left" w:pos="4962"/>
        </w:tabs>
        <w:spacing w:line="322" w:lineRule="exact"/>
        <w:ind w:left="20" w:right="20" w:firstLine="720"/>
        <w:jc w:val="both"/>
        <w:rPr>
          <w:sz w:val="28"/>
          <w:szCs w:val="28"/>
        </w:rPr>
      </w:pPr>
      <w:r w:rsidRPr="00B04753">
        <w:rPr>
          <w:rStyle w:val="14pt"/>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B04753" w:rsidRPr="00B04753" w:rsidRDefault="00850F6A" w:rsidP="00C93079">
      <w:pPr>
        <w:pStyle w:val="aa"/>
        <w:tabs>
          <w:tab w:val="left" w:pos="4962"/>
        </w:tabs>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C93079">
      <w:pPr>
        <w:keepNext/>
        <w:keepLines/>
        <w:tabs>
          <w:tab w:val="left" w:pos="4962"/>
        </w:tabs>
        <w:spacing w:after="260" w:line="270" w:lineRule="exact"/>
        <w:ind w:firstLine="708"/>
        <w:rPr>
          <w:rFonts w:ascii="Times New Roman" w:hAnsi="Times New Roman" w:cs="Times New Roman"/>
          <w:sz w:val="16"/>
          <w:szCs w:val="16"/>
        </w:rPr>
      </w:pPr>
      <w:bookmarkStart w:id="23" w:name="bookmark22"/>
    </w:p>
    <w:p w:rsidR="00B04753" w:rsidRPr="00850F6A" w:rsidRDefault="00B04753" w:rsidP="00C93079">
      <w:pPr>
        <w:keepNext/>
        <w:keepLines/>
        <w:tabs>
          <w:tab w:val="left" w:pos="4962"/>
        </w:tab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3"/>
    </w:p>
    <w:p w:rsidR="00B04753" w:rsidRPr="00B04753" w:rsidRDefault="00B04753" w:rsidP="00C93079">
      <w:pPr>
        <w:pStyle w:val="1"/>
        <w:numPr>
          <w:ilvl w:val="0"/>
          <w:numId w:val="100"/>
        </w:numPr>
        <w:shd w:val="clear" w:color="auto" w:fill="auto"/>
        <w:tabs>
          <w:tab w:val="left" w:pos="1028"/>
          <w:tab w:val="left" w:pos="4962"/>
        </w:tabs>
        <w:spacing w:line="322" w:lineRule="exact"/>
        <w:ind w:left="20" w:right="20" w:firstLine="720"/>
        <w:jc w:val="both"/>
        <w:rPr>
          <w:sz w:val="28"/>
          <w:szCs w:val="28"/>
        </w:rPr>
      </w:pPr>
      <w:r w:rsidRPr="00B04753">
        <w:rPr>
          <w:rStyle w:val="14pt"/>
        </w:rPr>
        <w:t>Для оформления мобильного и вертикального озеленения применяются следующие виды устройств: трельяжи, шпалеры, пергоды, контейнеры, цвет очницы, вазоны.</w:t>
      </w:r>
    </w:p>
    <w:p w:rsidR="00B04753" w:rsidRPr="00B04753" w:rsidRDefault="00B04753" w:rsidP="00C93079">
      <w:pPr>
        <w:pStyle w:val="1"/>
        <w:numPr>
          <w:ilvl w:val="0"/>
          <w:numId w:val="100"/>
        </w:numPr>
        <w:shd w:val="clear" w:color="auto" w:fill="auto"/>
        <w:tabs>
          <w:tab w:val="left" w:pos="1206"/>
          <w:tab w:val="left" w:pos="4962"/>
        </w:tabs>
        <w:spacing w:line="322" w:lineRule="exact"/>
        <w:ind w:left="20" w:right="20" w:firstLine="720"/>
        <w:jc w:val="both"/>
        <w:rPr>
          <w:sz w:val="28"/>
          <w:szCs w:val="28"/>
        </w:rPr>
      </w:pPr>
      <w:r w:rsidRPr="00B04753">
        <w:rPr>
          <w:rStyle w:val="14pt"/>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04753" w:rsidRDefault="00B04753" w:rsidP="00C93079">
      <w:pPr>
        <w:pStyle w:val="1"/>
        <w:numPr>
          <w:ilvl w:val="0"/>
          <w:numId w:val="100"/>
        </w:numPr>
        <w:shd w:val="clear" w:color="auto" w:fill="auto"/>
        <w:tabs>
          <w:tab w:val="left" w:pos="1033"/>
          <w:tab w:val="left" w:pos="4962"/>
        </w:tabs>
        <w:spacing w:line="322" w:lineRule="exact"/>
        <w:ind w:left="20" w:right="20" w:firstLine="720"/>
        <w:jc w:val="both"/>
        <w:rPr>
          <w:sz w:val="28"/>
          <w:szCs w:val="28"/>
        </w:rPr>
      </w:pPr>
      <w:r w:rsidRPr="00B04753">
        <w:rPr>
          <w:rStyle w:val="14pt"/>
        </w:rPr>
        <w:t>Пергола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C93079">
      <w:pPr>
        <w:pStyle w:val="1"/>
        <w:numPr>
          <w:ilvl w:val="0"/>
          <w:numId w:val="100"/>
        </w:numPr>
        <w:shd w:val="clear" w:color="auto" w:fill="auto"/>
        <w:tabs>
          <w:tab w:val="left" w:pos="1220"/>
          <w:tab w:val="left" w:pos="4962"/>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C93079">
      <w:pPr>
        <w:pStyle w:val="1"/>
        <w:numPr>
          <w:ilvl w:val="0"/>
          <w:numId w:val="100"/>
        </w:numPr>
        <w:shd w:val="clear" w:color="auto" w:fill="auto"/>
        <w:tabs>
          <w:tab w:val="left" w:pos="1042"/>
          <w:tab w:val="left" w:pos="496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C93079">
      <w:pPr>
        <w:keepNext/>
        <w:keepLines/>
        <w:tabs>
          <w:tab w:val="left" w:pos="4962"/>
        </w:tabs>
        <w:spacing w:after="255" w:line="270" w:lineRule="exact"/>
        <w:ind w:left="20" w:firstLine="688"/>
        <w:rPr>
          <w:rFonts w:ascii="Times New Roman" w:hAnsi="Times New Roman" w:cs="Times New Roman"/>
          <w:b/>
          <w:sz w:val="28"/>
          <w:szCs w:val="28"/>
        </w:rPr>
      </w:pPr>
      <w:bookmarkStart w:id="24" w:name="bookmark23"/>
      <w:r w:rsidRPr="00850F6A">
        <w:rPr>
          <w:rFonts w:ascii="Times New Roman" w:hAnsi="Times New Roman" w:cs="Times New Roman"/>
          <w:b/>
          <w:sz w:val="28"/>
          <w:szCs w:val="28"/>
        </w:rPr>
        <w:t>Статья 35. Мебель муниципального образования</w:t>
      </w:r>
      <w:bookmarkEnd w:id="24"/>
    </w:p>
    <w:p w:rsidR="00B04753" w:rsidRPr="00B04753" w:rsidRDefault="00B04753" w:rsidP="00C93079">
      <w:pPr>
        <w:pStyle w:val="1"/>
        <w:numPr>
          <w:ilvl w:val="0"/>
          <w:numId w:val="101"/>
        </w:numPr>
        <w:shd w:val="clear" w:color="auto" w:fill="auto"/>
        <w:tabs>
          <w:tab w:val="left" w:pos="1057"/>
          <w:tab w:val="left" w:pos="4962"/>
        </w:tabs>
        <w:spacing w:line="317" w:lineRule="exact"/>
        <w:ind w:left="20" w:right="20" w:firstLine="720"/>
        <w:jc w:val="both"/>
        <w:rPr>
          <w:sz w:val="28"/>
          <w:szCs w:val="28"/>
        </w:rPr>
      </w:pPr>
      <w:r w:rsidRPr="00B04753">
        <w:rPr>
          <w:rStyle w:val="14pt"/>
        </w:rPr>
        <w:t xml:space="preserve">К мебели территорий общего пользования относятся: различные виды скамей отдыха, размещаемые на территориях общественного пользования, </w:t>
      </w:r>
      <w:r w:rsidRPr="00B04753">
        <w:rPr>
          <w:rStyle w:val="14pt"/>
        </w:rPr>
        <w:lastRenderedPageBreak/>
        <w:t>рекреационных и дворовых; скамей и столов — на площадках для настольных игр и иное подобное оборудование.</w:t>
      </w:r>
    </w:p>
    <w:p w:rsidR="00B04753" w:rsidRPr="00B04753" w:rsidRDefault="00B04753" w:rsidP="00C93079">
      <w:pPr>
        <w:pStyle w:val="1"/>
        <w:numPr>
          <w:ilvl w:val="0"/>
          <w:numId w:val="101"/>
        </w:numPr>
        <w:shd w:val="clear" w:color="auto" w:fill="auto"/>
        <w:tabs>
          <w:tab w:val="left" w:pos="1047"/>
          <w:tab w:val="left" w:pos="4962"/>
        </w:tabs>
        <w:spacing w:line="317" w:lineRule="exact"/>
        <w:ind w:left="20" w:right="20" w:firstLine="720"/>
        <w:jc w:val="both"/>
        <w:rPr>
          <w:sz w:val="28"/>
          <w:szCs w:val="28"/>
        </w:rPr>
      </w:pPr>
      <w:r w:rsidRPr="00B04753">
        <w:rPr>
          <w:rStyle w:val="14pt"/>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C93079">
      <w:pPr>
        <w:pStyle w:val="1"/>
        <w:numPr>
          <w:ilvl w:val="0"/>
          <w:numId w:val="101"/>
        </w:numPr>
        <w:shd w:val="clear" w:color="auto" w:fill="auto"/>
        <w:tabs>
          <w:tab w:val="left" w:pos="1129"/>
          <w:tab w:val="left" w:pos="4962"/>
        </w:tabs>
        <w:spacing w:line="322" w:lineRule="exact"/>
        <w:ind w:left="20" w:right="20" w:firstLine="720"/>
        <w:jc w:val="both"/>
        <w:rPr>
          <w:sz w:val="28"/>
          <w:szCs w:val="28"/>
        </w:rPr>
      </w:pPr>
      <w:r w:rsidRPr="00B04753">
        <w:rPr>
          <w:rStyle w:val="14pt"/>
        </w:rPr>
        <w:t>На территории парков, возможно, выполнять скамьи и столы из древесных пней-срубов, брёвен и плах, не имеющих сколов и острых уг лов.</w:t>
      </w:r>
    </w:p>
    <w:p w:rsidR="00B04753" w:rsidRPr="00B04753" w:rsidRDefault="00B04753" w:rsidP="00C93079">
      <w:pPr>
        <w:pStyle w:val="1"/>
        <w:numPr>
          <w:ilvl w:val="0"/>
          <w:numId w:val="101"/>
        </w:numPr>
        <w:shd w:val="clear" w:color="auto" w:fill="auto"/>
        <w:tabs>
          <w:tab w:val="left" w:pos="1081"/>
          <w:tab w:val="left" w:pos="4962"/>
        </w:tabs>
        <w:spacing w:after="341" w:line="322" w:lineRule="exact"/>
        <w:ind w:left="20" w:right="20" w:firstLine="720"/>
        <w:jc w:val="both"/>
        <w:rPr>
          <w:sz w:val="28"/>
          <w:szCs w:val="28"/>
        </w:rPr>
      </w:pPr>
      <w:r w:rsidRPr="00B04753">
        <w:rPr>
          <w:rStyle w:val="14pt"/>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C93079">
      <w:pPr>
        <w:keepNext/>
        <w:keepLines/>
        <w:tabs>
          <w:tab w:val="left" w:pos="4962"/>
        </w:tabs>
        <w:spacing w:after="265" w:line="270" w:lineRule="exact"/>
        <w:ind w:left="20" w:firstLine="688"/>
        <w:rPr>
          <w:rFonts w:ascii="Times New Roman" w:hAnsi="Times New Roman" w:cs="Times New Roman"/>
          <w:b/>
          <w:sz w:val="28"/>
          <w:szCs w:val="28"/>
        </w:rPr>
      </w:pPr>
      <w:bookmarkStart w:id="25" w:name="bookmark24"/>
      <w:r w:rsidRPr="00850F6A">
        <w:rPr>
          <w:rFonts w:ascii="Times New Roman" w:hAnsi="Times New Roman" w:cs="Times New Roman"/>
          <w:b/>
          <w:sz w:val="28"/>
          <w:szCs w:val="28"/>
        </w:rPr>
        <w:t>Статья 36. Уличное коммунально-бытовое оборудование</w:t>
      </w:r>
      <w:bookmarkEnd w:id="25"/>
    </w:p>
    <w:p w:rsidR="00B04753" w:rsidRPr="00B04753" w:rsidRDefault="00B04753" w:rsidP="00C93079">
      <w:pPr>
        <w:pStyle w:val="1"/>
        <w:numPr>
          <w:ilvl w:val="0"/>
          <w:numId w:val="102"/>
        </w:numPr>
        <w:shd w:val="clear" w:color="auto" w:fill="auto"/>
        <w:tabs>
          <w:tab w:val="left" w:pos="1028"/>
          <w:tab w:val="left" w:pos="4962"/>
        </w:tabs>
        <w:spacing w:line="322" w:lineRule="exact"/>
        <w:ind w:left="20" w:right="20" w:firstLine="720"/>
        <w:jc w:val="both"/>
        <w:rPr>
          <w:sz w:val="28"/>
          <w:szCs w:val="28"/>
        </w:rPr>
      </w:pPr>
      <w:r w:rsidRPr="00B04753">
        <w:rPr>
          <w:rStyle w:val="14pt"/>
        </w:rPr>
        <w:t>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B04753" w:rsidRPr="00B04753" w:rsidRDefault="00B04753" w:rsidP="00C93079">
      <w:pPr>
        <w:pStyle w:val="1"/>
        <w:numPr>
          <w:ilvl w:val="0"/>
          <w:numId w:val="102"/>
        </w:numPr>
        <w:shd w:val="clear" w:color="auto" w:fill="auto"/>
        <w:tabs>
          <w:tab w:val="left" w:pos="1206"/>
          <w:tab w:val="left" w:pos="4962"/>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C93079">
      <w:pPr>
        <w:pStyle w:val="1"/>
        <w:numPr>
          <w:ilvl w:val="0"/>
          <w:numId w:val="102"/>
        </w:numPr>
        <w:shd w:val="clear" w:color="auto" w:fill="auto"/>
        <w:tabs>
          <w:tab w:val="left" w:pos="1004"/>
          <w:tab w:val="left" w:pos="4962"/>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C93079">
      <w:pPr>
        <w:pStyle w:val="1"/>
        <w:shd w:val="clear" w:color="auto" w:fill="auto"/>
        <w:tabs>
          <w:tab w:val="left" w:pos="4962"/>
        </w:tabs>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C93079">
      <w:pPr>
        <w:keepNext/>
        <w:keepLines/>
        <w:tabs>
          <w:tab w:val="left" w:pos="4962"/>
        </w:tabs>
        <w:spacing w:after="255" w:line="270" w:lineRule="exact"/>
        <w:ind w:left="20" w:firstLine="688"/>
        <w:rPr>
          <w:rFonts w:ascii="Times New Roman" w:hAnsi="Times New Roman" w:cs="Times New Roman"/>
          <w:b/>
          <w:sz w:val="28"/>
          <w:szCs w:val="28"/>
        </w:rPr>
      </w:pPr>
      <w:bookmarkStart w:id="26" w:name="bookmark25"/>
      <w:r w:rsidRPr="00850F6A">
        <w:rPr>
          <w:rFonts w:ascii="Times New Roman" w:hAnsi="Times New Roman" w:cs="Times New Roman"/>
          <w:b/>
          <w:sz w:val="28"/>
          <w:szCs w:val="28"/>
        </w:rPr>
        <w:lastRenderedPageBreak/>
        <w:t>Статья 37. Уличное техническое оборудование</w:t>
      </w:r>
      <w:bookmarkEnd w:id="26"/>
    </w:p>
    <w:p w:rsidR="00B04753" w:rsidRPr="00B04753" w:rsidRDefault="00B04753" w:rsidP="00C93079">
      <w:pPr>
        <w:pStyle w:val="1"/>
        <w:numPr>
          <w:ilvl w:val="0"/>
          <w:numId w:val="103"/>
        </w:numPr>
        <w:shd w:val="clear" w:color="auto" w:fill="auto"/>
        <w:tabs>
          <w:tab w:val="left" w:pos="1210"/>
          <w:tab w:val="left" w:pos="4962"/>
        </w:tabs>
        <w:spacing w:line="322" w:lineRule="exact"/>
        <w:ind w:left="20" w:right="20" w:firstLine="720"/>
        <w:jc w:val="both"/>
        <w:rPr>
          <w:sz w:val="28"/>
          <w:szCs w:val="28"/>
        </w:rPr>
      </w:pPr>
      <w:r w:rsidRPr="00B04753">
        <w:rPr>
          <w:rStyle w:val="14pt"/>
        </w:rPr>
        <w:t>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дождеприёмных колодцев, вентиляционные шахты подземных коммуникаций, шкафы телефонной связи и т.п.).</w:t>
      </w:r>
    </w:p>
    <w:p w:rsidR="00B04753" w:rsidRPr="00B04753" w:rsidRDefault="00B04753" w:rsidP="00C93079">
      <w:pPr>
        <w:pStyle w:val="1"/>
        <w:numPr>
          <w:ilvl w:val="0"/>
          <w:numId w:val="103"/>
        </w:numPr>
        <w:shd w:val="clear" w:color="auto" w:fill="auto"/>
        <w:tabs>
          <w:tab w:val="left" w:pos="1162"/>
          <w:tab w:val="left" w:pos="49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C93079">
      <w:pPr>
        <w:pStyle w:val="1"/>
        <w:numPr>
          <w:ilvl w:val="0"/>
          <w:numId w:val="104"/>
        </w:numPr>
        <w:shd w:val="clear" w:color="auto" w:fill="auto"/>
        <w:tabs>
          <w:tab w:val="left" w:pos="1114"/>
          <w:tab w:val="left" w:pos="4962"/>
        </w:tabs>
        <w:spacing w:line="322" w:lineRule="exact"/>
        <w:ind w:left="20" w:right="40" w:firstLine="720"/>
        <w:jc w:val="both"/>
        <w:rPr>
          <w:sz w:val="28"/>
          <w:szCs w:val="28"/>
        </w:rPr>
      </w:pPr>
      <w:r w:rsidRPr="00B04753">
        <w:rPr>
          <w:rStyle w:val="14pt"/>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C93079">
      <w:pPr>
        <w:pStyle w:val="1"/>
        <w:numPr>
          <w:ilvl w:val="0"/>
          <w:numId w:val="104"/>
        </w:numPr>
        <w:shd w:val="clear" w:color="auto" w:fill="auto"/>
        <w:tabs>
          <w:tab w:val="left" w:pos="1047"/>
          <w:tab w:val="left" w:pos="4962"/>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C93079">
      <w:pPr>
        <w:keepNext/>
        <w:keepLines/>
        <w:tabs>
          <w:tab w:val="left" w:pos="4962"/>
        </w:tabs>
        <w:spacing w:after="265" w:line="270" w:lineRule="exact"/>
        <w:ind w:left="20" w:firstLine="688"/>
        <w:rPr>
          <w:rFonts w:ascii="Times New Roman" w:hAnsi="Times New Roman" w:cs="Times New Roman"/>
          <w:b/>
          <w:sz w:val="28"/>
          <w:szCs w:val="28"/>
        </w:rPr>
      </w:pPr>
      <w:bookmarkStart w:id="27" w:name="bookmark26"/>
      <w:r w:rsidRPr="00850F6A">
        <w:rPr>
          <w:rFonts w:ascii="Times New Roman" w:hAnsi="Times New Roman" w:cs="Times New Roman"/>
          <w:b/>
          <w:sz w:val="28"/>
          <w:szCs w:val="28"/>
        </w:rPr>
        <w:t>Статья 38. Водные устройства</w:t>
      </w:r>
      <w:bookmarkEnd w:id="27"/>
    </w:p>
    <w:p w:rsidR="00B04753" w:rsidRPr="00B04753" w:rsidRDefault="00B04753" w:rsidP="00C93079">
      <w:pPr>
        <w:pStyle w:val="1"/>
        <w:numPr>
          <w:ilvl w:val="0"/>
          <w:numId w:val="105"/>
        </w:numPr>
        <w:shd w:val="clear" w:color="auto" w:fill="auto"/>
        <w:tabs>
          <w:tab w:val="left" w:pos="1105"/>
          <w:tab w:val="left" w:pos="4962"/>
        </w:tabs>
        <w:spacing w:line="322" w:lineRule="exact"/>
        <w:ind w:left="20" w:right="40" w:firstLine="720"/>
        <w:jc w:val="both"/>
        <w:rPr>
          <w:sz w:val="28"/>
          <w:szCs w:val="28"/>
        </w:rPr>
      </w:pPr>
      <w:r w:rsidRPr="00B04753">
        <w:rPr>
          <w:rStyle w:val="14pt"/>
        </w:rPr>
        <w:t>К водным устройствам относятся фонтаны, питьевые фонтанчики, бюветы, декоративные водоёмы. Водные устройства выполняют декоративно</w:t>
      </w:r>
      <w:r w:rsidRPr="00B04753">
        <w:rPr>
          <w:rStyle w:val="14pt"/>
        </w:rPr>
        <w:softHyphen/>
        <w:t>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C93079">
      <w:pPr>
        <w:pStyle w:val="1"/>
        <w:numPr>
          <w:ilvl w:val="0"/>
          <w:numId w:val="105"/>
        </w:numPr>
        <w:shd w:val="clear" w:color="auto" w:fill="auto"/>
        <w:tabs>
          <w:tab w:val="left" w:pos="1033"/>
          <w:tab w:val="left" w:pos="4962"/>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C93079">
      <w:pPr>
        <w:pStyle w:val="1"/>
        <w:numPr>
          <w:ilvl w:val="0"/>
          <w:numId w:val="105"/>
        </w:numPr>
        <w:shd w:val="clear" w:color="auto" w:fill="auto"/>
        <w:tabs>
          <w:tab w:val="left" w:pos="1023"/>
          <w:tab w:val="left" w:pos="4962"/>
        </w:tabs>
        <w:spacing w:after="341" w:line="322" w:lineRule="exact"/>
        <w:ind w:left="20" w:right="40" w:firstLine="720"/>
        <w:jc w:val="both"/>
        <w:rPr>
          <w:sz w:val="28"/>
          <w:szCs w:val="28"/>
        </w:rPr>
      </w:pPr>
      <w:r w:rsidRPr="00B04753">
        <w:rPr>
          <w:rStyle w:val="14pt"/>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C93079">
      <w:pPr>
        <w:keepNext/>
        <w:keepLines/>
        <w:tabs>
          <w:tab w:val="left" w:pos="4962"/>
        </w:tabs>
        <w:spacing w:after="255" w:line="270" w:lineRule="exact"/>
        <w:ind w:left="20" w:firstLine="688"/>
        <w:rPr>
          <w:rFonts w:ascii="Times New Roman" w:hAnsi="Times New Roman" w:cs="Times New Roman"/>
          <w:b/>
          <w:sz w:val="28"/>
          <w:szCs w:val="28"/>
        </w:rPr>
      </w:pPr>
      <w:bookmarkStart w:id="28" w:name="bookmark27"/>
      <w:r w:rsidRPr="00344971">
        <w:rPr>
          <w:rFonts w:ascii="Times New Roman" w:hAnsi="Times New Roman" w:cs="Times New Roman"/>
          <w:b/>
          <w:sz w:val="28"/>
          <w:szCs w:val="28"/>
        </w:rPr>
        <w:t>Статья 39. Общие требования к зонам отдыха</w:t>
      </w:r>
      <w:bookmarkEnd w:id="28"/>
    </w:p>
    <w:p w:rsidR="00B04753" w:rsidRPr="00B04753" w:rsidRDefault="00B04753" w:rsidP="00C93079">
      <w:pPr>
        <w:pStyle w:val="1"/>
        <w:numPr>
          <w:ilvl w:val="0"/>
          <w:numId w:val="106"/>
        </w:numPr>
        <w:shd w:val="clear" w:color="auto" w:fill="auto"/>
        <w:tabs>
          <w:tab w:val="left" w:pos="1119"/>
          <w:tab w:val="left" w:pos="4962"/>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C93079">
      <w:pPr>
        <w:pStyle w:val="1"/>
        <w:numPr>
          <w:ilvl w:val="0"/>
          <w:numId w:val="106"/>
        </w:numPr>
        <w:shd w:val="clear" w:color="auto" w:fill="auto"/>
        <w:tabs>
          <w:tab w:val="left" w:pos="1143"/>
          <w:tab w:val="left" w:pos="4962"/>
        </w:tabs>
        <w:spacing w:line="322" w:lineRule="exact"/>
        <w:ind w:left="20" w:right="40" w:firstLine="720"/>
        <w:jc w:val="both"/>
        <w:rPr>
          <w:sz w:val="28"/>
          <w:szCs w:val="28"/>
        </w:rPr>
      </w:pPr>
      <w:r w:rsidRPr="00B04753">
        <w:rPr>
          <w:rStyle w:val="14pt"/>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C93079">
      <w:pPr>
        <w:pStyle w:val="1"/>
        <w:numPr>
          <w:ilvl w:val="0"/>
          <w:numId w:val="106"/>
        </w:numPr>
        <w:shd w:val="clear" w:color="auto" w:fill="auto"/>
        <w:tabs>
          <w:tab w:val="left" w:pos="1009"/>
          <w:tab w:val="left" w:pos="4962"/>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C93079">
      <w:pPr>
        <w:pStyle w:val="1"/>
        <w:numPr>
          <w:ilvl w:val="0"/>
          <w:numId w:val="107"/>
        </w:numPr>
        <w:shd w:val="clear" w:color="auto" w:fill="auto"/>
        <w:tabs>
          <w:tab w:val="left" w:pos="1018"/>
          <w:tab w:val="left" w:pos="4962"/>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C93079">
      <w:pPr>
        <w:pStyle w:val="1"/>
        <w:numPr>
          <w:ilvl w:val="0"/>
          <w:numId w:val="107"/>
        </w:numPr>
        <w:shd w:val="clear" w:color="auto" w:fill="auto"/>
        <w:tabs>
          <w:tab w:val="left" w:pos="1038"/>
          <w:tab w:val="left" w:pos="4962"/>
        </w:tabs>
        <w:spacing w:line="322" w:lineRule="exact"/>
        <w:ind w:left="20" w:firstLine="720"/>
        <w:jc w:val="both"/>
        <w:rPr>
          <w:sz w:val="28"/>
          <w:szCs w:val="28"/>
        </w:rPr>
      </w:pPr>
      <w:r w:rsidRPr="00B04753">
        <w:rPr>
          <w:rStyle w:val="14pt"/>
        </w:rPr>
        <w:lastRenderedPageBreak/>
        <w:t>пешеходные дорожки;</w:t>
      </w:r>
    </w:p>
    <w:p w:rsidR="00B04753" w:rsidRPr="00B04753" w:rsidRDefault="00B04753" w:rsidP="00C93079">
      <w:pPr>
        <w:pStyle w:val="1"/>
        <w:numPr>
          <w:ilvl w:val="0"/>
          <w:numId w:val="107"/>
        </w:numPr>
        <w:shd w:val="clear" w:color="auto" w:fill="auto"/>
        <w:tabs>
          <w:tab w:val="left" w:pos="1066"/>
          <w:tab w:val="left" w:pos="4962"/>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C93079">
      <w:pPr>
        <w:pStyle w:val="1"/>
        <w:numPr>
          <w:ilvl w:val="0"/>
          <w:numId w:val="106"/>
        </w:numPr>
        <w:shd w:val="clear" w:color="auto" w:fill="auto"/>
        <w:tabs>
          <w:tab w:val="left" w:pos="1134"/>
          <w:tab w:val="left" w:pos="4962"/>
        </w:tabs>
        <w:spacing w:line="322" w:lineRule="exact"/>
        <w:ind w:left="20" w:right="40" w:firstLine="720"/>
        <w:jc w:val="both"/>
        <w:rPr>
          <w:sz w:val="28"/>
          <w:szCs w:val="28"/>
        </w:rPr>
      </w:pPr>
      <w:r w:rsidRPr="00B04753">
        <w:rPr>
          <w:rStyle w:val="14pt"/>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
    <w:p w:rsidR="00B04753" w:rsidRPr="00B04753" w:rsidRDefault="00B04753" w:rsidP="00C93079">
      <w:pPr>
        <w:pStyle w:val="1"/>
        <w:shd w:val="clear" w:color="auto" w:fill="auto"/>
        <w:tabs>
          <w:tab w:val="left" w:pos="4962"/>
        </w:tabs>
        <w:spacing w:line="326" w:lineRule="exact"/>
        <w:ind w:left="40"/>
        <w:rPr>
          <w:sz w:val="28"/>
          <w:szCs w:val="28"/>
        </w:rPr>
      </w:pPr>
      <w:r w:rsidRPr="00B04753">
        <w:rPr>
          <w:rStyle w:val="14pt"/>
        </w:rPr>
        <w:t>лежаки, кабинки для переодевания), туалетные кабины.</w:t>
      </w:r>
    </w:p>
    <w:p w:rsidR="00B04753" w:rsidRPr="00B04753" w:rsidRDefault="00B04753" w:rsidP="00C93079">
      <w:pPr>
        <w:pStyle w:val="1"/>
        <w:numPr>
          <w:ilvl w:val="0"/>
          <w:numId w:val="106"/>
        </w:numPr>
        <w:shd w:val="clear" w:color="auto" w:fill="auto"/>
        <w:tabs>
          <w:tab w:val="left" w:pos="1029"/>
          <w:tab w:val="left" w:pos="4962"/>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C93079">
      <w:pPr>
        <w:pStyle w:val="1"/>
        <w:numPr>
          <w:ilvl w:val="0"/>
          <w:numId w:val="108"/>
        </w:numPr>
        <w:shd w:val="clear" w:color="auto" w:fill="auto"/>
        <w:tabs>
          <w:tab w:val="left" w:pos="1086"/>
          <w:tab w:val="left" w:pos="4962"/>
        </w:tabs>
        <w:spacing w:line="326" w:lineRule="exact"/>
        <w:ind w:left="40" w:right="40" w:firstLine="720"/>
        <w:jc w:val="both"/>
        <w:rPr>
          <w:sz w:val="28"/>
          <w:szCs w:val="28"/>
        </w:rPr>
      </w:pPr>
      <w:r w:rsidRPr="00B04753">
        <w:rPr>
          <w:rStyle w:val="14pt"/>
        </w:rPr>
        <w:t>сохранение травяного покрова, древесно-кустарниковой и прибрехшой растительности не менее чем на 80% общей площади зоны отдыха;</w:t>
      </w:r>
    </w:p>
    <w:p w:rsidR="00B04753" w:rsidRPr="00B04753" w:rsidRDefault="00B04753" w:rsidP="00C93079">
      <w:pPr>
        <w:pStyle w:val="1"/>
        <w:numPr>
          <w:ilvl w:val="0"/>
          <w:numId w:val="108"/>
        </w:numPr>
        <w:shd w:val="clear" w:color="auto" w:fill="auto"/>
        <w:tabs>
          <w:tab w:val="left" w:pos="1134"/>
          <w:tab w:val="left" w:pos="4962"/>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C93079">
      <w:pPr>
        <w:pStyle w:val="1"/>
        <w:numPr>
          <w:ilvl w:val="0"/>
          <w:numId w:val="108"/>
        </w:numPr>
        <w:shd w:val="clear" w:color="auto" w:fill="auto"/>
        <w:tabs>
          <w:tab w:val="left" w:pos="1077"/>
          <w:tab w:val="left" w:pos="4962"/>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C93079">
      <w:pPr>
        <w:pStyle w:val="aa"/>
        <w:tabs>
          <w:tab w:val="left" w:pos="4962"/>
        </w:tabs>
        <w:ind w:firstLine="708"/>
      </w:pPr>
      <w:r w:rsidRPr="00B04753">
        <w:rPr>
          <w:rStyle w:val="14pt"/>
          <w:rFonts w:eastAsia="Courier New"/>
        </w:rPr>
        <w:t>Допускается установка передвижного торгового оборудования.</w:t>
      </w:r>
    </w:p>
    <w:p w:rsidR="00344971" w:rsidRDefault="00344971" w:rsidP="00C93079">
      <w:pPr>
        <w:keepNext/>
        <w:keepLines/>
        <w:tabs>
          <w:tab w:val="left" w:pos="4962"/>
        </w:tabs>
        <w:spacing w:after="306" w:line="270" w:lineRule="exact"/>
        <w:ind w:left="40" w:firstLine="668"/>
        <w:rPr>
          <w:rFonts w:ascii="Times New Roman" w:hAnsi="Times New Roman" w:cs="Times New Roman"/>
          <w:b/>
          <w:sz w:val="28"/>
          <w:szCs w:val="28"/>
        </w:rPr>
      </w:pPr>
      <w:bookmarkStart w:id="29" w:name="bookmark28"/>
    </w:p>
    <w:p w:rsidR="00B04753" w:rsidRPr="00344971" w:rsidRDefault="00B04753" w:rsidP="00C93079">
      <w:pPr>
        <w:keepNext/>
        <w:keepLines/>
        <w:tabs>
          <w:tab w:val="left" w:pos="4962"/>
        </w:tab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9"/>
    </w:p>
    <w:p w:rsidR="00B04753" w:rsidRPr="00B04753" w:rsidRDefault="00344971" w:rsidP="00C93079">
      <w:pPr>
        <w:pStyle w:val="1"/>
        <w:numPr>
          <w:ilvl w:val="0"/>
          <w:numId w:val="109"/>
        </w:numPr>
        <w:shd w:val="clear" w:color="auto" w:fill="auto"/>
        <w:tabs>
          <w:tab w:val="left" w:pos="1115"/>
          <w:tab w:val="left" w:pos="4962"/>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C93079">
      <w:pPr>
        <w:pStyle w:val="1"/>
        <w:numPr>
          <w:ilvl w:val="0"/>
          <w:numId w:val="109"/>
        </w:numPr>
        <w:shd w:val="clear" w:color="auto" w:fill="auto"/>
        <w:tabs>
          <w:tab w:val="left" w:pos="1230"/>
          <w:tab w:val="left" w:pos="4962"/>
        </w:tabs>
        <w:spacing w:line="322" w:lineRule="exact"/>
        <w:ind w:left="40" w:right="40" w:firstLine="720"/>
        <w:jc w:val="both"/>
        <w:rPr>
          <w:sz w:val="28"/>
          <w:szCs w:val="28"/>
        </w:rPr>
      </w:pPr>
      <w:r w:rsidRPr="00B04753">
        <w:rPr>
          <w:rStyle w:val="14pt"/>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C93079">
      <w:pPr>
        <w:pStyle w:val="1"/>
        <w:numPr>
          <w:ilvl w:val="0"/>
          <w:numId w:val="109"/>
        </w:numPr>
        <w:shd w:val="clear" w:color="auto" w:fill="auto"/>
        <w:tabs>
          <w:tab w:val="left" w:pos="1221"/>
          <w:tab w:val="left" w:pos="4962"/>
        </w:tabs>
        <w:spacing w:line="322" w:lineRule="exact"/>
        <w:ind w:left="40" w:right="40" w:firstLine="720"/>
        <w:jc w:val="both"/>
        <w:rPr>
          <w:sz w:val="28"/>
          <w:szCs w:val="28"/>
        </w:rPr>
      </w:pPr>
      <w:r w:rsidRPr="00B04753">
        <w:rPr>
          <w:rStyle w:val="14pt"/>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C93079">
      <w:pPr>
        <w:pStyle w:val="1"/>
        <w:numPr>
          <w:ilvl w:val="0"/>
          <w:numId w:val="109"/>
        </w:numPr>
        <w:shd w:val="clear" w:color="auto" w:fill="auto"/>
        <w:tabs>
          <w:tab w:val="left" w:pos="1154"/>
          <w:tab w:val="left" w:pos="4962"/>
        </w:tabs>
        <w:spacing w:line="322" w:lineRule="exact"/>
        <w:ind w:left="40" w:right="40" w:firstLine="720"/>
        <w:jc w:val="both"/>
        <w:rPr>
          <w:sz w:val="28"/>
          <w:szCs w:val="28"/>
        </w:rPr>
      </w:pPr>
      <w:r w:rsidRPr="00B04753">
        <w:rPr>
          <w:rStyle w:val="14pt"/>
        </w:rPr>
        <w:t xml:space="preserve">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w:t>
      </w:r>
      <w:r w:rsidRPr="00B04753">
        <w:rPr>
          <w:rStyle w:val="14pt"/>
        </w:rPr>
        <w:lastRenderedPageBreak/>
        <w:t>элементы сопряжения поверхностей, озеленение, элементы декоративно</w:t>
      </w:r>
      <w:r w:rsidRPr="00B04753">
        <w:rPr>
          <w:rStyle w:val="14pt"/>
        </w:rPr>
        <w:softHyphen/>
        <w:t>прикладного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04753" w:rsidRDefault="00B04753" w:rsidP="00C93079">
      <w:pPr>
        <w:pStyle w:val="1"/>
        <w:shd w:val="clear" w:color="auto" w:fill="auto"/>
        <w:tabs>
          <w:tab w:val="left" w:pos="4962"/>
        </w:tabs>
        <w:spacing w:line="280" w:lineRule="exact"/>
        <w:ind w:left="20"/>
        <w:rPr>
          <w:sz w:val="28"/>
          <w:szCs w:val="28"/>
        </w:rPr>
      </w:pPr>
      <w:r w:rsidRPr="00B04753">
        <w:rPr>
          <w:rStyle w:val="14pt"/>
        </w:rPr>
        <w:t>туалеты.</w:t>
      </w:r>
    </w:p>
    <w:p w:rsidR="00B04753" w:rsidRPr="00B04753" w:rsidRDefault="00B04753" w:rsidP="00C93079">
      <w:pPr>
        <w:pStyle w:val="1"/>
        <w:numPr>
          <w:ilvl w:val="0"/>
          <w:numId w:val="109"/>
        </w:numPr>
        <w:shd w:val="clear" w:color="auto" w:fill="auto"/>
        <w:tabs>
          <w:tab w:val="left" w:pos="1124"/>
          <w:tab w:val="left" w:pos="4962"/>
        </w:tabs>
        <w:spacing w:line="322" w:lineRule="exact"/>
        <w:ind w:left="20" w:right="20" w:firstLine="720"/>
        <w:jc w:val="both"/>
        <w:rPr>
          <w:sz w:val="28"/>
          <w:szCs w:val="28"/>
        </w:rPr>
      </w:pPr>
      <w:r w:rsidRPr="00B04753">
        <w:rPr>
          <w:rStyle w:val="14pt"/>
        </w:rPr>
        <w:t>Применяются сочетания различных видов и приёмов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04753" w:rsidRPr="00B04753" w:rsidRDefault="00B04753" w:rsidP="00C93079">
      <w:pPr>
        <w:pStyle w:val="1"/>
        <w:numPr>
          <w:ilvl w:val="0"/>
          <w:numId w:val="109"/>
        </w:numPr>
        <w:shd w:val="clear" w:color="auto" w:fill="auto"/>
        <w:tabs>
          <w:tab w:val="left" w:pos="1292"/>
          <w:tab w:val="left" w:pos="496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C93079">
      <w:pPr>
        <w:pStyle w:val="1"/>
        <w:numPr>
          <w:ilvl w:val="0"/>
          <w:numId w:val="109"/>
        </w:numPr>
        <w:shd w:val="clear" w:color="auto" w:fill="auto"/>
        <w:tabs>
          <w:tab w:val="left" w:pos="1134"/>
          <w:tab w:val="left" w:pos="4962"/>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C93079">
      <w:pPr>
        <w:pStyle w:val="1"/>
        <w:numPr>
          <w:ilvl w:val="0"/>
          <w:numId w:val="109"/>
        </w:numPr>
        <w:shd w:val="clear" w:color="auto" w:fill="auto"/>
        <w:tabs>
          <w:tab w:val="left" w:pos="1042"/>
          <w:tab w:val="left" w:pos="496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C93079">
      <w:pPr>
        <w:pStyle w:val="1"/>
        <w:numPr>
          <w:ilvl w:val="0"/>
          <w:numId w:val="109"/>
        </w:numPr>
        <w:shd w:val="clear" w:color="auto" w:fill="auto"/>
        <w:tabs>
          <w:tab w:val="left" w:pos="1134"/>
          <w:tab w:val="left" w:pos="4962"/>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C93079">
      <w:pPr>
        <w:pStyle w:val="1"/>
        <w:numPr>
          <w:ilvl w:val="0"/>
          <w:numId w:val="109"/>
        </w:numPr>
        <w:shd w:val="clear" w:color="auto" w:fill="auto"/>
        <w:tabs>
          <w:tab w:val="left" w:pos="1196"/>
          <w:tab w:val="left" w:pos="4962"/>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C93079">
      <w:pPr>
        <w:pStyle w:val="1"/>
        <w:numPr>
          <w:ilvl w:val="0"/>
          <w:numId w:val="109"/>
        </w:numPr>
        <w:shd w:val="clear" w:color="auto" w:fill="auto"/>
        <w:tabs>
          <w:tab w:val="left" w:pos="1369"/>
          <w:tab w:val="left" w:pos="4962"/>
        </w:tabs>
        <w:spacing w:after="341" w:line="322" w:lineRule="exact"/>
        <w:ind w:left="20" w:right="20" w:firstLine="720"/>
        <w:jc w:val="both"/>
        <w:rPr>
          <w:sz w:val="28"/>
          <w:szCs w:val="28"/>
        </w:rPr>
      </w:pPr>
      <w:r w:rsidRPr="00B04753">
        <w:rPr>
          <w:rStyle w:val="14pt"/>
        </w:rPr>
        <w:t>Возможно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C93079">
      <w:pPr>
        <w:tabs>
          <w:tab w:val="left" w:pos="4962"/>
        </w:tabs>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C93079">
      <w:pPr>
        <w:pStyle w:val="1"/>
        <w:numPr>
          <w:ilvl w:val="0"/>
          <w:numId w:val="110"/>
        </w:numPr>
        <w:shd w:val="clear" w:color="auto" w:fill="auto"/>
        <w:tabs>
          <w:tab w:val="left" w:pos="1196"/>
          <w:tab w:val="left" w:pos="4962"/>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сады- выставки, сады на крышах и др.</w:t>
      </w:r>
    </w:p>
    <w:p w:rsidR="00B04753" w:rsidRPr="00B04753" w:rsidRDefault="00B04753" w:rsidP="00C93079">
      <w:pPr>
        <w:pStyle w:val="1"/>
        <w:numPr>
          <w:ilvl w:val="0"/>
          <w:numId w:val="110"/>
        </w:numPr>
        <w:shd w:val="clear" w:color="auto" w:fill="auto"/>
        <w:tabs>
          <w:tab w:val="left" w:pos="1162"/>
          <w:tab w:val="left" w:pos="4962"/>
        </w:tabs>
        <w:spacing w:line="317" w:lineRule="exact"/>
        <w:ind w:left="20" w:right="20" w:firstLine="720"/>
        <w:jc w:val="both"/>
        <w:rPr>
          <w:sz w:val="28"/>
          <w:szCs w:val="28"/>
        </w:rPr>
      </w:pPr>
      <w:r w:rsidRPr="00B04753">
        <w:rPr>
          <w:rStyle w:val="14pt"/>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C93079">
      <w:pPr>
        <w:pStyle w:val="1"/>
        <w:numPr>
          <w:ilvl w:val="0"/>
          <w:numId w:val="110"/>
        </w:numPr>
        <w:shd w:val="clear" w:color="auto" w:fill="auto"/>
        <w:tabs>
          <w:tab w:val="left" w:pos="1028"/>
          <w:tab w:val="left" w:pos="4962"/>
        </w:tabs>
        <w:spacing w:line="317" w:lineRule="exact"/>
        <w:ind w:left="20" w:right="20" w:firstLine="720"/>
        <w:jc w:val="both"/>
        <w:rPr>
          <w:sz w:val="28"/>
          <w:szCs w:val="28"/>
        </w:rPr>
      </w:pPr>
      <w:r w:rsidRPr="00B04753">
        <w:rPr>
          <w:rStyle w:val="14pt"/>
        </w:rPr>
        <w:t xml:space="preserve">Обязательный перечень элементов благоустройства на территории сада </w:t>
      </w:r>
      <w:r w:rsidRPr="00B04753">
        <w:rPr>
          <w:rStyle w:val="14pt"/>
        </w:rPr>
        <w:lastRenderedPageBreak/>
        <w:t>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C93079">
      <w:pPr>
        <w:pStyle w:val="1"/>
        <w:numPr>
          <w:ilvl w:val="0"/>
          <w:numId w:val="110"/>
        </w:numPr>
        <w:shd w:val="clear" w:color="auto" w:fill="auto"/>
        <w:tabs>
          <w:tab w:val="left" w:pos="1278"/>
          <w:tab w:val="left" w:pos="4962"/>
        </w:tabs>
        <w:spacing w:line="322" w:lineRule="exact"/>
        <w:ind w:left="40" w:right="40" w:firstLine="720"/>
        <w:jc w:val="both"/>
        <w:rPr>
          <w:sz w:val="28"/>
          <w:szCs w:val="28"/>
        </w:rPr>
      </w:pPr>
      <w:r w:rsidRPr="00B04753">
        <w:rPr>
          <w:rStyle w:val="14pt"/>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C93079">
      <w:pPr>
        <w:pStyle w:val="1"/>
        <w:numPr>
          <w:ilvl w:val="0"/>
          <w:numId w:val="110"/>
        </w:numPr>
        <w:shd w:val="clear" w:color="auto" w:fill="auto"/>
        <w:tabs>
          <w:tab w:val="left" w:pos="1096"/>
          <w:tab w:val="left" w:pos="4962"/>
        </w:tabs>
        <w:spacing w:line="322" w:lineRule="exact"/>
        <w:ind w:left="40" w:right="40" w:firstLine="720"/>
        <w:jc w:val="both"/>
        <w:rPr>
          <w:sz w:val="28"/>
          <w:szCs w:val="28"/>
        </w:rPr>
      </w:pPr>
      <w:r w:rsidRPr="00B04753">
        <w:rPr>
          <w:rStyle w:val="14pt"/>
        </w:rPr>
        <w:t>Возможно предусматривать размещение ограждения, некапитальных нестационарных сооружений питания.</w:t>
      </w:r>
    </w:p>
    <w:p w:rsidR="00B04753" w:rsidRPr="00B04753" w:rsidRDefault="00B04753" w:rsidP="00C93079">
      <w:pPr>
        <w:pStyle w:val="1"/>
        <w:numPr>
          <w:ilvl w:val="0"/>
          <w:numId w:val="110"/>
        </w:numPr>
        <w:shd w:val="clear" w:color="auto" w:fill="auto"/>
        <w:tabs>
          <w:tab w:val="left" w:pos="1038"/>
          <w:tab w:val="left" w:pos="4962"/>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C93079">
      <w:pPr>
        <w:pStyle w:val="1"/>
        <w:numPr>
          <w:ilvl w:val="0"/>
          <w:numId w:val="110"/>
        </w:numPr>
        <w:shd w:val="clear" w:color="auto" w:fill="auto"/>
        <w:tabs>
          <w:tab w:val="left" w:pos="1250"/>
          <w:tab w:val="left" w:pos="4962"/>
        </w:tabs>
        <w:spacing w:line="322" w:lineRule="exact"/>
        <w:ind w:left="40" w:right="40" w:firstLine="720"/>
        <w:jc w:val="both"/>
        <w:rPr>
          <w:sz w:val="28"/>
          <w:szCs w:val="28"/>
        </w:rPr>
      </w:pPr>
      <w:r w:rsidRPr="00B04753">
        <w:rPr>
          <w:rStyle w:val="14pt"/>
        </w:rPr>
        <w:t>Сад-выставка (скульптуры, цветов, произведений декоративно</w:t>
      </w:r>
      <w:r w:rsidRPr="00B04753">
        <w:rPr>
          <w:rStyle w:val="14pt"/>
        </w:rPr>
        <w:softHyphen/>
        <w:t>прикладного искусства и др.) - экспозиционная территория, действующая как самостоятельный объект или как часть парка. Планировочная организация сада-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C93079">
      <w:pPr>
        <w:pStyle w:val="1"/>
        <w:numPr>
          <w:ilvl w:val="0"/>
          <w:numId w:val="110"/>
        </w:numPr>
        <w:shd w:val="clear" w:color="auto" w:fill="auto"/>
        <w:tabs>
          <w:tab w:val="left" w:pos="1144"/>
          <w:tab w:val="left" w:pos="4962"/>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C93079">
      <w:pPr>
        <w:keepNext/>
        <w:keepLines/>
        <w:tabs>
          <w:tab w:val="left" w:pos="4962"/>
        </w:tabs>
        <w:spacing w:after="287" w:line="270" w:lineRule="exact"/>
        <w:ind w:left="40" w:firstLine="668"/>
        <w:rPr>
          <w:rFonts w:ascii="Times New Roman" w:hAnsi="Times New Roman" w:cs="Times New Roman"/>
          <w:b/>
          <w:sz w:val="28"/>
          <w:szCs w:val="28"/>
        </w:rPr>
      </w:pPr>
      <w:bookmarkStart w:id="30" w:name="bookmark29"/>
      <w:r w:rsidRPr="00473D64">
        <w:rPr>
          <w:rFonts w:ascii="Times New Roman" w:hAnsi="Times New Roman" w:cs="Times New Roman"/>
          <w:b/>
          <w:sz w:val="28"/>
          <w:szCs w:val="28"/>
        </w:rPr>
        <w:t>Статья 42. Бульвары, скверы</w:t>
      </w:r>
      <w:bookmarkEnd w:id="30"/>
    </w:p>
    <w:p w:rsidR="00B04753" w:rsidRPr="00B04753" w:rsidRDefault="00B04753" w:rsidP="00C93079">
      <w:pPr>
        <w:pStyle w:val="1"/>
        <w:numPr>
          <w:ilvl w:val="0"/>
          <w:numId w:val="111"/>
        </w:numPr>
        <w:shd w:val="clear" w:color="auto" w:fill="auto"/>
        <w:tabs>
          <w:tab w:val="left" w:pos="1048"/>
          <w:tab w:val="left" w:pos="4962"/>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C93079">
      <w:pPr>
        <w:pStyle w:val="1"/>
        <w:numPr>
          <w:ilvl w:val="0"/>
          <w:numId w:val="111"/>
        </w:numPr>
        <w:shd w:val="clear" w:color="auto" w:fill="auto"/>
        <w:tabs>
          <w:tab w:val="left" w:pos="1144"/>
          <w:tab w:val="left" w:pos="4962"/>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lastRenderedPageBreak/>
        <w:t>допускается.</w:t>
      </w:r>
    </w:p>
    <w:p w:rsidR="00B04753" w:rsidRPr="00B04753" w:rsidRDefault="00B04753" w:rsidP="00C93079">
      <w:pPr>
        <w:pStyle w:val="1"/>
        <w:numPr>
          <w:ilvl w:val="0"/>
          <w:numId w:val="111"/>
        </w:numPr>
        <w:shd w:val="clear" w:color="auto" w:fill="auto"/>
        <w:tabs>
          <w:tab w:val="left" w:pos="1023"/>
          <w:tab w:val="left" w:pos="4962"/>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C93079">
      <w:pPr>
        <w:pStyle w:val="aa"/>
        <w:tabs>
          <w:tab w:val="left" w:pos="4962"/>
        </w:tabs>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C93079">
      <w:pPr>
        <w:pStyle w:val="aa"/>
        <w:tabs>
          <w:tab w:val="left" w:pos="4962"/>
        </w:tabs>
        <w:jc w:val="both"/>
        <w:rPr>
          <w:rFonts w:ascii="Times New Roman" w:hAnsi="Times New Roman" w:cs="Times New Roman"/>
          <w:sz w:val="28"/>
          <w:szCs w:val="28"/>
        </w:rPr>
      </w:pPr>
      <w:bookmarkStart w:id="31" w:name="bookmark31"/>
    </w:p>
    <w:p w:rsidR="00B04753" w:rsidRPr="00473D64" w:rsidRDefault="00473D64" w:rsidP="00C93079">
      <w:pPr>
        <w:pStyle w:val="aa"/>
        <w:tabs>
          <w:tab w:val="left" w:pos="4962"/>
        </w:tabs>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1"/>
    </w:p>
    <w:p w:rsidR="00B04753" w:rsidRPr="00B04753" w:rsidRDefault="00B04753" w:rsidP="00C93079">
      <w:pPr>
        <w:pStyle w:val="1"/>
        <w:numPr>
          <w:ilvl w:val="0"/>
          <w:numId w:val="114"/>
        </w:numPr>
        <w:shd w:val="clear" w:color="auto" w:fill="auto"/>
        <w:tabs>
          <w:tab w:val="left" w:pos="1042"/>
          <w:tab w:val="left" w:pos="496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физико-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C93079">
      <w:pPr>
        <w:pStyle w:val="1"/>
        <w:numPr>
          <w:ilvl w:val="0"/>
          <w:numId w:val="114"/>
        </w:numPr>
        <w:shd w:val="clear" w:color="auto" w:fill="auto"/>
        <w:tabs>
          <w:tab w:val="left" w:pos="1177"/>
          <w:tab w:val="left" w:pos="4962"/>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C93079">
      <w:pPr>
        <w:pStyle w:val="1"/>
        <w:numPr>
          <w:ilvl w:val="0"/>
          <w:numId w:val="115"/>
        </w:numPr>
        <w:shd w:val="clear" w:color="auto" w:fill="auto"/>
        <w:tabs>
          <w:tab w:val="left" w:pos="1105"/>
          <w:tab w:val="left" w:pos="4962"/>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C93079">
      <w:pPr>
        <w:pStyle w:val="1"/>
        <w:numPr>
          <w:ilvl w:val="0"/>
          <w:numId w:val="115"/>
        </w:numPr>
        <w:shd w:val="clear" w:color="auto" w:fill="auto"/>
        <w:tabs>
          <w:tab w:val="left" w:pos="1062"/>
          <w:tab w:val="left" w:pos="49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C93079">
      <w:pPr>
        <w:pStyle w:val="1"/>
        <w:numPr>
          <w:ilvl w:val="0"/>
          <w:numId w:val="115"/>
        </w:numPr>
        <w:shd w:val="clear" w:color="auto" w:fill="auto"/>
        <w:tabs>
          <w:tab w:val="left" w:pos="1058"/>
          <w:tab w:val="left" w:pos="4962"/>
        </w:tabs>
        <w:spacing w:line="317" w:lineRule="exact"/>
        <w:ind w:left="20" w:firstLine="740"/>
        <w:jc w:val="both"/>
        <w:rPr>
          <w:sz w:val="28"/>
          <w:szCs w:val="28"/>
        </w:rPr>
      </w:pPr>
      <w:r w:rsidRPr="00B04753">
        <w:rPr>
          <w:rStyle w:val="14pt"/>
        </w:rPr>
        <w:t>туалеты;</w:t>
      </w:r>
    </w:p>
    <w:p w:rsidR="00B04753" w:rsidRPr="00B04753" w:rsidRDefault="00B04753" w:rsidP="00C93079">
      <w:pPr>
        <w:pStyle w:val="1"/>
        <w:numPr>
          <w:ilvl w:val="0"/>
          <w:numId w:val="115"/>
        </w:numPr>
        <w:shd w:val="clear" w:color="auto" w:fill="auto"/>
        <w:tabs>
          <w:tab w:val="left" w:pos="1067"/>
          <w:tab w:val="left" w:pos="4962"/>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C93079">
      <w:pPr>
        <w:pStyle w:val="1"/>
        <w:numPr>
          <w:ilvl w:val="0"/>
          <w:numId w:val="115"/>
        </w:numPr>
        <w:shd w:val="clear" w:color="auto" w:fill="auto"/>
        <w:tabs>
          <w:tab w:val="left" w:pos="399"/>
          <w:tab w:val="left" w:pos="4962"/>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C93079">
      <w:pPr>
        <w:pStyle w:val="1"/>
        <w:numPr>
          <w:ilvl w:val="0"/>
          <w:numId w:val="115"/>
        </w:numPr>
        <w:shd w:val="clear" w:color="auto" w:fill="auto"/>
        <w:tabs>
          <w:tab w:val="left" w:pos="1038"/>
          <w:tab w:val="left" w:pos="4962"/>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C93079">
      <w:pPr>
        <w:pStyle w:val="1"/>
        <w:numPr>
          <w:ilvl w:val="0"/>
          <w:numId w:val="115"/>
        </w:numPr>
        <w:shd w:val="clear" w:color="auto" w:fill="auto"/>
        <w:tabs>
          <w:tab w:val="left" w:pos="1086"/>
          <w:tab w:val="left" w:pos="4962"/>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C93079">
      <w:pPr>
        <w:pStyle w:val="1"/>
        <w:numPr>
          <w:ilvl w:val="0"/>
          <w:numId w:val="115"/>
        </w:numPr>
        <w:shd w:val="clear" w:color="auto" w:fill="auto"/>
        <w:tabs>
          <w:tab w:val="left" w:pos="1038"/>
          <w:tab w:val="left" w:pos="4962"/>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C93079">
      <w:pPr>
        <w:pStyle w:val="1"/>
        <w:numPr>
          <w:ilvl w:val="0"/>
          <w:numId w:val="115"/>
        </w:numPr>
        <w:shd w:val="clear" w:color="auto" w:fill="auto"/>
        <w:tabs>
          <w:tab w:val="left" w:pos="1114"/>
          <w:tab w:val="left" w:pos="4962"/>
        </w:tabs>
        <w:spacing w:line="322" w:lineRule="exact"/>
        <w:ind w:left="20" w:right="20" w:firstLine="720"/>
        <w:jc w:val="both"/>
        <w:rPr>
          <w:sz w:val="28"/>
          <w:szCs w:val="28"/>
        </w:rPr>
      </w:pPr>
      <w:r w:rsidRPr="00B04753">
        <w:rPr>
          <w:rStyle w:val="14pt"/>
        </w:rPr>
        <w:t>испытанный на рабочую нагрузку сплошной настил на мостиках и трапах.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04753" w:rsidRDefault="00B04753" w:rsidP="00C93079">
      <w:pPr>
        <w:pStyle w:val="1"/>
        <w:numPr>
          <w:ilvl w:val="0"/>
          <w:numId w:val="114"/>
        </w:numPr>
        <w:shd w:val="clear" w:color="auto" w:fill="auto"/>
        <w:tabs>
          <w:tab w:val="left" w:pos="1134"/>
          <w:tab w:val="left" w:pos="4962"/>
        </w:tabs>
        <w:spacing w:line="322" w:lineRule="exact"/>
        <w:ind w:left="20" w:right="20" w:firstLine="720"/>
        <w:jc w:val="both"/>
        <w:rPr>
          <w:sz w:val="28"/>
          <w:szCs w:val="28"/>
        </w:rPr>
      </w:pPr>
      <w:r w:rsidRPr="00B04753">
        <w:rPr>
          <w:rStyle w:val="14pt"/>
        </w:rPr>
        <w:lastRenderedPageBreak/>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C93079">
      <w:pPr>
        <w:pStyle w:val="1"/>
        <w:numPr>
          <w:ilvl w:val="0"/>
          <w:numId w:val="114"/>
        </w:numPr>
        <w:shd w:val="clear" w:color="auto" w:fill="auto"/>
        <w:tabs>
          <w:tab w:val="left" w:pos="1057"/>
          <w:tab w:val="left" w:pos="4962"/>
        </w:tabs>
        <w:spacing w:line="317" w:lineRule="exact"/>
        <w:ind w:left="20" w:right="20" w:firstLine="720"/>
        <w:jc w:val="both"/>
        <w:rPr>
          <w:sz w:val="28"/>
          <w:szCs w:val="28"/>
        </w:rPr>
      </w:pPr>
      <w:r w:rsidRPr="00B04753">
        <w:rPr>
          <w:rStyle w:val="14pt"/>
        </w:rPr>
        <w:t>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C93079">
      <w:pPr>
        <w:pStyle w:val="1"/>
        <w:numPr>
          <w:ilvl w:val="0"/>
          <w:numId w:val="114"/>
        </w:numPr>
        <w:shd w:val="clear" w:color="auto" w:fill="auto"/>
        <w:tabs>
          <w:tab w:val="left" w:pos="1009"/>
          <w:tab w:val="left" w:pos="4962"/>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C93079">
      <w:pPr>
        <w:pStyle w:val="1"/>
        <w:numPr>
          <w:ilvl w:val="0"/>
          <w:numId w:val="116"/>
        </w:numPr>
        <w:shd w:val="clear" w:color="auto" w:fill="auto"/>
        <w:tabs>
          <w:tab w:val="left" w:pos="1143"/>
          <w:tab w:val="left" w:pos="4962"/>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B04753" w:rsidRPr="00B04753" w:rsidRDefault="00B04753" w:rsidP="00C93079">
      <w:pPr>
        <w:pStyle w:val="1"/>
        <w:numPr>
          <w:ilvl w:val="0"/>
          <w:numId w:val="116"/>
        </w:numPr>
        <w:shd w:val="clear" w:color="auto" w:fill="auto"/>
        <w:tabs>
          <w:tab w:val="left" w:pos="1038"/>
          <w:tab w:val="left" w:pos="4962"/>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C93079">
      <w:pPr>
        <w:pStyle w:val="1"/>
        <w:numPr>
          <w:ilvl w:val="0"/>
          <w:numId w:val="116"/>
        </w:numPr>
        <w:shd w:val="clear" w:color="auto" w:fill="auto"/>
        <w:tabs>
          <w:tab w:val="left" w:pos="1066"/>
          <w:tab w:val="left" w:pos="4962"/>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C93079">
      <w:pPr>
        <w:keepNext/>
        <w:keepLines/>
        <w:tabs>
          <w:tab w:val="left" w:pos="4962"/>
        </w:tabs>
        <w:spacing w:after="309" w:line="280" w:lineRule="exact"/>
        <w:ind w:left="40" w:right="40" w:firstLine="668"/>
        <w:rPr>
          <w:rFonts w:ascii="Times New Roman" w:hAnsi="Times New Roman" w:cs="Times New Roman"/>
          <w:b/>
          <w:sz w:val="28"/>
          <w:szCs w:val="28"/>
        </w:rPr>
      </w:pPr>
      <w:bookmarkStart w:id="32"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2"/>
    </w:p>
    <w:p w:rsidR="00B04753" w:rsidRPr="00B04753" w:rsidRDefault="00B04753" w:rsidP="00C93079">
      <w:pPr>
        <w:pStyle w:val="1"/>
        <w:numPr>
          <w:ilvl w:val="0"/>
          <w:numId w:val="118"/>
        </w:numPr>
        <w:shd w:val="clear" w:color="auto" w:fill="auto"/>
        <w:tabs>
          <w:tab w:val="left" w:pos="1168"/>
          <w:tab w:val="left" w:pos="4962"/>
        </w:tabs>
        <w:spacing w:line="322" w:lineRule="exact"/>
        <w:ind w:left="40" w:right="40" w:firstLine="720"/>
        <w:jc w:val="both"/>
        <w:rPr>
          <w:sz w:val="28"/>
          <w:szCs w:val="28"/>
        </w:rPr>
      </w:pPr>
      <w:r w:rsidRPr="00B04753">
        <w:rPr>
          <w:rStyle w:val="14pt"/>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C93079">
      <w:pPr>
        <w:pStyle w:val="1"/>
        <w:numPr>
          <w:ilvl w:val="0"/>
          <w:numId w:val="118"/>
        </w:numPr>
        <w:shd w:val="clear" w:color="auto" w:fill="auto"/>
        <w:tabs>
          <w:tab w:val="left" w:pos="1163"/>
          <w:tab w:val="left" w:pos="4962"/>
        </w:tabs>
        <w:spacing w:line="322" w:lineRule="exact"/>
        <w:ind w:left="40" w:right="40" w:firstLine="720"/>
        <w:jc w:val="both"/>
        <w:rPr>
          <w:sz w:val="28"/>
          <w:szCs w:val="28"/>
        </w:rPr>
      </w:pPr>
      <w:r w:rsidRPr="00B04753">
        <w:rPr>
          <w:rStyle w:val="14pt"/>
        </w:rPr>
        <w:t>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-5°С моечные посты оборудуются установками пневмомеханической очистки автомашин.</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 xml:space="preserve">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w:t>
      </w:r>
      <w:r w:rsidRPr="00B04753">
        <w:rPr>
          <w:rStyle w:val="14pt"/>
        </w:rPr>
        <w:lastRenderedPageBreak/>
        <w:t>предприятия по производству строительных материалов.</w:t>
      </w:r>
    </w:p>
    <w:p w:rsidR="00B04753" w:rsidRPr="00B04753" w:rsidRDefault="00B04753" w:rsidP="00C93079">
      <w:pPr>
        <w:pStyle w:val="1"/>
        <w:numPr>
          <w:ilvl w:val="0"/>
          <w:numId w:val="118"/>
        </w:numPr>
        <w:shd w:val="clear" w:color="auto" w:fill="auto"/>
        <w:tabs>
          <w:tab w:val="left" w:pos="1144"/>
          <w:tab w:val="left" w:pos="4962"/>
        </w:tabs>
        <w:spacing w:line="322" w:lineRule="exact"/>
        <w:ind w:left="40" w:right="40" w:firstLine="720"/>
        <w:jc w:val="both"/>
        <w:rPr>
          <w:sz w:val="28"/>
          <w:szCs w:val="28"/>
        </w:rPr>
      </w:pPr>
      <w:r w:rsidRPr="00B04753">
        <w:rPr>
          <w:rStyle w:val="14pt"/>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C93079">
      <w:pPr>
        <w:pStyle w:val="1"/>
        <w:shd w:val="clear" w:color="auto" w:fill="auto"/>
        <w:tabs>
          <w:tab w:val="left" w:pos="4962"/>
        </w:tabs>
        <w:spacing w:line="322" w:lineRule="exact"/>
        <w:ind w:left="40" w:right="40" w:firstLine="720"/>
        <w:jc w:val="both"/>
        <w:rPr>
          <w:sz w:val="28"/>
          <w:szCs w:val="28"/>
        </w:rPr>
      </w:pPr>
      <w:r w:rsidRPr="00B04753">
        <w:rPr>
          <w:rStyle w:val="14pt"/>
        </w:rPr>
        <w:t>Запорные устройства бетономешалок, а также объём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B04753" w:rsidRPr="00B04753" w:rsidRDefault="00B04753" w:rsidP="00C93079">
      <w:pPr>
        <w:pStyle w:val="1"/>
        <w:numPr>
          <w:ilvl w:val="0"/>
          <w:numId w:val="118"/>
        </w:numPr>
        <w:shd w:val="clear" w:color="auto" w:fill="auto"/>
        <w:tabs>
          <w:tab w:val="left" w:pos="568"/>
          <w:tab w:val="left" w:pos="4962"/>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C93079">
      <w:pPr>
        <w:pStyle w:val="1"/>
        <w:numPr>
          <w:ilvl w:val="0"/>
          <w:numId w:val="118"/>
        </w:numPr>
        <w:shd w:val="clear" w:color="auto" w:fill="auto"/>
        <w:tabs>
          <w:tab w:val="left" w:pos="1110"/>
          <w:tab w:val="left" w:pos="4962"/>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C93079">
      <w:pPr>
        <w:pStyle w:val="1"/>
        <w:numPr>
          <w:ilvl w:val="0"/>
          <w:numId w:val="118"/>
        </w:numPr>
        <w:shd w:val="clear" w:color="auto" w:fill="auto"/>
        <w:tabs>
          <w:tab w:val="left" w:pos="1172"/>
          <w:tab w:val="left" w:pos="496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C93079">
      <w:pPr>
        <w:pStyle w:val="1"/>
        <w:numPr>
          <w:ilvl w:val="0"/>
          <w:numId w:val="118"/>
        </w:numPr>
        <w:shd w:val="clear" w:color="auto" w:fill="auto"/>
        <w:tabs>
          <w:tab w:val="left" w:pos="1090"/>
          <w:tab w:val="left" w:pos="4962"/>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C93079">
      <w:pPr>
        <w:pStyle w:val="1"/>
        <w:numPr>
          <w:ilvl w:val="0"/>
          <w:numId w:val="118"/>
        </w:numPr>
        <w:shd w:val="clear" w:color="auto" w:fill="auto"/>
        <w:tabs>
          <w:tab w:val="left" w:pos="1019"/>
          <w:tab w:val="left" w:pos="4962"/>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C93079">
      <w:pPr>
        <w:pStyle w:val="1"/>
        <w:numPr>
          <w:ilvl w:val="0"/>
          <w:numId w:val="119"/>
        </w:numPr>
        <w:shd w:val="clear" w:color="auto" w:fill="auto"/>
        <w:tabs>
          <w:tab w:val="left" w:pos="1225"/>
          <w:tab w:val="left" w:pos="4962"/>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C93079">
      <w:pPr>
        <w:pStyle w:val="1"/>
        <w:numPr>
          <w:ilvl w:val="0"/>
          <w:numId w:val="119"/>
        </w:numPr>
        <w:shd w:val="clear" w:color="auto" w:fill="auto"/>
        <w:tabs>
          <w:tab w:val="left" w:pos="1225"/>
          <w:tab w:val="left" w:pos="4962"/>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C93079">
      <w:pPr>
        <w:pStyle w:val="1"/>
        <w:numPr>
          <w:ilvl w:val="0"/>
          <w:numId w:val="119"/>
        </w:numPr>
        <w:shd w:val="clear" w:color="auto" w:fill="auto"/>
        <w:tabs>
          <w:tab w:val="left" w:pos="1210"/>
          <w:tab w:val="left" w:pos="4962"/>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C93079">
      <w:pPr>
        <w:pStyle w:val="1"/>
        <w:numPr>
          <w:ilvl w:val="0"/>
          <w:numId w:val="119"/>
        </w:numPr>
        <w:shd w:val="clear" w:color="auto" w:fill="auto"/>
        <w:tabs>
          <w:tab w:val="left" w:pos="1086"/>
          <w:tab w:val="left" w:pos="4962"/>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C93079">
      <w:pPr>
        <w:pStyle w:val="1"/>
        <w:numPr>
          <w:ilvl w:val="0"/>
          <w:numId w:val="119"/>
        </w:numPr>
        <w:shd w:val="clear" w:color="auto" w:fill="auto"/>
        <w:tabs>
          <w:tab w:val="left" w:pos="1129"/>
          <w:tab w:val="left" w:pos="4962"/>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C93079">
      <w:pPr>
        <w:pStyle w:val="1"/>
        <w:numPr>
          <w:ilvl w:val="0"/>
          <w:numId w:val="119"/>
        </w:numPr>
        <w:shd w:val="clear" w:color="auto" w:fill="auto"/>
        <w:tabs>
          <w:tab w:val="left" w:pos="1081"/>
          <w:tab w:val="left" w:pos="4962"/>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C93079">
      <w:pPr>
        <w:pStyle w:val="1"/>
        <w:numPr>
          <w:ilvl w:val="0"/>
          <w:numId w:val="118"/>
        </w:numPr>
        <w:shd w:val="clear" w:color="auto" w:fill="auto"/>
        <w:tabs>
          <w:tab w:val="left" w:pos="1023"/>
          <w:tab w:val="left" w:pos="4962"/>
        </w:tabs>
        <w:spacing w:line="322" w:lineRule="exact"/>
        <w:ind w:left="20" w:right="20" w:firstLine="740"/>
        <w:jc w:val="both"/>
        <w:rPr>
          <w:sz w:val="28"/>
          <w:szCs w:val="28"/>
        </w:rPr>
      </w:pPr>
      <w:r w:rsidRPr="00B04753">
        <w:rPr>
          <w:rStyle w:val="14pt"/>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04753" w:rsidRDefault="00B04753" w:rsidP="00C93079">
      <w:pPr>
        <w:pStyle w:val="1"/>
        <w:numPr>
          <w:ilvl w:val="0"/>
          <w:numId w:val="118"/>
        </w:numPr>
        <w:shd w:val="clear" w:color="auto" w:fill="auto"/>
        <w:tabs>
          <w:tab w:val="left" w:pos="1191"/>
          <w:tab w:val="left" w:pos="4962"/>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C93079">
      <w:pPr>
        <w:keepNext/>
        <w:keepLines/>
        <w:tabs>
          <w:tab w:val="left" w:pos="4962"/>
        </w:tabs>
        <w:spacing w:after="250" w:line="270" w:lineRule="exact"/>
        <w:ind w:left="20" w:firstLine="740"/>
        <w:rPr>
          <w:rFonts w:ascii="Times New Roman" w:hAnsi="Times New Roman" w:cs="Times New Roman"/>
          <w:b/>
          <w:sz w:val="28"/>
          <w:szCs w:val="28"/>
        </w:rPr>
      </w:pPr>
      <w:bookmarkStart w:id="33" w:name="bookmark34"/>
      <w:r w:rsidRPr="008F6722">
        <w:rPr>
          <w:rFonts w:ascii="Times New Roman" w:hAnsi="Times New Roman" w:cs="Times New Roman"/>
          <w:b/>
          <w:sz w:val="28"/>
          <w:szCs w:val="28"/>
        </w:rPr>
        <w:lastRenderedPageBreak/>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3"/>
    </w:p>
    <w:p w:rsidR="00B04753" w:rsidRPr="00B04753" w:rsidRDefault="00B04753" w:rsidP="00C93079">
      <w:pPr>
        <w:pStyle w:val="1"/>
        <w:numPr>
          <w:ilvl w:val="0"/>
          <w:numId w:val="120"/>
        </w:numPr>
        <w:shd w:val="clear" w:color="auto" w:fill="auto"/>
        <w:tabs>
          <w:tab w:val="left" w:pos="1014"/>
          <w:tab w:val="left" w:pos="4962"/>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C93079">
      <w:pPr>
        <w:pStyle w:val="1"/>
        <w:numPr>
          <w:ilvl w:val="0"/>
          <w:numId w:val="121"/>
        </w:numPr>
        <w:shd w:val="clear" w:color="auto" w:fill="auto"/>
        <w:tabs>
          <w:tab w:val="left" w:pos="1048"/>
          <w:tab w:val="left" w:pos="4962"/>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C93079">
      <w:pPr>
        <w:pStyle w:val="1"/>
        <w:numPr>
          <w:ilvl w:val="0"/>
          <w:numId w:val="121"/>
        </w:numPr>
        <w:shd w:val="clear" w:color="auto" w:fill="auto"/>
        <w:tabs>
          <w:tab w:val="left" w:pos="1071"/>
          <w:tab w:val="left" w:pos="4962"/>
        </w:tabs>
        <w:spacing w:line="317" w:lineRule="exact"/>
        <w:ind w:left="20" w:right="20" w:firstLine="740"/>
        <w:jc w:val="both"/>
        <w:rPr>
          <w:sz w:val="28"/>
          <w:szCs w:val="28"/>
        </w:rPr>
      </w:pPr>
      <w:r w:rsidRPr="00B04753">
        <w:rPr>
          <w:rStyle w:val="14pt"/>
        </w:rPr>
        <w:t>содержание и уборку иных мест захоронений и уход за памятниками, находящимися под охраной государства.</w:t>
      </w:r>
    </w:p>
    <w:p w:rsidR="00B04753" w:rsidRPr="00B04753" w:rsidRDefault="00B04753" w:rsidP="00C93079">
      <w:pPr>
        <w:pStyle w:val="1"/>
        <w:numPr>
          <w:ilvl w:val="0"/>
          <w:numId w:val="120"/>
        </w:numPr>
        <w:shd w:val="clear" w:color="auto" w:fill="auto"/>
        <w:tabs>
          <w:tab w:val="left" w:pos="1096"/>
          <w:tab w:val="left" w:pos="4962"/>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C93079">
      <w:pPr>
        <w:pStyle w:val="1"/>
        <w:numPr>
          <w:ilvl w:val="0"/>
          <w:numId w:val="122"/>
        </w:numPr>
        <w:shd w:val="clear" w:color="auto" w:fill="auto"/>
        <w:tabs>
          <w:tab w:val="left" w:pos="1144"/>
          <w:tab w:val="left" w:pos="4962"/>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C93079">
      <w:pPr>
        <w:pStyle w:val="1"/>
        <w:numPr>
          <w:ilvl w:val="0"/>
          <w:numId w:val="122"/>
        </w:numPr>
        <w:shd w:val="clear" w:color="auto" w:fill="auto"/>
        <w:tabs>
          <w:tab w:val="left" w:pos="1250"/>
          <w:tab w:val="left" w:pos="4962"/>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C93079">
      <w:pPr>
        <w:pStyle w:val="1"/>
        <w:numPr>
          <w:ilvl w:val="0"/>
          <w:numId w:val="122"/>
        </w:numPr>
        <w:shd w:val="clear" w:color="auto" w:fill="auto"/>
        <w:tabs>
          <w:tab w:val="left" w:pos="1130"/>
          <w:tab w:val="left" w:pos="4962"/>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C93079">
      <w:pPr>
        <w:pStyle w:val="1"/>
        <w:numPr>
          <w:ilvl w:val="0"/>
          <w:numId w:val="122"/>
        </w:numPr>
        <w:shd w:val="clear" w:color="auto" w:fill="auto"/>
        <w:tabs>
          <w:tab w:val="left" w:pos="1067"/>
          <w:tab w:val="left" w:pos="4962"/>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C93079">
      <w:pPr>
        <w:pStyle w:val="1"/>
        <w:numPr>
          <w:ilvl w:val="0"/>
          <w:numId w:val="122"/>
        </w:numPr>
        <w:shd w:val="clear" w:color="auto" w:fill="auto"/>
        <w:tabs>
          <w:tab w:val="left" w:pos="1168"/>
          <w:tab w:val="left" w:pos="4962"/>
        </w:tabs>
        <w:spacing w:line="322" w:lineRule="exact"/>
        <w:ind w:left="40" w:right="20" w:firstLine="720"/>
        <w:jc w:val="both"/>
        <w:rPr>
          <w:sz w:val="28"/>
          <w:szCs w:val="28"/>
        </w:rPr>
      </w:pPr>
      <w:r w:rsidRPr="00B04753">
        <w:rPr>
          <w:rStyle w:val="14pt"/>
        </w:rPr>
        <w:t>уборку участков захоронений, умерших (погибших), не имеющих супруга, 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C93079">
      <w:pPr>
        <w:pStyle w:val="1"/>
        <w:numPr>
          <w:ilvl w:val="0"/>
          <w:numId w:val="122"/>
        </w:numPr>
        <w:shd w:val="clear" w:color="auto" w:fill="auto"/>
        <w:tabs>
          <w:tab w:val="left" w:pos="1062"/>
          <w:tab w:val="left" w:pos="4962"/>
        </w:tabs>
        <w:spacing w:line="322" w:lineRule="exact"/>
        <w:ind w:left="40" w:firstLine="720"/>
        <w:jc w:val="both"/>
        <w:rPr>
          <w:sz w:val="28"/>
          <w:szCs w:val="28"/>
        </w:rPr>
      </w:pPr>
      <w:r w:rsidRPr="00B04753">
        <w:rPr>
          <w:rStyle w:val="14pt"/>
        </w:rPr>
        <w:t>противоклещевая и дератизационная обработки территорий;</w:t>
      </w:r>
    </w:p>
    <w:p w:rsidR="00B04753" w:rsidRPr="00B04753" w:rsidRDefault="00B04753" w:rsidP="00C93079">
      <w:pPr>
        <w:pStyle w:val="1"/>
        <w:numPr>
          <w:ilvl w:val="0"/>
          <w:numId w:val="122"/>
        </w:numPr>
        <w:shd w:val="clear" w:color="auto" w:fill="auto"/>
        <w:tabs>
          <w:tab w:val="left" w:pos="1134"/>
          <w:tab w:val="left" w:pos="4962"/>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C93079">
      <w:pPr>
        <w:pStyle w:val="1"/>
        <w:numPr>
          <w:ilvl w:val="0"/>
          <w:numId w:val="122"/>
        </w:numPr>
        <w:shd w:val="clear" w:color="auto" w:fill="auto"/>
        <w:tabs>
          <w:tab w:val="left" w:pos="1058"/>
          <w:tab w:val="left" w:pos="4962"/>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C93079">
      <w:pPr>
        <w:pStyle w:val="1"/>
        <w:numPr>
          <w:ilvl w:val="0"/>
          <w:numId w:val="122"/>
        </w:numPr>
        <w:shd w:val="clear" w:color="auto" w:fill="auto"/>
        <w:tabs>
          <w:tab w:val="left" w:pos="1278"/>
          <w:tab w:val="left" w:pos="4962"/>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C93079">
      <w:pPr>
        <w:pStyle w:val="1"/>
        <w:numPr>
          <w:ilvl w:val="0"/>
          <w:numId w:val="122"/>
        </w:numPr>
        <w:shd w:val="clear" w:color="auto" w:fill="auto"/>
        <w:tabs>
          <w:tab w:val="left" w:pos="1173"/>
          <w:tab w:val="left" w:pos="4962"/>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C93079">
      <w:pPr>
        <w:pStyle w:val="1"/>
        <w:numPr>
          <w:ilvl w:val="0"/>
          <w:numId w:val="120"/>
        </w:numPr>
        <w:shd w:val="clear" w:color="auto" w:fill="auto"/>
        <w:tabs>
          <w:tab w:val="left" w:pos="1038"/>
          <w:tab w:val="left" w:pos="4962"/>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C93079">
      <w:pPr>
        <w:pStyle w:val="1"/>
        <w:numPr>
          <w:ilvl w:val="0"/>
          <w:numId w:val="123"/>
        </w:numPr>
        <w:shd w:val="clear" w:color="auto" w:fill="auto"/>
        <w:tabs>
          <w:tab w:val="left" w:pos="1197"/>
          <w:tab w:val="left" w:pos="4962"/>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C93079">
      <w:pPr>
        <w:pStyle w:val="1"/>
        <w:numPr>
          <w:ilvl w:val="0"/>
          <w:numId w:val="123"/>
        </w:numPr>
        <w:shd w:val="clear" w:color="auto" w:fill="auto"/>
        <w:tabs>
          <w:tab w:val="left" w:pos="1067"/>
          <w:tab w:val="left" w:pos="4962"/>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C93079">
      <w:pPr>
        <w:pStyle w:val="1"/>
        <w:numPr>
          <w:ilvl w:val="0"/>
          <w:numId w:val="120"/>
        </w:numPr>
        <w:shd w:val="clear" w:color="auto" w:fill="auto"/>
        <w:tabs>
          <w:tab w:val="left" w:pos="1240"/>
          <w:tab w:val="left" w:pos="4962"/>
        </w:tabs>
        <w:spacing w:line="322" w:lineRule="exact"/>
        <w:ind w:left="40" w:right="20" w:firstLine="720"/>
        <w:jc w:val="both"/>
        <w:rPr>
          <w:sz w:val="28"/>
          <w:szCs w:val="28"/>
        </w:rPr>
      </w:pPr>
      <w:r w:rsidRPr="00B04753">
        <w:rPr>
          <w:rStyle w:val="14pt"/>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04753" w:rsidRDefault="00B04753" w:rsidP="00C93079">
      <w:pPr>
        <w:pStyle w:val="1"/>
        <w:shd w:val="clear" w:color="auto" w:fill="auto"/>
        <w:tabs>
          <w:tab w:val="left" w:pos="4962"/>
        </w:tabs>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C93079">
      <w:pPr>
        <w:pStyle w:val="1"/>
        <w:numPr>
          <w:ilvl w:val="0"/>
          <w:numId w:val="120"/>
        </w:numPr>
        <w:shd w:val="clear" w:color="auto" w:fill="auto"/>
        <w:tabs>
          <w:tab w:val="left" w:pos="1274"/>
          <w:tab w:val="left" w:pos="4962"/>
        </w:tabs>
        <w:spacing w:line="322" w:lineRule="exact"/>
        <w:ind w:left="40" w:right="20" w:firstLine="720"/>
        <w:jc w:val="both"/>
        <w:rPr>
          <w:sz w:val="28"/>
          <w:szCs w:val="28"/>
        </w:rPr>
      </w:pPr>
      <w:r w:rsidRPr="00B04753">
        <w:rPr>
          <w:rStyle w:val="14pt"/>
        </w:rPr>
        <w:t xml:space="preserve">Установка металлических оград, являющихся надмогильными сооружениями, разрешается в пределах участка, выделенного для погребения, и </w:t>
      </w:r>
      <w:r w:rsidRPr="00B04753">
        <w:rPr>
          <w:rStyle w:val="14pt"/>
        </w:rPr>
        <w:lastRenderedPageBreak/>
        <w:t>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04753" w:rsidRDefault="00B04753" w:rsidP="00C93079">
      <w:pPr>
        <w:pStyle w:val="1"/>
        <w:shd w:val="clear" w:color="auto" w:fill="auto"/>
        <w:tabs>
          <w:tab w:val="left" w:pos="4962"/>
        </w:tabs>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C93079">
      <w:pPr>
        <w:pStyle w:val="1"/>
        <w:shd w:val="clear" w:color="auto" w:fill="auto"/>
        <w:tabs>
          <w:tab w:val="left" w:pos="4962"/>
        </w:tabs>
        <w:spacing w:line="322" w:lineRule="exact"/>
        <w:ind w:left="40" w:firstLine="720"/>
        <w:jc w:val="both"/>
        <w:rPr>
          <w:sz w:val="28"/>
          <w:szCs w:val="28"/>
        </w:rPr>
      </w:pPr>
      <w:r w:rsidRPr="00B04753">
        <w:rPr>
          <w:rStyle w:val="14pt"/>
        </w:rPr>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C93079">
      <w:pPr>
        <w:pStyle w:val="1"/>
        <w:numPr>
          <w:ilvl w:val="0"/>
          <w:numId w:val="120"/>
        </w:numPr>
        <w:shd w:val="clear" w:color="auto" w:fill="auto"/>
        <w:tabs>
          <w:tab w:val="left" w:pos="1095"/>
          <w:tab w:val="left" w:pos="4962"/>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xml:space="preserve">, связанных с проведением земляных и строительно-монтажных работ (погрузочно- разгрузочные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 дела.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случае,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C93079">
      <w:pPr>
        <w:pStyle w:val="1"/>
        <w:numPr>
          <w:ilvl w:val="0"/>
          <w:numId w:val="120"/>
        </w:numPr>
        <w:shd w:val="clear" w:color="auto" w:fill="auto"/>
        <w:tabs>
          <w:tab w:val="left" w:pos="1095"/>
          <w:tab w:val="left" w:pos="4962"/>
        </w:tabs>
        <w:spacing w:line="322" w:lineRule="exact"/>
        <w:ind w:left="20" w:right="20" w:firstLine="720"/>
        <w:jc w:val="both"/>
        <w:rPr>
          <w:sz w:val="28"/>
          <w:szCs w:val="28"/>
        </w:rPr>
      </w:pPr>
      <w:r w:rsidRPr="00B04753">
        <w:rPr>
          <w:rStyle w:val="14pt"/>
        </w:rPr>
        <w:t xml:space="preserve">Запрещается установка надмогильных сооружений, за исключением </w:t>
      </w:r>
      <w:r w:rsidRPr="00B04753">
        <w:rPr>
          <w:rStyle w:val="14pt"/>
        </w:rPr>
        <w:lastRenderedPageBreak/>
        <w:t>оград, временных металлических памятников и крестов, на кладбище с 16 октября по 15 апреля.</w:t>
      </w:r>
    </w:p>
    <w:p w:rsidR="00B04753" w:rsidRPr="00B04753" w:rsidRDefault="00B04753" w:rsidP="00C93079">
      <w:pPr>
        <w:pStyle w:val="1"/>
        <w:numPr>
          <w:ilvl w:val="0"/>
          <w:numId w:val="120"/>
        </w:numPr>
        <w:shd w:val="clear" w:color="auto" w:fill="auto"/>
        <w:tabs>
          <w:tab w:val="left" w:pos="1047"/>
          <w:tab w:val="left" w:pos="4962"/>
        </w:tabs>
        <w:spacing w:line="322" w:lineRule="exact"/>
        <w:ind w:left="20" w:right="20" w:firstLine="720"/>
        <w:jc w:val="both"/>
        <w:rPr>
          <w:sz w:val="28"/>
          <w:szCs w:val="28"/>
        </w:rPr>
      </w:pPr>
      <w:r w:rsidRPr="00B04753">
        <w:rPr>
          <w:rStyle w:val="14pt"/>
        </w:rPr>
        <w:t>Кладбища открыты для посещения гражданами ежедневно с 1 мая по 30 сентября - с 8.00 до 22.00 часов, с 1 октября по 30 апреля - с 8.00 до 19.00 часов.</w:t>
      </w:r>
    </w:p>
    <w:p w:rsidR="00B04753" w:rsidRPr="00B04753" w:rsidRDefault="00B04753" w:rsidP="00C93079">
      <w:pPr>
        <w:pStyle w:val="1"/>
        <w:numPr>
          <w:ilvl w:val="0"/>
          <w:numId w:val="120"/>
        </w:numPr>
        <w:shd w:val="clear" w:color="auto" w:fill="auto"/>
        <w:tabs>
          <w:tab w:val="left" w:pos="1004"/>
          <w:tab w:val="left" w:pos="4962"/>
        </w:tabs>
        <w:spacing w:line="280" w:lineRule="exact"/>
        <w:ind w:left="20" w:firstLine="720"/>
        <w:jc w:val="both"/>
        <w:rPr>
          <w:sz w:val="28"/>
          <w:szCs w:val="28"/>
        </w:rPr>
      </w:pPr>
      <w:r w:rsidRPr="00B04753">
        <w:rPr>
          <w:rStyle w:val="14pt"/>
        </w:rPr>
        <w:t>На территории кладбищ запрещается:</w:t>
      </w:r>
    </w:p>
    <w:p w:rsidR="00B04753" w:rsidRPr="00B04753" w:rsidRDefault="00B04753" w:rsidP="00C93079">
      <w:pPr>
        <w:pStyle w:val="1"/>
        <w:numPr>
          <w:ilvl w:val="0"/>
          <w:numId w:val="124"/>
        </w:numPr>
        <w:shd w:val="clear" w:color="auto" w:fill="auto"/>
        <w:tabs>
          <w:tab w:val="left" w:pos="1172"/>
          <w:tab w:val="left" w:pos="4962"/>
        </w:tabs>
        <w:spacing w:line="312" w:lineRule="exact"/>
        <w:ind w:left="20" w:right="20" w:firstLine="720"/>
        <w:jc w:val="both"/>
        <w:rPr>
          <w:sz w:val="28"/>
          <w:szCs w:val="28"/>
        </w:rPr>
      </w:pPr>
      <w:r w:rsidRPr="00B04753">
        <w:rPr>
          <w:rStyle w:val="14pt"/>
        </w:rPr>
        <w:t>уничтожать или повреждать, портить надмогильные сооружения, мемориальные доски, кладбищенское оборудование;</w:t>
      </w:r>
    </w:p>
    <w:p w:rsidR="00B04753" w:rsidRPr="00B04753" w:rsidRDefault="00B04753" w:rsidP="00C93079">
      <w:pPr>
        <w:pStyle w:val="1"/>
        <w:numPr>
          <w:ilvl w:val="0"/>
          <w:numId w:val="124"/>
        </w:numPr>
        <w:shd w:val="clear" w:color="auto" w:fill="auto"/>
        <w:tabs>
          <w:tab w:val="left" w:pos="1143"/>
          <w:tab w:val="left" w:pos="4962"/>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C93079">
      <w:pPr>
        <w:pStyle w:val="1"/>
        <w:numPr>
          <w:ilvl w:val="0"/>
          <w:numId w:val="124"/>
        </w:numPr>
        <w:shd w:val="clear" w:color="auto" w:fill="auto"/>
        <w:tabs>
          <w:tab w:val="left" w:pos="1042"/>
          <w:tab w:val="left" w:pos="496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C93079">
      <w:pPr>
        <w:pStyle w:val="1"/>
        <w:numPr>
          <w:ilvl w:val="0"/>
          <w:numId w:val="124"/>
        </w:numPr>
        <w:shd w:val="clear" w:color="auto" w:fill="auto"/>
        <w:tabs>
          <w:tab w:val="left" w:pos="1153"/>
          <w:tab w:val="left" w:pos="4962"/>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C93079">
      <w:pPr>
        <w:pStyle w:val="1"/>
        <w:numPr>
          <w:ilvl w:val="0"/>
          <w:numId w:val="124"/>
        </w:numPr>
        <w:shd w:val="clear" w:color="auto" w:fill="auto"/>
        <w:tabs>
          <w:tab w:val="left" w:pos="1182"/>
          <w:tab w:val="left" w:pos="496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C93079">
      <w:pPr>
        <w:pStyle w:val="1"/>
        <w:numPr>
          <w:ilvl w:val="0"/>
          <w:numId w:val="124"/>
        </w:numPr>
        <w:shd w:val="clear" w:color="auto" w:fill="auto"/>
        <w:tabs>
          <w:tab w:val="left" w:pos="1210"/>
          <w:tab w:val="left" w:pos="4962"/>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C93079">
      <w:pPr>
        <w:pStyle w:val="1"/>
        <w:numPr>
          <w:ilvl w:val="0"/>
          <w:numId w:val="124"/>
        </w:numPr>
        <w:shd w:val="clear" w:color="auto" w:fill="auto"/>
        <w:tabs>
          <w:tab w:val="left" w:pos="1038"/>
          <w:tab w:val="left" w:pos="4962"/>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C93079">
      <w:pPr>
        <w:pStyle w:val="1"/>
        <w:numPr>
          <w:ilvl w:val="0"/>
          <w:numId w:val="124"/>
        </w:numPr>
        <w:shd w:val="clear" w:color="auto" w:fill="auto"/>
        <w:tabs>
          <w:tab w:val="left" w:pos="1162"/>
          <w:tab w:val="left" w:pos="4962"/>
        </w:tabs>
        <w:spacing w:line="322" w:lineRule="exact"/>
        <w:ind w:left="20" w:right="20" w:firstLine="720"/>
        <w:jc w:val="both"/>
        <w:rPr>
          <w:sz w:val="28"/>
          <w:szCs w:val="28"/>
        </w:rPr>
      </w:pPr>
      <w:r w:rsidRPr="00B04753">
        <w:rPr>
          <w:rStyle w:val="14pt"/>
        </w:rPr>
        <w:t>сбрасывать в контейнеры бытовой мусор, образовавишйся не на территории кладбища;</w:t>
      </w:r>
    </w:p>
    <w:p w:rsidR="00B04753" w:rsidRPr="00B04753" w:rsidRDefault="00B04753" w:rsidP="00C93079">
      <w:pPr>
        <w:pStyle w:val="1"/>
        <w:numPr>
          <w:ilvl w:val="0"/>
          <w:numId w:val="124"/>
        </w:numPr>
        <w:shd w:val="clear" w:color="auto" w:fill="auto"/>
        <w:tabs>
          <w:tab w:val="left" w:pos="1057"/>
          <w:tab w:val="left" w:pos="4962"/>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C93079">
      <w:pPr>
        <w:pStyle w:val="1"/>
        <w:numPr>
          <w:ilvl w:val="0"/>
          <w:numId w:val="124"/>
        </w:numPr>
        <w:shd w:val="clear" w:color="auto" w:fill="auto"/>
        <w:tabs>
          <w:tab w:val="left" w:pos="1158"/>
          <w:tab w:val="left" w:pos="4962"/>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C93079">
      <w:pPr>
        <w:pStyle w:val="1"/>
        <w:numPr>
          <w:ilvl w:val="0"/>
          <w:numId w:val="124"/>
        </w:numPr>
        <w:shd w:val="clear" w:color="auto" w:fill="auto"/>
        <w:tabs>
          <w:tab w:val="left" w:pos="1153"/>
          <w:tab w:val="left" w:pos="4962"/>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C93079">
      <w:pPr>
        <w:pStyle w:val="1"/>
        <w:numPr>
          <w:ilvl w:val="0"/>
          <w:numId w:val="124"/>
        </w:numPr>
        <w:shd w:val="clear" w:color="auto" w:fill="auto"/>
        <w:tabs>
          <w:tab w:val="left" w:pos="1153"/>
          <w:tab w:val="left" w:pos="4962"/>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C93079">
      <w:pPr>
        <w:pStyle w:val="1"/>
        <w:numPr>
          <w:ilvl w:val="0"/>
          <w:numId w:val="124"/>
        </w:numPr>
        <w:shd w:val="clear" w:color="auto" w:fill="auto"/>
        <w:tabs>
          <w:tab w:val="left" w:pos="1249"/>
          <w:tab w:val="left" w:pos="4962"/>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C93079">
      <w:pPr>
        <w:pStyle w:val="1"/>
        <w:numPr>
          <w:ilvl w:val="0"/>
          <w:numId w:val="124"/>
        </w:numPr>
        <w:shd w:val="clear" w:color="auto" w:fill="auto"/>
        <w:tabs>
          <w:tab w:val="left" w:pos="1158"/>
          <w:tab w:val="left" w:pos="4962"/>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C93079">
      <w:pPr>
        <w:keepNext/>
        <w:keepLines/>
        <w:tabs>
          <w:tab w:val="left" w:pos="4962"/>
        </w:tabs>
        <w:spacing w:after="255" w:line="270" w:lineRule="exact"/>
        <w:ind w:left="20" w:firstLine="688"/>
        <w:rPr>
          <w:rFonts w:ascii="Times New Roman" w:hAnsi="Times New Roman" w:cs="Times New Roman"/>
          <w:b/>
          <w:sz w:val="28"/>
          <w:szCs w:val="28"/>
        </w:rPr>
      </w:pPr>
      <w:bookmarkStart w:id="34" w:name="bookmark35"/>
      <w:r w:rsidRPr="008F6722">
        <w:rPr>
          <w:rFonts w:ascii="Times New Roman" w:hAnsi="Times New Roman" w:cs="Times New Roman"/>
          <w:b/>
          <w:sz w:val="28"/>
          <w:szCs w:val="28"/>
        </w:rPr>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4"/>
    </w:p>
    <w:p w:rsidR="00B04753" w:rsidRPr="00B04753" w:rsidRDefault="00B04753" w:rsidP="00C93079">
      <w:pPr>
        <w:pStyle w:val="1"/>
        <w:numPr>
          <w:ilvl w:val="0"/>
          <w:numId w:val="125"/>
        </w:numPr>
        <w:shd w:val="clear" w:color="auto" w:fill="auto"/>
        <w:tabs>
          <w:tab w:val="left" w:pos="1095"/>
          <w:tab w:val="left" w:pos="4962"/>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C93079">
      <w:pPr>
        <w:pStyle w:val="1"/>
        <w:numPr>
          <w:ilvl w:val="0"/>
          <w:numId w:val="125"/>
        </w:numPr>
        <w:shd w:val="clear" w:color="auto" w:fill="auto"/>
        <w:tabs>
          <w:tab w:val="left" w:pos="1100"/>
          <w:tab w:val="left" w:pos="4962"/>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C93079">
      <w:pPr>
        <w:pStyle w:val="1"/>
        <w:numPr>
          <w:ilvl w:val="0"/>
          <w:numId w:val="125"/>
        </w:numPr>
        <w:shd w:val="clear" w:color="auto" w:fill="auto"/>
        <w:tabs>
          <w:tab w:val="left" w:pos="1023"/>
          <w:tab w:val="left" w:pos="4962"/>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C93079">
      <w:pPr>
        <w:pStyle w:val="1"/>
        <w:numPr>
          <w:ilvl w:val="0"/>
          <w:numId w:val="126"/>
        </w:numPr>
        <w:shd w:val="clear" w:color="auto" w:fill="auto"/>
        <w:tabs>
          <w:tab w:val="left" w:pos="1004"/>
          <w:tab w:val="left" w:pos="4962"/>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C93079">
      <w:pPr>
        <w:pStyle w:val="1"/>
        <w:numPr>
          <w:ilvl w:val="0"/>
          <w:numId w:val="126"/>
        </w:numPr>
        <w:shd w:val="clear" w:color="auto" w:fill="auto"/>
        <w:tabs>
          <w:tab w:val="left" w:pos="1033"/>
          <w:tab w:val="left" w:pos="4962"/>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C93079">
      <w:pPr>
        <w:pStyle w:val="1"/>
        <w:numPr>
          <w:ilvl w:val="0"/>
          <w:numId w:val="126"/>
        </w:numPr>
        <w:shd w:val="clear" w:color="auto" w:fill="auto"/>
        <w:tabs>
          <w:tab w:val="left" w:pos="1191"/>
          <w:tab w:val="left" w:pos="4962"/>
        </w:tabs>
        <w:spacing w:line="322" w:lineRule="exact"/>
        <w:ind w:left="20" w:right="20" w:firstLine="720"/>
        <w:jc w:val="both"/>
        <w:rPr>
          <w:sz w:val="28"/>
          <w:szCs w:val="28"/>
        </w:rPr>
      </w:pPr>
      <w:r w:rsidRPr="00B04753">
        <w:rPr>
          <w:rStyle w:val="14pt"/>
        </w:rPr>
        <w:lastRenderedPageBreak/>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C93079">
      <w:pPr>
        <w:pStyle w:val="1"/>
        <w:numPr>
          <w:ilvl w:val="0"/>
          <w:numId w:val="125"/>
        </w:numPr>
        <w:shd w:val="clear" w:color="auto" w:fill="auto"/>
        <w:tabs>
          <w:tab w:val="left" w:pos="1158"/>
          <w:tab w:val="left" w:pos="4962"/>
        </w:tabs>
        <w:spacing w:line="317" w:lineRule="exact"/>
        <w:ind w:left="20" w:right="20" w:firstLine="720"/>
        <w:jc w:val="both"/>
        <w:rPr>
          <w:sz w:val="28"/>
          <w:szCs w:val="28"/>
        </w:rPr>
      </w:pPr>
      <w:r w:rsidRPr="00B04753">
        <w:rPr>
          <w:rStyle w:val="14pt"/>
        </w:rPr>
        <w:t>Ограждения выполняются в едином цветовом и стилистическом 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C93079">
      <w:pPr>
        <w:pStyle w:val="1"/>
        <w:numPr>
          <w:ilvl w:val="0"/>
          <w:numId w:val="125"/>
        </w:numPr>
        <w:shd w:val="clear" w:color="auto" w:fill="auto"/>
        <w:tabs>
          <w:tab w:val="left" w:pos="1100"/>
          <w:tab w:val="left" w:pos="4962"/>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C93079">
      <w:pPr>
        <w:pStyle w:val="1"/>
        <w:numPr>
          <w:ilvl w:val="0"/>
          <w:numId w:val="125"/>
        </w:numPr>
        <w:shd w:val="clear" w:color="auto" w:fill="auto"/>
        <w:tabs>
          <w:tab w:val="left" w:pos="1014"/>
          <w:tab w:val="left" w:pos="4962"/>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C93079">
      <w:pPr>
        <w:pStyle w:val="1"/>
        <w:numPr>
          <w:ilvl w:val="0"/>
          <w:numId w:val="125"/>
        </w:numPr>
        <w:shd w:val="clear" w:color="auto" w:fill="auto"/>
        <w:tabs>
          <w:tab w:val="left" w:pos="1263"/>
          <w:tab w:val="left" w:pos="4962"/>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C93079">
      <w:pPr>
        <w:pStyle w:val="1"/>
        <w:numPr>
          <w:ilvl w:val="0"/>
          <w:numId w:val="125"/>
        </w:numPr>
        <w:shd w:val="clear" w:color="auto" w:fill="auto"/>
        <w:tabs>
          <w:tab w:val="left" w:pos="1225"/>
          <w:tab w:val="left" w:pos="4962"/>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C93079">
      <w:pPr>
        <w:pStyle w:val="1"/>
        <w:numPr>
          <w:ilvl w:val="0"/>
          <w:numId w:val="125"/>
        </w:numPr>
        <w:shd w:val="clear" w:color="auto" w:fill="auto"/>
        <w:tabs>
          <w:tab w:val="left" w:pos="1225"/>
          <w:tab w:val="left" w:pos="4962"/>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C93079">
      <w:pPr>
        <w:pStyle w:val="1"/>
        <w:numPr>
          <w:ilvl w:val="0"/>
          <w:numId w:val="125"/>
        </w:numPr>
        <w:shd w:val="clear" w:color="auto" w:fill="auto"/>
        <w:tabs>
          <w:tab w:val="left" w:pos="1268"/>
          <w:tab w:val="left" w:pos="4962"/>
        </w:tabs>
        <w:spacing w:line="322" w:lineRule="exact"/>
        <w:ind w:left="20" w:right="20" w:firstLine="720"/>
        <w:jc w:val="both"/>
        <w:rPr>
          <w:sz w:val="28"/>
          <w:szCs w:val="28"/>
        </w:rPr>
      </w:pPr>
      <w:r w:rsidRPr="00B04753">
        <w:rPr>
          <w:rStyle w:val="14pt"/>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C93079">
      <w:pPr>
        <w:pStyle w:val="1"/>
        <w:numPr>
          <w:ilvl w:val="0"/>
          <w:numId w:val="125"/>
        </w:numPr>
        <w:shd w:val="clear" w:color="auto" w:fill="auto"/>
        <w:tabs>
          <w:tab w:val="left" w:pos="1268"/>
          <w:tab w:val="left" w:pos="4962"/>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Кармаскалинский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C93079">
      <w:pPr>
        <w:pStyle w:val="1"/>
        <w:numPr>
          <w:ilvl w:val="0"/>
          <w:numId w:val="125"/>
        </w:numPr>
        <w:shd w:val="clear" w:color="auto" w:fill="auto"/>
        <w:tabs>
          <w:tab w:val="left" w:pos="1196"/>
          <w:tab w:val="left" w:pos="4962"/>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C93079">
      <w:pPr>
        <w:pStyle w:val="1"/>
        <w:numPr>
          <w:ilvl w:val="0"/>
          <w:numId w:val="125"/>
        </w:numPr>
        <w:shd w:val="clear" w:color="auto" w:fill="auto"/>
        <w:tabs>
          <w:tab w:val="left" w:pos="1244"/>
          <w:tab w:val="left" w:pos="4962"/>
        </w:tabs>
        <w:spacing w:line="322" w:lineRule="exact"/>
        <w:ind w:left="20" w:right="20" w:firstLine="720"/>
        <w:jc w:val="both"/>
        <w:rPr>
          <w:sz w:val="28"/>
          <w:szCs w:val="28"/>
        </w:rPr>
      </w:pPr>
      <w:r w:rsidRPr="00B04753">
        <w:rPr>
          <w:rStyle w:val="14pt"/>
        </w:rPr>
        <w:t xml:space="preserve">В случае,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w:t>
      </w:r>
      <w:r w:rsidRPr="00B04753">
        <w:rPr>
          <w:rStyle w:val="14pt"/>
        </w:rPr>
        <w:lastRenderedPageBreak/>
        <w:t>мобильных туалетов.</w:t>
      </w:r>
    </w:p>
    <w:p w:rsidR="00B04753" w:rsidRPr="00B04753" w:rsidRDefault="00B04753" w:rsidP="00C93079">
      <w:pPr>
        <w:pStyle w:val="1"/>
        <w:numPr>
          <w:ilvl w:val="0"/>
          <w:numId w:val="125"/>
        </w:numPr>
        <w:shd w:val="clear" w:color="auto" w:fill="auto"/>
        <w:tabs>
          <w:tab w:val="left" w:pos="1191"/>
          <w:tab w:val="left" w:pos="4962"/>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Статья 48. Общие требования к обращению со строительными отходами</w:t>
      </w:r>
    </w:p>
    <w:p w:rsidR="00636F11" w:rsidRDefault="00636F11" w:rsidP="00C93079">
      <w:pPr>
        <w:pStyle w:val="af"/>
        <w:tabs>
          <w:tab w:val="left" w:pos="4962"/>
        </w:tabs>
        <w:spacing w:before="0" w:beforeAutospacing="0" w:after="0" w:afterAutospacing="0"/>
        <w:jc w:val="both"/>
        <w:rPr>
          <w:rFonts w:eastAsiaTheme="minorHAnsi"/>
          <w:sz w:val="28"/>
          <w:szCs w:val="28"/>
          <w:lang w:eastAsia="en-US"/>
        </w:rPr>
      </w:pP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6A144D"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636F11" w:rsidRDefault="00636F11"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C93079">
      <w:pPr>
        <w:pStyle w:val="af"/>
        <w:tabs>
          <w:tab w:val="left" w:pos="4962"/>
        </w:tabs>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18</w:t>
      </w:r>
      <w:r w:rsidR="00636F11">
        <w:rPr>
          <w:rFonts w:eastAsiaTheme="minorHAnsi"/>
          <w:sz w:val="28"/>
          <w:szCs w:val="28"/>
          <w:lang w:eastAsia="en-US"/>
        </w:rPr>
        <w:t xml:space="preserve">.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D151DD" w:rsidRDefault="00D151DD" w:rsidP="00C93079">
      <w:pPr>
        <w:tabs>
          <w:tab w:val="left" w:pos="4962"/>
        </w:tabs>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Default="00636F11" w:rsidP="00C93079">
      <w:pPr>
        <w:tabs>
          <w:tab w:val="left" w:pos="4962"/>
        </w:tabs>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C93079">
      <w:pPr>
        <w:tabs>
          <w:tab w:val="left" w:pos="4962"/>
        </w:tabs>
        <w:ind w:firstLine="708"/>
        <w:jc w:val="both"/>
        <w:rPr>
          <w:rStyle w:val="80"/>
          <w:rFonts w:eastAsia="Courier New"/>
          <w:bCs w:val="0"/>
          <w:sz w:val="28"/>
          <w:szCs w:val="28"/>
        </w:rPr>
      </w:pPr>
    </w:p>
    <w:p w:rsidR="00B04753" w:rsidRPr="008F6722" w:rsidRDefault="00B04753" w:rsidP="00C93079">
      <w:pPr>
        <w:tabs>
          <w:tab w:val="left" w:pos="4962"/>
        </w:tabs>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Производство земляных, строительных и ремонтных работ, связанных с нарушением благоустройства</w:t>
      </w:r>
    </w:p>
    <w:p w:rsidR="00B04753" w:rsidRPr="00B04753" w:rsidRDefault="00B04753" w:rsidP="00C93079">
      <w:pPr>
        <w:pStyle w:val="1"/>
        <w:numPr>
          <w:ilvl w:val="0"/>
          <w:numId w:val="127"/>
        </w:numPr>
        <w:shd w:val="clear" w:color="auto" w:fill="auto"/>
        <w:tabs>
          <w:tab w:val="left" w:pos="1047"/>
          <w:tab w:val="left" w:pos="4962"/>
        </w:tabs>
        <w:spacing w:line="322" w:lineRule="exact"/>
        <w:ind w:left="20" w:right="20" w:firstLine="720"/>
        <w:jc w:val="both"/>
        <w:rPr>
          <w:sz w:val="28"/>
          <w:szCs w:val="28"/>
        </w:rPr>
      </w:pPr>
      <w:r w:rsidRPr="00B04753">
        <w:rPr>
          <w:rStyle w:val="14pt"/>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C93079">
      <w:pPr>
        <w:pStyle w:val="1"/>
        <w:numPr>
          <w:ilvl w:val="0"/>
          <w:numId w:val="127"/>
        </w:numPr>
        <w:shd w:val="clear" w:color="auto" w:fill="auto"/>
        <w:tabs>
          <w:tab w:val="left" w:pos="1090"/>
          <w:tab w:val="left" w:pos="4962"/>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C93079">
      <w:pPr>
        <w:tabs>
          <w:tab w:val="left" w:pos="4962"/>
        </w:tabs>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C93079">
      <w:pPr>
        <w:tabs>
          <w:tab w:val="left" w:pos="4962"/>
        </w:tabs>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C93079">
      <w:pPr>
        <w:pStyle w:val="1"/>
        <w:numPr>
          <w:ilvl w:val="0"/>
          <w:numId w:val="128"/>
        </w:numPr>
        <w:shd w:val="clear" w:color="auto" w:fill="auto"/>
        <w:tabs>
          <w:tab w:val="left" w:pos="1028"/>
          <w:tab w:val="left" w:pos="4962"/>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C93079">
      <w:pPr>
        <w:pStyle w:val="1"/>
        <w:numPr>
          <w:ilvl w:val="0"/>
          <w:numId w:val="129"/>
        </w:numPr>
        <w:shd w:val="clear" w:color="auto" w:fill="auto"/>
        <w:tabs>
          <w:tab w:val="left" w:pos="1066"/>
          <w:tab w:val="left" w:pos="4962"/>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C93079">
      <w:pPr>
        <w:pStyle w:val="1"/>
        <w:numPr>
          <w:ilvl w:val="0"/>
          <w:numId w:val="129"/>
        </w:numPr>
        <w:shd w:val="clear" w:color="auto" w:fill="auto"/>
        <w:tabs>
          <w:tab w:val="left" w:pos="1047"/>
          <w:tab w:val="left" w:pos="4962"/>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C93079">
      <w:pPr>
        <w:pStyle w:val="1"/>
        <w:numPr>
          <w:ilvl w:val="0"/>
          <w:numId w:val="129"/>
        </w:numPr>
        <w:shd w:val="clear" w:color="auto" w:fill="auto"/>
        <w:tabs>
          <w:tab w:val="left" w:pos="1086"/>
          <w:tab w:val="left" w:pos="4962"/>
        </w:tabs>
        <w:spacing w:line="322" w:lineRule="exact"/>
        <w:ind w:left="20" w:right="20" w:firstLine="720"/>
        <w:jc w:val="both"/>
        <w:rPr>
          <w:sz w:val="28"/>
          <w:szCs w:val="28"/>
        </w:rPr>
      </w:pPr>
      <w:r w:rsidRPr="00B04753">
        <w:rPr>
          <w:rStyle w:val="14pt"/>
        </w:rPr>
        <w:lastRenderedPageBreak/>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C93079">
      <w:pPr>
        <w:pStyle w:val="1"/>
        <w:numPr>
          <w:ilvl w:val="0"/>
          <w:numId w:val="129"/>
        </w:numPr>
        <w:shd w:val="clear" w:color="auto" w:fill="auto"/>
        <w:tabs>
          <w:tab w:val="left" w:pos="1081"/>
          <w:tab w:val="left" w:pos="4962"/>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C93079">
      <w:pPr>
        <w:pStyle w:val="1"/>
        <w:numPr>
          <w:ilvl w:val="0"/>
          <w:numId w:val="129"/>
        </w:numPr>
        <w:shd w:val="clear" w:color="auto" w:fill="auto"/>
        <w:tabs>
          <w:tab w:val="left" w:pos="1033"/>
          <w:tab w:val="left" w:pos="4962"/>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04753" w:rsidRPr="00B04753" w:rsidRDefault="00B04753" w:rsidP="00C93079">
      <w:pPr>
        <w:pStyle w:val="1"/>
        <w:numPr>
          <w:ilvl w:val="0"/>
          <w:numId w:val="129"/>
        </w:numPr>
        <w:shd w:val="clear" w:color="auto" w:fill="auto"/>
        <w:tabs>
          <w:tab w:val="left" w:pos="1086"/>
          <w:tab w:val="left" w:pos="4962"/>
        </w:tabs>
        <w:spacing w:line="312" w:lineRule="exact"/>
        <w:ind w:left="20" w:right="20" w:firstLine="720"/>
        <w:jc w:val="both"/>
        <w:rPr>
          <w:sz w:val="28"/>
          <w:szCs w:val="28"/>
        </w:rPr>
      </w:pPr>
      <w:r w:rsidRPr="00B04753">
        <w:rPr>
          <w:rStyle w:val="14pt"/>
        </w:rPr>
        <w:t>для автостоянок - 10 метров от внешней границы автостоянки, а н случае наличия ограждения - 10 метров от ограждения;</w:t>
      </w:r>
    </w:p>
    <w:p w:rsidR="00B04753" w:rsidRPr="00B04753" w:rsidRDefault="00B04753" w:rsidP="00C93079">
      <w:pPr>
        <w:pStyle w:val="1"/>
        <w:numPr>
          <w:ilvl w:val="0"/>
          <w:numId w:val="129"/>
        </w:numPr>
        <w:shd w:val="clear" w:color="auto" w:fill="auto"/>
        <w:tabs>
          <w:tab w:val="left" w:pos="1201"/>
          <w:tab w:val="left" w:pos="4962"/>
        </w:tabs>
        <w:spacing w:line="322" w:lineRule="exact"/>
        <w:ind w:left="20" w:right="20" w:firstLine="720"/>
        <w:jc w:val="both"/>
        <w:rPr>
          <w:sz w:val="28"/>
          <w:szCs w:val="28"/>
        </w:rPr>
      </w:pPr>
      <w:r w:rsidRPr="00B04753">
        <w:rPr>
          <w:rStyle w:val="14pt"/>
        </w:rPr>
        <w:t>для автозаправочных станций, автогазозаправочных станций - 15 метров от границы отведённой территории;</w:t>
      </w:r>
    </w:p>
    <w:p w:rsidR="00B04753" w:rsidRPr="00B04753" w:rsidRDefault="00B04753" w:rsidP="00C93079">
      <w:pPr>
        <w:pStyle w:val="1"/>
        <w:numPr>
          <w:ilvl w:val="0"/>
          <w:numId w:val="129"/>
        </w:numPr>
        <w:shd w:val="clear" w:color="auto" w:fill="auto"/>
        <w:tabs>
          <w:tab w:val="left" w:pos="1143"/>
          <w:tab w:val="left" w:pos="4962"/>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C93079">
      <w:pPr>
        <w:pStyle w:val="1"/>
        <w:numPr>
          <w:ilvl w:val="0"/>
          <w:numId w:val="129"/>
        </w:numPr>
        <w:shd w:val="clear" w:color="auto" w:fill="auto"/>
        <w:tabs>
          <w:tab w:val="left" w:pos="1071"/>
          <w:tab w:val="left" w:pos="4962"/>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C93079">
      <w:pPr>
        <w:pStyle w:val="1"/>
        <w:numPr>
          <w:ilvl w:val="0"/>
          <w:numId w:val="129"/>
        </w:numPr>
        <w:shd w:val="clear" w:color="auto" w:fill="auto"/>
        <w:tabs>
          <w:tab w:val="left" w:pos="1287"/>
          <w:tab w:val="left" w:pos="4962"/>
        </w:tabs>
        <w:spacing w:line="322" w:lineRule="exact"/>
        <w:ind w:left="20" w:right="20" w:firstLine="720"/>
        <w:jc w:val="both"/>
        <w:rPr>
          <w:sz w:val="28"/>
          <w:szCs w:val="28"/>
        </w:rPr>
      </w:pPr>
      <w:r w:rsidRPr="00B04753">
        <w:rPr>
          <w:rStyle w:val="14pt"/>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04753" w:rsidRDefault="00B04753" w:rsidP="00C93079">
      <w:pPr>
        <w:pStyle w:val="1"/>
        <w:numPr>
          <w:ilvl w:val="0"/>
          <w:numId w:val="129"/>
        </w:numPr>
        <w:shd w:val="clear" w:color="auto" w:fill="auto"/>
        <w:tabs>
          <w:tab w:val="left" w:pos="1230"/>
          <w:tab w:val="left" w:pos="4962"/>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C93079">
      <w:pPr>
        <w:pStyle w:val="1"/>
        <w:numPr>
          <w:ilvl w:val="0"/>
          <w:numId w:val="129"/>
        </w:numPr>
        <w:shd w:val="clear" w:color="auto" w:fill="auto"/>
        <w:tabs>
          <w:tab w:val="left" w:pos="1278"/>
          <w:tab w:val="left" w:pos="4962"/>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C93079">
      <w:pPr>
        <w:pStyle w:val="1"/>
        <w:numPr>
          <w:ilvl w:val="0"/>
          <w:numId w:val="129"/>
        </w:numPr>
        <w:shd w:val="clear" w:color="auto" w:fill="auto"/>
        <w:tabs>
          <w:tab w:val="left" w:pos="1196"/>
          <w:tab w:val="left" w:pos="4962"/>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C93079">
      <w:pPr>
        <w:pStyle w:val="1"/>
        <w:numPr>
          <w:ilvl w:val="0"/>
          <w:numId w:val="129"/>
        </w:numPr>
        <w:shd w:val="clear" w:color="auto" w:fill="auto"/>
        <w:tabs>
          <w:tab w:val="left" w:pos="1153"/>
          <w:tab w:val="left" w:pos="4962"/>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C93079">
      <w:pPr>
        <w:pStyle w:val="1"/>
        <w:numPr>
          <w:ilvl w:val="0"/>
          <w:numId w:val="129"/>
        </w:numPr>
        <w:shd w:val="clear" w:color="auto" w:fill="auto"/>
        <w:tabs>
          <w:tab w:val="left" w:pos="1282"/>
          <w:tab w:val="left" w:pos="496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C93079">
      <w:pPr>
        <w:pStyle w:val="1"/>
        <w:numPr>
          <w:ilvl w:val="0"/>
          <w:numId w:val="129"/>
        </w:numPr>
        <w:shd w:val="clear" w:color="auto" w:fill="auto"/>
        <w:tabs>
          <w:tab w:val="left" w:pos="1340"/>
          <w:tab w:val="left" w:pos="4962"/>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При установлении границ прилегающей территории </w:t>
      </w:r>
      <w:r w:rsidRPr="00B04753">
        <w:rPr>
          <w:rStyle w:val="14pt"/>
        </w:rPr>
        <w:lastRenderedPageBreak/>
        <w:t>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C93079">
      <w:pPr>
        <w:pStyle w:val="1"/>
        <w:numPr>
          <w:ilvl w:val="0"/>
          <w:numId w:val="128"/>
        </w:numPr>
        <w:shd w:val="clear" w:color="auto" w:fill="auto"/>
        <w:tabs>
          <w:tab w:val="left" w:pos="1258"/>
          <w:tab w:val="left" w:pos="4962"/>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C93079">
      <w:pPr>
        <w:pStyle w:val="1"/>
        <w:numPr>
          <w:ilvl w:val="0"/>
          <w:numId w:val="130"/>
        </w:numPr>
        <w:shd w:val="clear" w:color="auto" w:fill="auto"/>
        <w:tabs>
          <w:tab w:val="left" w:pos="1306"/>
          <w:tab w:val="left" w:pos="4962"/>
        </w:tabs>
        <w:spacing w:line="322" w:lineRule="exact"/>
        <w:ind w:left="20" w:right="20" w:firstLine="720"/>
        <w:jc w:val="both"/>
        <w:rPr>
          <w:sz w:val="28"/>
          <w:szCs w:val="28"/>
        </w:rPr>
      </w:pPr>
      <w:r w:rsidRPr="00B04753">
        <w:rPr>
          <w:rStyle w:val="14pt"/>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B04753" w:rsidRPr="00B04753" w:rsidRDefault="00B04753" w:rsidP="00C93079">
      <w:pPr>
        <w:pStyle w:val="1"/>
        <w:numPr>
          <w:ilvl w:val="0"/>
          <w:numId w:val="130"/>
        </w:numPr>
        <w:shd w:val="clear" w:color="auto" w:fill="auto"/>
        <w:tabs>
          <w:tab w:val="left" w:pos="1302"/>
          <w:tab w:val="left" w:pos="496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C93079">
      <w:pPr>
        <w:pStyle w:val="1"/>
        <w:numPr>
          <w:ilvl w:val="0"/>
          <w:numId w:val="130"/>
        </w:numPr>
        <w:shd w:val="clear" w:color="auto" w:fill="auto"/>
        <w:tabs>
          <w:tab w:val="left" w:pos="1316"/>
          <w:tab w:val="left" w:pos="496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04753" w:rsidRPr="00B04753" w:rsidRDefault="00B04753" w:rsidP="00C93079">
      <w:pPr>
        <w:pStyle w:val="1"/>
        <w:numPr>
          <w:ilvl w:val="0"/>
          <w:numId w:val="130"/>
        </w:numPr>
        <w:shd w:val="clear" w:color="auto" w:fill="auto"/>
        <w:tabs>
          <w:tab w:val="left" w:pos="1105"/>
          <w:tab w:val="left" w:pos="4962"/>
        </w:tabs>
        <w:spacing w:line="322" w:lineRule="exact"/>
        <w:ind w:left="20" w:right="20" w:firstLine="720"/>
        <w:jc w:val="both"/>
        <w:rPr>
          <w:sz w:val="28"/>
          <w:szCs w:val="28"/>
        </w:rPr>
      </w:pPr>
      <w:r w:rsidRPr="00B04753">
        <w:rPr>
          <w:rStyle w:val="14pt"/>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C93079">
      <w:pPr>
        <w:pStyle w:val="1"/>
        <w:numPr>
          <w:ilvl w:val="0"/>
          <w:numId w:val="130"/>
        </w:numPr>
        <w:shd w:val="clear" w:color="auto" w:fill="auto"/>
        <w:tabs>
          <w:tab w:val="left" w:pos="1090"/>
          <w:tab w:val="left" w:pos="4962"/>
        </w:tabs>
        <w:spacing w:line="322" w:lineRule="exact"/>
        <w:ind w:left="20" w:right="20" w:firstLine="720"/>
        <w:jc w:val="both"/>
        <w:rPr>
          <w:sz w:val="28"/>
          <w:szCs w:val="28"/>
        </w:rPr>
      </w:pPr>
      <w:r w:rsidRPr="00B04753">
        <w:rPr>
          <w:rStyle w:val="14pt"/>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04753" w:rsidRDefault="00B04753" w:rsidP="00C93079">
      <w:pPr>
        <w:pStyle w:val="1"/>
        <w:numPr>
          <w:ilvl w:val="0"/>
          <w:numId w:val="130"/>
        </w:numPr>
        <w:shd w:val="clear" w:color="auto" w:fill="auto"/>
        <w:tabs>
          <w:tab w:val="left" w:pos="1062"/>
          <w:tab w:val="left" w:pos="49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C93079">
      <w:pPr>
        <w:pStyle w:val="1"/>
        <w:numPr>
          <w:ilvl w:val="0"/>
          <w:numId w:val="128"/>
        </w:numPr>
        <w:shd w:val="clear" w:color="auto" w:fill="auto"/>
        <w:tabs>
          <w:tab w:val="left" w:pos="1095"/>
          <w:tab w:val="left" w:pos="4962"/>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C93079">
      <w:pPr>
        <w:pStyle w:val="1"/>
        <w:numPr>
          <w:ilvl w:val="0"/>
          <w:numId w:val="128"/>
        </w:numPr>
        <w:shd w:val="clear" w:color="auto" w:fill="auto"/>
        <w:tabs>
          <w:tab w:val="left" w:pos="1162"/>
          <w:tab w:val="left" w:pos="49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C93079">
      <w:pPr>
        <w:pStyle w:val="1"/>
        <w:numPr>
          <w:ilvl w:val="0"/>
          <w:numId w:val="131"/>
        </w:numPr>
        <w:shd w:val="clear" w:color="auto" w:fill="auto"/>
        <w:tabs>
          <w:tab w:val="left" w:pos="1134"/>
          <w:tab w:val="left" w:pos="4962"/>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C93079">
      <w:pPr>
        <w:pStyle w:val="1"/>
        <w:numPr>
          <w:ilvl w:val="0"/>
          <w:numId w:val="131"/>
        </w:numPr>
        <w:shd w:val="clear" w:color="auto" w:fill="auto"/>
        <w:tabs>
          <w:tab w:val="left" w:pos="1086"/>
          <w:tab w:val="left" w:pos="4962"/>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C93079">
      <w:pPr>
        <w:pStyle w:val="1"/>
        <w:numPr>
          <w:ilvl w:val="0"/>
          <w:numId w:val="128"/>
        </w:numPr>
        <w:shd w:val="clear" w:color="auto" w:fill="auto"/>
        <w:tabs>
          <w:tab w:val="left" w:pos="1239"/>
          <w:tab w:val="left" w:pos="4962"/>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C93079">
      <w:pPr>
        <w:pStyle w:val="1"/>
        <w:numPr>
          <w:ilvl w:val="0"/>
          <w:numId w:val="128"/>
        </w:numPr>
        <w:shd w:val="clear" w:color="auto" w:fill="auto"/>
        <w:tabs>
          <w:tab w:val="left" w:pos="1234"/>
          <w:tab w:val="left" w:pos="4962"/>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 xml:space="preserve">на основании муниципального контракта, заключённого в соответствии с Федеральным законом от 5 апреля 2013 года № 44-ФЗ «О контрактной системе в сфере </w:t>
      </w:r>
      <w:r w:rsidRPr="00B04753">
        <w:rPr>
          <w:rStyle w:val="14pt"/>
        </w:rPr>
        <w:lastRenderedPageBreak/>
        <w:t>закупок товаров, работ, услуг для обеспечения государственных и муниципальных нужд».</w:t>
      </w:r>
    </w:p>
    <w:p w:rsidR="00B04753" w:rsidRPr="00B04753" w:rsidRDefault="00B04753" w:rsidP="00C93079">
      <w:pPr>
        <w:pStyle w:val="1"/>
        <w:numPr>
          <w:ilvl w:val="0"/>
          <w:numId w:val="128"/>
        </w:numPr>
        <w:shd w:val="clear" w:color="auto" w:fill="auto"/>
        <w:tabs>
          <w:tab w:val="left" w:pos="1038"/>
          <w:tab w:val="left" w:pos="4962"/>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C93079">
      <w:pPr>
        <w:pStyle w:val="1"/>
        <w:shd w:val="clear" w:color="auto" w:fill="auto"/>
        <w:tabs>
          <w:tab w:val="left" w:pos="4962"/>
        </w:tabs>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C93079">
      <w:pPr>
        <w:pStyle w:val="1"/>
        <w:numPr>
          <w:ilvl w:val="0"/>
          <w:numId w:val="132"/>
        </w:numPr>
        <w:shd w:val="clear" w:color="auto" w:fill="auto"/>
        <w:tabs>
          <w:tab w:val="left" w:pos="1014"/>
          <w:tab w:val="left" w:pos="4962"/>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C93079">
      <w:pPr>
        <w:pStyle w:val="1"/>
        <w:numPr>
          <w:ilvl w:val="0"/>
          <w:numId w:val="132"/>
        </w:numPr>
        <w:shd w:val="clear" w:color="auto" w:fill="auto"/>
        <w:tabs>
          <w:tab w:val="left" w:pos="1047"/>
          <w:tab w:val="left" w:pos="4962"/>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C93079">
      <w:pPr>
        <w:pStyle w:val="1"/>
        <w:numPr>
          <w:ilvl w:val="0"/>
          <w:numId w:val="132"/>
        </w:numPr>
        <w:shd w:val="clear" w:color="auto" w:fill="auto"/>
        <w:tabs>
          <w:tab w:val="left" w:pos="1042"/>
          <w:tab w:val="left" w:pos="496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C93079">
      <w:pPr>
        <w:pStyle w:val="1"/>
        <w:numPr>
          <w:ilvl w:val="0"/>
          <w:numId w:val="132"/>
        </w:numPr>
        <w:shd w:val="clear" w:color="auto" w:fill="auto"/>
        <w:tabs>
          <w:tab w:val="left" w:pos="1038"/>
          <w:tab w:val="left" w:pos="4962"/>
        </w:tabs>
        <w:spacing w:line="322" w:lineRule="exact"/>
        <w:ind w:left="20" w:firstLine="720"/>
        <w:jc w:val="both"/>
        <w:rPr>
          <w:sz w:val="28"/>
          <w:szCs w:val="28"/>
        </w:rPr>
      </w:pPr>
      <w:r w:rsidRPr="00B04753">
        <w:rPr>
          <w:rStyle w:val="14pt"/>
        </w:rPr>
        <w:t>землеустроительной документации;</w:t>
      </w:r>
    </w:p>
    <w:p w:rsidR="00B04753" w:rsidRPr="00B04753" w:rsidRDefault="00B04753" w:rsidP="00C93079">
      <w:pPr>
        <w:pStyle w:val="1"/>
        <w:numPr>
          <w:ilvl w:val="0"/>
          <w:numId w:val="132"/>
        </w:numPr>
        <w:shd w:val="clear" w:color="auto" w:fill="auto"/>
        <w:tabs>
          <w:tab w:val="left" w:pos="1033"/>
          <w:tab w:val="left" w:pos="4962"/>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C93079">
      <w:pPr>
        <w:pStyle w:val="1"/>
        <w:numPr>
          <w:ilvl w:val="0"/>
          <w:numId w:val="132"/>
        </w:numPr>
        <w:shd w:val="clear" w:color="auto" w:fill="auto"/>
        <w:tabs>
          <w:tab w:val="left" w:pos="1047"/>
          <w:tab w:val="left" w:pos="4962"/>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C93079">
      <w:pPr>
        <w:pStyle w:val="1"/>
        <w:numPr>
          <w:ilvl w:val="0"/>
          <w:numId w:val="132"/>
        </w:numPr>
        <w:shd w:val="clear" w:color="auto" w:fill="auto"/>
        <w:tabs>
          <w:tab w:val="left" w:pos="1143"/>
          <w:tab w:val="left" w:pos="4962"/>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C93079">
      <w:pPr>
        <w:pStyle w:val="1"/>
        <w:numPr>
          <w:ilvl w:val="0"/>
          <w:numId w:val="132"/>
        </w:numPr>
        <w:shd w:val="clear" w:color="auto" w:fill="auto"/>
        <w:tabs>
          <w:tab w:val="left" w:pos="1042"/>
          <w:tab w:val="left" w:pos="4962"/>
        </w:tabs>
        <w:spacing w:line="322" w:lineRule="exact"/>
        <w:ind w:left="20" w:firstLine="720"/>
        <w:jc w:val="both"/>
        <w:rPr>
          <w:sz w:val="28"/>
          <w:szCs w:val="28"/>
        </w:rPr>
      </w:pPr>
      <w:r w:rsidRPr="00B04753">
        <w:rPr>
          <w:rStyle w:val="14pt"/>
        </w:rPr>
        <w:t>о местоположении границ прилегающих земельных участков;</w:t>
      </w:r>
    </w:p>
    <w:p w:rsidR="00B04753" w:rsidRPr="00B04753" w:rsidRDefault="00B04753" w:rsidP="00C93079">
      <w:pPr>
        <w:pStyle w:val="1"/>
        <w:numPr>
          <w:ilvl w:val="0"/>
          <w:numId w:val="132"/>
        </w:numPr>
        <w:shd w:val="clear" w:color="auto" w:fill="auto"/>
        <w:tabs>
          <w:tab w:val="left" w:pos="1143"/>
          <w:tab w:val="left" w:pos="4962"/>
        </w:tabs>
        <w:spacing w:line="322" w:lineRule="exact"/>
        <w:ind w:left="20" w:right="20" w:firstLine="720"/>
        <w:jc w:val="both"/>
        <w:rPr>
          <w:sz w:val="28"/>
          <w:szCs w:val="28"/>
        </w:rPr>
      </w:pPr>
      <w:r w:rsidRPr="00B04753">
        <w:rPr>
          <w:rStyle w:val="14pt"/>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незавершённого строительства.</w:t>
      </w:r>
    </w:p>
    <w:p w:rsidR="00B04753" w:rsidRPr="00B04753" w:rsidRDefault="00071114" w:rsidP="00C93079">
      <w:pPr>
        <w:pStyle w:val="1"/>
        <w:shd w:val="clear" w:color="auto" w:fill="auto"/>
        <w:tabs>
          <w:tab w:val="left" w:pos="4962"/>
        </w:tabs>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C93079">
      <w:pPr>
        <w:pStyle w:val="1"/>
        <w:numPr>
          <w:ilvl w:val="0"/>
          <w:numId w:val="112"/>
        </w:numPr>
        <w:shd w:val="clear" w:color="auto" w:fill="auto"/>
        <w:tabs>
          <w:tab w:val="left" w:pos="1014"/>
          <w:tab w:val="left" w:pos="4962"/>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C93079">
      <w:pPr>
        <w:pStyle w:val="1"/>
        <w:numPr>
          <w:ilvl w:val="0"/>
          <w:numId w:val="133"/>
        </w:numPr>
        <w:shd w:val="clear" w:color="auto" w:fill="auto"/>
        <w:tabs>
          <w:tab w:val="left" w:pos="1244"/>
          <w:tab w:val="left" w:pos="4962"/>
        </w:tabs>
        <w:spacing w:line="322" w:lineRule="exact"/>
        <w:ind w:left="20" w:right="20" w:firstLine="720"/>
        <w:jc w:val="both"/>
        <w:rPr>
          <w:sz w:val="28"/>
          <w:szCs w:val="28"/>
        </w:rPr>
      </w:pPr>
      <w:r w:rsidRPr="00B04753">
        <w:rPr>
          <w:rStyle w:val="14pt"/>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B04753" w:rsidRPr="00B04753" w:rsidRDefault="00B04753" w:rsidP="00C93079">
      <w:pPr>
        <w:pStyle w:val="1"/>
        <w:numPr>
          <w:ilvl w:val="0"/>
          <w:numId w:val="133"/>
        </w:numPr>
        <w:shd w:val="clear" w:color="auto" w:fill="auto"/>
        <w:tabs>
          <w:tab w:val="left" w:pos="1119"/>
          <w:tab w:val="left" w:pos="4962"/>
        </w:tabs>
        <w:spacing w:line="322" w:lineRule="exact"/>
        <w:ind w:left="20" w:right="20" w:firstLine="720"/>
        <w:jc w:val="both"/>
        <w:rPr>
          <w:sz w:val="28"/>
          <w:szCs w:val="28"/>
        </w:rPr>
      </w:pPr>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04753" w:rsidRPr="00B04753" w:rsidRDefault="00B04753" w:rsidP="00C93079">
      <w:pPr>
        <w:pStyle w:val="1"/>
        <w:numPr>
          <w:ilvl w:val="0"/>
          <w:numId w:val="133"/>
        </w:numPr>
        <w:shd w:val="clear" w:color="auto" w:fill="auto"/>
        <w:tabs>
          <w:tab w:val="left" w:pos="1268"/>
          <w:tab w:val="left" w:pos="4962"/>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C93079">
      <w:pPr>
        <w:pStyle w:val="1"/>
        <w:numPr>
          <w:ilvl w:val="0"/>
          <w:numId w:val="133"/>
        </w:numPr>
        <w:shd w:val="clear" w:color="auto" w:fill="auto"/>
        <w:tabs>
          <w:tab w:val="left" w:pos="1086"/>
          <w:tab w:val="left" w:pos="4962"/>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C93079">
      <w:pPr>
        <w:pStyle w:val="1"/>
        <w:numPr>
          <w:ilvl w:val="0"/>
          <w:numId w:val="133"/>
        </w:numPr>
        <w:shd w:val="clear" w:color="auto" w:fill="auto"/>
        <w:tabs>
          <w:tab w:val="left" w:pos="1028"/>
          <w:tab w:val="left" w:pos="4962"/>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C93079">
      <w:pPr>
        <w:pStyle w:val="1"/>
        <w:numPr>
          <w:ilvl w:val="0"/>
          <w:numId w:val="133"/>
        </w:numPr>
        <w:shd w:val="clear" w:color="auto" w:fill="auto"/>
        <w:tabs>
          <w:tab w:val="left" w:pos="1095"/>
          <w:tab w:val="left" w:pos="4962"/>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C93079">
      <w:pPr>
        <w:pStyle w:val="1"/>
        <w:numPr>
          <w:ilvl w:val="0"/>
          <w:numId w:val="133"/>
        </w:numPr>
        <w:shd w:val="clear" w:color="auto" w:fill="auto"/>
        <w:tabs>
          <w:tab w:val="left" w:pos="1057"/>
          <w:tab w:val="left" w:pos="4962"/>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C93079">
      <w:pPr>
        <w:pStyle w:val="1"/>
        <w:numPr>
          <w:ilvl w:val="0"/>
          <w:numId w:val="133"/>
        </w:numPr>
        <w:shd w:val="clear" w:color="auto" w:fill="auto"/>
        <w:tabs>
          <w:tab w:val="left" w:pos="1038"/>
          <w:tab w:val="left" w:pos="4962"/>
        </w:tabs>
        <w:spacing w:line="322" w:lineRule="exact"/>
        <w:ind w:left="20" w:firstLine="720"/>
        <w:jc w:val="both"/>
        <w:rPr>
          <w:sz w:val="28"/>
          <w:szCs w:val="28"/>
        </w:rPr>
      </w:pPr>
      <w:r w:rsidRPr="00B04753">
        <w:rPr>
          <w:rStyle w:val="14pt"/>
        </w:rPr>
        <w:lastRenderedPageBreak/>
        <w:t>сведения об утверждении схемы границ прилегающей территории.</w:t>
      </w:r>
    </w:p>
    <w:p w:rsidR="00B04753" w:rsidRPr="00B04753" w:rsidRDefault="00071114" w:rsidP="00C93079">
      <w:pPr>
        <w:pStyle w:val="1"/>
        <w:shd w:val="clear" w:color="auto" w:fill="auto"/>
        <w:tabs>
          <w:tab w:val="left" w:pos="1359"/>
          <w:tab w:val="left" w:pos="4962"/>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C93079">
      <w:pPr>
        <w:pStyle w:val="1"/>
        <w:numPr>
          <w:ilvl w:val="0"/>
          <w:numId w:val="120"/>
        </w:numPr>
        <w:shd w:val="clear" w:color="auto" w:fill="auto"/>
        <w:tabs>
          <w:tab w:val="left" w:pos="1230"/>
          <w:tab w:val="left" w:pos="4962"/>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C93079">
      <w:pPr>
        <w:pStyle w:val="1"/>
        <w:numPr>
          <w:ilvl w:val="0"/>
          <w:numId w:val="120"/>
        </w:numPr>
        <w:shd w:val="clear" w:color="auto" w:fill="auto"/>
        <w:tabs>
          <w:tab w:val="left" w:pos="1570"/>
          <w:tab w:val="left" w:pos="4962"/>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C93079">
      <w:pPr>
        <w:pStyle w:val="1"/>
        <w:numPr>
          <w:ilvl w:val="0"/>
          <w:numId w:val="120"/>
        </w:numPr>
        <w:shd w:val="clear" w:color="auto" w:fill="auto"/>
        <w:tabs>
          <w:tab w:val="left" w:pos="1359"/>
          <w:tab w:val="left" w:pos="4962"/>
        </w:tabs>
        <w:spacing w:line="326" w:lineRule="exact"/>
        <w:ind w:left="20" w:right="20" w:firstLine="720"/>
        <w:jc w:val="both"/>
        <w:rPr>
          <w:sz w:val="28"/>
          <w:szCs w:val="28"/>
        </w:rPr>
      </w:pPr>
      <w:r w:rsidRPr="00B04753">
        <w:rPr>
          <w:rStyle w:val="14pt"/>
        </w:rPr>
        <w:t>Форма схемы границ прилегающей территории приведена в приложении 1 к настоящим Правилам.</w:t>
      </w:r>
      <w:r w:rsidR="00801734">
        <w:rPr>
          <w:rStyle w:val="14pt"/>
        </w:rPr>
        <w:t xml:space="preserve"> </w:t>
      </w:r>
    </w:p>
    <w:p w:rsidR="00B04753" w:rsidRPr="00B04753" w:rsidRDefault="00B04753" w:rsidP="00C93079">
      <w:pPr>
        <w:pStyle w:val="1"/>
        <w:numPr>
          <w:ilvl w:val="0"/>
          <w:numId w:val="120"/>
        </w:numPr>
        <w:shd w:val="clear" w:color="auto" w:fill="auto"/>
        <w:tabs>
          <w:tab w:val="left" w:pos="1258"/>
          <w:tab w:val="left" w:pos="4962"/>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C93079">
      <w:pPr>
        <w:tabs>
          <w:tab w:val="left" w:pos="4962"/>
        </w:tabs>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C93079">
      <w:pPr>
        <w:pStyle w:val="1"/>
        <w:numPr>
          <w:ilvl w:val="0"/>
          <w:numId w:val="134"/>
        </w:numPr>
        <w:shd w:val="clear" w:color="auto" w:fill="auto"/>
        <w:tabs>
          <w:tab w:val="left" w:pos="1095"/>
          <w:tab w:val="left" w:pos="4962"/>
        </w:tabs>
        <w:spacing w:line="322" w:lineRule="exact"/>
        <w:ind w:left="20" w:right="20" w:firstLine="720"/>
        <w:jc w:val="both"/>
        <w:rPr>
          <w:sz w:val="28"/>
          <w:szCs w:val="28"/>
        </w:rPr>
      </w:pPr>
      <w:r w:rsidRPr="00B04753">
        <w:rPr>
          <w:rStyle w:val="14pt"/>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C93079">
      <w:pPr>
        <w:pStyle w:val="1"/>
        <w:numPr>
          <w:ilvl w:val="0"/>
          <w:numId w:val="134"/>
        </w:numPr>
        <w:shd w:val="clear" w:color="auto" w:fill="auto"/>
        <w:tabs>
          <w:tab w:val="left" w:pos="1167"/>
          <w:tab w:val="left" w:pos="4962"/>
        </w:tabs>
        <w:spacing w:line="322" w:lineRule="exact"/>
        <w:ind w:left="20" w:right="20" w:firstLine="720"/>
        <w:jc w:val="both"/>
        <w:rPr>
          <w:sz w:val="28"/>
          <w:szCs w:val="28"/>
        </w:rPr>
      </w:pPr>
      <w:r w:rsidRPr="00B04753">
        <w:rPr>
          <w:rStyle w:val="14pt"/>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04753" w:rsidRDefault="00B04753" w:rsidP="00C93079">
      <w:pPr>
        <w:pStyle w:val="1"/>
        <w:numPr>
          <w:ilvl w:val="0"/>
          <w:numId w:val="134"/>
        </w:numPr>
        <w:shd w:val="clear" w:color="auto" w:fill="auto"/>
        <w:tabs>
          <w:tab w:val="left" w:pos="1028"/>
          <w:tab w:val="left" w:pos="4962"/>
        </w:tabs>
        <w:spacing w:line="322" w:lineRule="exact"/>
        <w:ind w:left="20" w:right="20" w:firstLine="720"/>
        <w:jc w:val="both"/>
        <w:rPr>
          <w:sz w:val="28"/>
          <w:szCs w:val="28"/>
        </w:rPr>
      </w:pPr>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
    <w:p w:rsidR="00B04753" w:rsidRPr="00B04753" w:rsidRDefault="00B04753" w:rsidP="00C93079">
      <w:pPr>
        <w:pStyle w:val="1"/>
        <w:numPr>
          <w:ilvl w:val="0"/>
          <w:numId w:val="134"/>
        </w:numPr>
        <w:shd w:val="clear" w:color="auto" w:fill="auto"/>
        <w:tabs>
          <w:tab w:val="left" w:pos="1062"/>
          <w:tab w:val="left" w:pos="49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C93079">
      <w:pPr>
        <w:pStyle w:val="1"/>
        <w:numPr>
          <w:ilvl w:val="0"/>
          <w:numId w:val="134"/>
        </w:numPr>
        <w:shd w:val="clear" w:color="auto" w:fill="auto"/>
        <w:tabs>
          <w:tab w:val="left" w:pos="1177"/>
          <w:tab w:val="left" w:pos="4962"/>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C93079">
      <w:pPr>
        <w:pStyle w:val="1"/>
        <w:numPr>
          <w:ilvl w:val="0"/>
          <w:numId w:val="134"/>
        </w:numPr>
        <w:shd w:val="clear" w:color="auto" w:fill="auto"/>
        <w:tabs>
          <w:tab w:val="left" w:pos="1081"/>
          <w:tab w:val="left" w:pos="4962"/>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C93079">
      <w:pPr>
        <w:pStyle w:val="1"/>
        <w:numPr>
          <w:ilvl w:val="0"/>
          <w:numId w:val="134"/>
        </w:numPr>
        <w:shd w:val="clear" w:color="auto" w:fill="auto"/>
        <w:tabs>
          <w:tab w:val="left" w:pos="1086"/>
          <w:tab w:val="left" w:pos="4962"/>
        </w:tabs>
        <w:spacing w:line="322" w:lineRule="exact"/>
        <w:ind w:left="20" w:right="20" w:firstLine="720"/>
        <w:jc w:val="both"/>
        <w:rPr>
          <w:sz w:val="28"/>
          <w:szCs w:val="28"/>
        </w:rPr>
      </w:pPr>
      <w:r w:rsidRPr="00B04753">
        <w:rPr>
          <w:rStyle w:val="14pt"/>
        </w:rPr>
        <w:t xml:space="preserve">Оборудование (отдельные элементы или комплекты), установленное (устанавливаемое) на площадках, а также покрытие площадок должны </w:t>
      </w:r>
      <w:r w:rsidRPr="00B04753">
        <w:rPr>
          <w:rStyle w:val="14pt"/>
        </w:rPr>
        <w:lastRenderedPageBreak/>
        <w:t>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C93079">
      <w:pPr>
        <w:pStyle w:val="1"/>
        <w:numPr>
          <w:ilvl w:val="0"/>
          <w:numId w:val="134"/>
        </w:numPr>
        <w:shd w:val="clear" w:color="auto" w:fill="auto"/>
        <w:tabs>
          <w:tab w:val="left" w:pos="1119"/>
          <w:tab w:val="left" w:pos="4962"/>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C93079">
      <w:pPr>
        <w:pStyle w:val="1"/>
        <w:numPr>
          <w:ilvl w:val="0"/>
          <w:numId w:val="134"/>
        </w:numPr>
        <w:shd w:val="clear" w:color="auto" w:fill="auto"/>
        <w:tabs>
          <w:tab w:val="left" w:pos="1105"/>
          <w:tab w:val="left" w:pos="4962"/>
        </w:tabs>
        <w:spacing w:line="322" w:lineRule="exact"/>
        <w:ind w:left="20" w:right="20" w:firstLine="740"/>
        <w:jc w:val="both"/>
        <w:rPr>
          <w:sz w:val="28"/>
          <w:szCs w:val="28"/>
        </w:rPr>
      </w:pPr>
      <w:r w:rsidRPr="00B04753">
        <w:rPr>
          <w:rStyle w:val="14pt"/>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04753" w:rsidRDefault="00B04753" w:rsidP="00C93079">
      <w:pPr>
        <w:pStyle w:val="1"/>
        <w:numPr>
          <w:ilvl w:val="0"/>
          <w:numId w:val="134"/>
        </w:numPr>
        <w:shd w:val="clear" w:color="auto" w:fill="auto"/>
        <w:tabs>
          <w:tab w:val="left" w:pos="1321"/>
          <w:tab w:val="left" w:pos="4962"/>
        </w:tabs>
        <w:spacing w:line="322" w:lineRule="exact"/>
        <w:ind w:left="20" w:right="20" w:firstLine="740"/>
        <w:jc w:val="both"/>
        <w:rPr>
          <w:sz w:val="28"/>
          <w:szCs w:val="28"/>
        </w:rPr>
      </w:pPr>
      <w:r w:rsidRPr="00B04753">
        <w:rPr>
          <w:rStyle w:val="14pt"/>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04753" w:rsidRPr="00B04753" w:rsidRDefault="00B04753" w:rsidP="00C93079">
      <w:pPr>
        <w:pStyle w:val="1"/>
        <w:numPr>
          <w:ilvl w:val="0"/>
          <w:numId w:val="134"/>
        </w:numPr>
        <w:shd w:val="clear" w:color="auto" w:fill="auto"/>
        <w:tabs>
          <w:tab w:val="left" w:pos="1297"/>
          <w:tab w:val="left" w:pos="4962"/>
        </w:tabs>
        <w:spacing w:line="322" w:lineRule="exact"/>
        <w:ind w:left="20" w:right="20" w:firstLine="740"/>
        <w:jc w:val="both"/>
        <w:rPr>
          <w:sz w:val="28"/>
          <w:szCs w:val="28"/>
        </w:rPr>
      </w:pPr>
      <w:r w:rsidRPr="00B04753">
        <w:rPr>
          <w:rStyle w:val="14pt"/>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C93079">
      <w:pPr>
        <w:pStyle w:val="1"/>
        <w:numPr>
          <w:ilvl w:val="0"/>
          <w:numId w:val="134"/>
        </w:numPr>
        <w:shd w:val="clear" w:color="auto" w:fill="auto"/>
        <w:tabs>
          <w:tab w:val="left" w:pos="1354"/>
          <w:tab w:val="left" w:pos="4962"/>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C93079">
      <w:pPr>
        <w:pStyle w:val="1"/>
        <w:numPr>
          <w:ilvl w:val="0"/>
          <w:numId w:val="134"/>
        </w:numPr>
        <w:shd w:val="clear" w:color="auto" w:fill="auto"/>
        <w:tabs>
          <w:tab w:val="left" w:pos="1182"/>
          <w:tab w:val="left" w:pos="496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C93079">
      <w:pPr>
        <w:pStyle w:val="1"/>
        <w:numPr>
          <w:ilvl w:val="0"/>
          <w:numId w:val="134"/>
        </w:numPr>
        <w:shd w:val="clear" w:color="auto" w:fill="auto"/>
        <w:tabs>
          <w:tab w:val="left" w:pos="1249"/>
          <w:tab w:val="left" w:pos="4962"/>
        </w:tabs>
        <w:spacing w:line="322" w:lineRule="exact"/>
        <w:ind w:left="20" w:right="20" w:firstLine="740"/>
        <w:jc w:val="both"/>
        <w:rPr>
          <w:sz w:val="28"/>
          <w:szCs w:val="28"/>
        </w:rPr>
      </w:pPr>
      <w:r w:rsidRPr="00B04753">
        <w:rPr>
          <w:rStyle w:val="14pt"/>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04753" w:rsidRDefault="00B04753" w:rsidP="00C93079">
      <w:pPr>
        <w:pStyle w:val="1"/>
        <w:numPr>
          <w:ilvl w:val="0"/>
          <w:numId w:val="134"/>
        </w:numPr>
        <w:shd w:val="clear" w:color="auto" w:fill="auto"/>
        <w:tabs>
          <w:tab w:val="left" w:pos="1249"/>
          <w:tab w:val="left" w:pos="4962"/>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C93079">
      <w:pPr>
        <w:pStyle w:val="1"/>
        <w:numPr>
          <w:ilvl w:val="0"/>
          <w:numId w:val="134"/>
        </w:numPr>
        <w:shd w:val="clear" w:color="auto" w:fill="auto"/>
        <w:tabs>
          <w:tab w:val="left" w:pos="1350"/>
          <w:tab w:val="left" w:pos="4962"/>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C93079">
      <w:pPr>
        <w:pStyle w:val="1"/>
        <w:numPr>
          <w:ilvl w:val="0"/>
          <w:numId w:val="134"/>
        </w:numPr>
        <w:shd w:val="clear" w:color="auto" w:fill="auto"/>
        <w:tabs>
          <w:tab w:val="left" w:pos="1311"/>
          <w:tab w:val="left" w:pos="4962"/>
        </w:tabs>
        <w:spacing w:line="322" w:lineRule="exact"/>
        <w:ind w:left="20" w:right="20" w:firstLine="740"/>
        <w:jc w:val="both"/>
        <w:rPr>
          <w:sz w:val="28"/>
          <w:szCs w:val="28"/>
        </w:rPr>
      </w:pPr>
      <w:r w:rsidRPr="00B04753">
        <w:rPr>
          <w:rStyle w:val="14pt"/>
        </w:rPr>
        <w:t>Контроль за техническим состоянием оборудования площадок включает:</w:t>
      </w:r>
    </w:p>
    <w:p w:rsidR="00B04753" w:rsidRPr="00B04753" w:rsidRDefault="00B04753" w:rsidP="00C93079">
      <w:pPr>
        <w:pStyle w:val="1"/>
        <w:numPr>
          <w:ilvl w:val="0"/>
          <w:numId w:val="135"/>
        </w:numPr>
        <w:shd w:val="clear" w:color="auto" w:fill="auto"/>
        <w:tabs>
          <w:tab w:val="left" w:pos="1215"/>
          <w:tab w:val="left" w:pos="4962"/>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C93079">
      <w:pPr>
        <w:pStyle w:val="1"/>
        <w:numPr>
          <w:ilvl w:val="0"/>
          <w:numId w:val="135"/>
        </w:numPr>
        <w:shd w:val="clear" w:color="auto" w:fill="auto"/>
        <w:tabs>
          <w:tab w:val="left" w:pos="1225"/>
          <w:tab w:val="left" w:pos="4962"/>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C93079">
      <w:pPr>
        <w:pStyle w:val="1"/>
        <w:numPr>
          <w:ilvl w:val="0"/>
          <w:numId w:val="136"/>
        </w:numPr>
        <w:shd w:val="clear" w:color="auto" w:fill="auto"/>
        <w:tabs>
          <w:tab w:val="left" w:pos="1167"/>
          <w:tab w:val="left" w:pos="4962"/>
        </w:tabs>
        <w:spacing w:line="322" w:lineRule="exact"/>
        <w:ind w:left="20" w:right="40" w:firstLine="720"/>
        <w:jc w:val="both"/>
        <w:rPr>
          <w:sz w:val="28"/>
          <w:szCs w:val="28"/>
        </w:rPr>
      </w:pPr>
      <w:r w:rsidRPr="00B04753">
        <w:rPr>
          <w:rStyle w:val="14pt"/>
        </w:rPr>
        <w:t xml:space="preserve">функциональный осмотр, который представляет собой детальный осмотр с целью проверки исправности и устойчивости оборудования, выявления </w:t>
      </w:r>
      <w:r w:rsidRPr="00B04753">
        <w:rPr>
          <w:rStyle w:val="14pt"/>
        </w:rPr>
        <w:lastRenderedPageBreak/>
        <w:t>износа элементов конструкции оборудования;</w:t>
      </w:r>
    </w:p>
    <w:p w:rsidR="00B04753" w:rsidRPr="00B04753" w:rsidRDefault="00B04753" w:rsidP="00C93079">
      <w:pPr>
        <w:pStyle w:val="1"/>
        <w:numPr>
          <w:ilvl w:val="0"/>
          <w:numId w:val="136"/>
        </w:numPr>
        <w:shd w:val="clear" w:color="auto" w:fill="auto"/>
        <w:tabs>
          <w:tab w:val="left" w:pos="1148"/>
          <w:tab w:val="left" w:pos="4962"/>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C93079">
      <w:pPr>
        <w:pStyle w:val="1"/>
        <w:numPr>
          <w:ilvl w:val="0"/>
          <w:numId w:val="137"/>
        </w:numPr>
        <w:shd w:val="clear" w:color="auto" w:fill="auto"/>
        <w:tabs>
          <w:tab w:val="left" w:pos="1302"/>
          <w:tab w:val="left" w:pos="496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C93079">
      <w:pPr>
        <w:pStyle w:val="1"/>
        <w:numPr>
          <w:ilvl w:val="0"/>
          <w:numId w:val="137"/>
        </w:numPr>
        <w:shd w:val="clear" w:color="auto" w:fill="auto"/>
        <w:tabs>
          <w:tab w:val="left" w:pos="1220"/>
          <w:tab w:val="left" w:pos="4962"/>
        </w:tabs>
        <w:spacing w:line="322" w:lineRule="exact"/>
        <w:ind w:left="20" w:right="40" w:firstLine="720"/>
        <w:jc w:val="both"/>
        <w:rPr>
          <w:sz w:val="28"/>
          <w:szCs w:val="28"/>
        </w:rPr>
      </w:pPr>
      <w:r w:rsidRPr="00B04753">
        <w:rPr>
          <w:rStyle w:val="14pt"/>
        </w:rPr>
        <w:t>Функциональный осмотр проводится с периодичностью один раз в 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C93079">
      <w:pPr>
        <w:pStyle w:val="1"/>
        <w:numPr>
          <w:ilvl w:val="0"/>
          <w:numId w:val="137"/>
        </w:numPr>
        <w:shd w:val="clear" w:color="auto" w:fill="auto"/>
        <w:tabs>
          <w:tab w:val="left" w:pos="1172"/>
          <w:tab w:val="left" w:pos="496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C93079">
      <w:pPr>
        <w:pStyle w:val="1"/>
        <w:numPr>
          <w:ilvl w:val="0"/>
          <w:numId w:val="137"/>
        </w:numPr>
        <w:shd w:val="clear" w:color="auto" w:fill="auto"/>
        <w:tabs>
          <w:tab w:val="left" w:pos="1359"/>
          <w:tab w:val="left" w:pos="4962"/>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C93079">
      <w:pPr>
        <w:pStyle w:val="1"/>
        <w:numPr>
          <w:ilvl w:val="0"/>
          <w:numId w:val="137"/>
        </w:numPr>
        <w:shd w:val="clear" w:color="auto" w:fill="auto"/>
        <w:tabs>
          <w:tab w:val="left" w:pos="1297"/>
          <w:tab w:val="left" w:pos="4962"/>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04753" w:rsidRDefault="00B04753" w:rsidP="00C93079">
      <w:pPr>
        <w:pStyle w:val="1"/>
        <w:numPr>
          <w:ilvl w:val="0"/>
          <w:numId w:val="137"/>
        </w:numPr>
        <w:shd w:val="clear" w:color="auto" w:fill="auto"/>
        <w:tabs>
          <w:tab w:val="left" w:pos="1412"/>
          <w:tab w:val="left" w:pos="496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C93079">
      <w:pPr>
        <w:pStyle w:val="1"/>
        <w:numPr>
          <w:ilvl w:val="0"/>
          <w:numId w:val="137"/>
        </w:numPr>
        <w:shd w:val="clear" w:color="auto" w:fill="auto"/>
        <w:tabs>
          <w:tab w:val="left" w:pos="1316"/>
          <w:tab w:val="left" w:pos="4962"/>
        </w:tabs>
        <w:spacing w:line="322" w:lineRule="exact"/>
        <w:ind w:left="20" w:right="40" w:firstLine="720"/>
        <w:jc w:val="both"/>
        <w:rPr>
          <w:sz w:val="28"/>
          <w:szCs w:val="28"/>
        </w:rPr>
      </w:pPr>
      <w:r w:rsidRPr="00B04753">
        <w:rPr>
          <w:rStyle w:val="14pt"/>
        </w:rPr>
        <w:t>Вся эксплуатационная документация (паспорт, акт осмотра и проверки, графики осмотров, журнал и т.п.) подлежит постоянному хранению.</w:t>
      </w:r>
    </w:p>
    <w:p w:rsidR="00B04753" w:rsidRPr="00B04753" w:rsidRDefault="00B04753" w:rsidP="00C93079">
      <w:pPr>
        <w:pStyle w:val="1"/>
        <w:shd w:val="clear" w:color="auto" w:fill="auto"/>
        <w:tabs>
          <w:tab w:val="left" w:pos="4962"/>
        </w:tabs>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C93079">
      <w:pPr>
        <w:pStyle w:val="1"/>
        <w:numPr>
          <w:ilvl w:val="0"/>
          <w:numId w:val="137"/>
        </w:numPr>
        <w:shd w:val="clear" w:color="auto" w:fill="auto"/>
        <w:tabs>
          <w:tab w:val="left" w:pos="1177"/>
          <w:tab w:val="left" w:pos="4962"/>
        </w:tabs>
        <w:spacing w:line="322" w:lineRule="exact"/>
        <w:ind w:left="20" w:right="20" w:firstLine="720"/>
        <w:jc w:val="both"/>
        <w:rPr>
          <w:sz w:val="28"/>
          <w:szCs w:val="28"/>
        </w:rPr>
      </w:pPr>
      <w:r w:rsidRPr="00B04753">
        <w:rPr>
          <w:rStyle w:val="14pt"/>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ударопоглощагощих покрытий из сыпучих материалов и </w:t>
      </w:r>
      <w:r w:rsidRPr="00B04753">
        <w:rPr>
          <w:rStyle w:val="14pt"/>
        </w:rPr>
        <w:lastRenderedPageBreak/>
        <w:t>корректировку их уровня.</w:t>
      </w:r>
    </w:p>
    <w:p w:rsidR="00B04753" w:rsidRPr="00B04753" w:rsidRDefault="00B04753" w:rsidP="00C93079">
      <w:pPr>
        <w:pStyle w:val="1"/>
        <w:numPr>
          <w:ilvl w:val="0"/>
          <w:numId w:val="137"/>
        </w:numPr>
        <w:shd w:val="clear" w:color="auto" w:fill="auto"/>
        <w:tabs>
          <w:tab w:val="left" w:pos="1321"/>
          <w:tab w:val="left" w:pos="4962"/>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04753" w:rsidRPr="00071114" w:rsidRDefault="00B04753" w:rsidP="00C93079">
      <w:pPr>
        <w:tabs>
          <w:tab w:val="left" w:pos="4962"/>
        </w:tabs>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C93079">
      <w:pPr>
        <w:pStyle w:val="1"/>
        <w:shd w:val="clear" w:color="auto" w:fill="auto"/>
        <w:tabs>
          <w:tab w:val="left" w:pos="4962"/>
        </w:tabs>
        <w:spacing w:after="293" w:line="317" w:lineRule="exact"/>
        <w:ind w:left="20" w:right="20" w:firstLine="720"/>
        <w:jc w:val="both"/>
        <w:rPr>
          <w:sz w:val="28"/>
          <w:szCs w:val="28"/>
        </w:rPr>
      </w:pPr>
      <w:r w:rsidRPr="00B04753">
        <w:rPr>
          <w:rStyle w:val="14pt"/>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C93079">
      <w:pPr>
        <w:tabs>
          <w:tab w:val="left" w:pos="4962"/>
        </w:tabs>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C93079">
      <w:pPr>
        <w:pStyle w:val="1"/>
        <w:numPr>
          <w:ilvl w:val="0"/>
          <w:numId w:val="138"/>
        </w:numPr>
        <w:shd w:val="clear" w:color="auto" w:fill="auto"/>
        <w:tabs>
          <w:tab w:val="left" w:pos="1287"/>
          <w:tab w:val="left" w:pos="4962"/>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C93079">
      <w:pPr>
        <w:pStyle w:val="1"/>
        <w:numPr>
          <w:ilvl w:val="0"/>
          <w:numId w:val="138"/>
        </w:numPr>
        <w:shd w:val="clear" w:color="auto" w:fill="auto"/>
        <w:tabs>
          <w:tab w:val="left" w:pos="1345"/>
          <w:tab w:val="left" w:pos="4962"/>
        </w:tabs>
        <w:spacing w:line="322" w:lineRule="exact"/>
        <w:ind w:left="20" w:right="20" w:firstLine="720"/>
        <w:jc w:val="both"/>
        <w:rPr>
          <w:sz w:val="28"/>
          <w:szCs w:val="28"/>
        </w:rPr>
      </w:pPr>
      <w:r w:rsidRPr="00B04753">
        <w:rPr>
          <w:rStyle w:val="14pt"/>
        </w:rPr>
        <w:t>Лица, эксплуатирующие транспортные средства, дорожно</w:t>
      </w:r>
      <w:r w:rsidRPr="00B04753">
        <w:rPr>
          <w:rStyle w:val="14pt"/>
        </w:rPr>
        <w:softHyphen/>
        <w:t>строительную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C93079">
      <w:pPr>
        <w:pStyle w:val="1"/>
        <w:numPr>
          <w:ilvl w:val="0"/>
          <w:numId w:val="138"/>
        </w:numPr>
        <w:shd w:val="clear" w:color="auto" w:fill="auto"/>
        <w:tabs>
          <w:tab w:val="left" w:pos="1028"/>
          <w:tab w:val="left" w:pos="4962"/>
        </w:tabs>
        <w:spacing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C93079">
      <w:pPr>
        <w:pStyle w:val="1"/>
        <w:numPr>
          <w:ilvl w:val="0"/>
          <w:numId w:val="138"/>
        </w:numPr>
        <w:shd w:val="clear" w:color="auto" w:fill="auto"/>
        <w:tabs>
          <w:tab w:val="left" w:pos="1105"/>
          <w:tab w:val="left" w:pos="4962"/>
        </w:tabs>
        <w:spacing w:line="322" w:lineRule="exact"/>
        <w:ind w:left="20" w:right="20" w:firstLine="720"/>
        <w:jc w:val="both"/>
        <w:rPr>
          <w:sz w:val="28"/>
          <w:szCs w:val="28"/>
        </w:rPr>
      </w:pPr>
      <w:r w:rsidRPr="00B04753">
        <w:rPr>
          <w:rStyle w:val="14pt"/>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C93079">
      <w:pPr>
        <w:pStyle w:val="1"/>
        <w:numPr>
          <w:ilvl w:val="0"/>
          <w:numId w:val="138"/>
        </w:numPr>
        <w:shd w:val="clear" w:color="auto" w:fill="auto"/>
        <w:tabs>
          <w:tab w:val="left" w:pos="1143"/>
          <w:tab w:val="left" w:pos="4962"/>
        </w:tabs>
        <w:spacing w:line="322" w:lineRule="exact"/>
        <w:ind w:left="20" w:right="20" w:firstLine="720"/>
        <w:jc w:val="both"/>
        <w:rPr>
          <w:sz w:val="28"/>
          <w:szCs w:val="28"/>
        </w:rPr>
      </w:pPr>
      <w:r w:rsidRPr="00B04753">
        <w:rPr>
          <w:rStyle w:val="14pt"/>
        </w:rPr>
        <w:t xml:space="preserve">Ливневые системы водоотведения, расположенные на территории </w:t>
      </w:r>
      <w:r w:rsidRPr="00B04753">
        <w:rPr>
          <w:rStyle w:val="14pt"/>
        </w:rPr>
        <w:lastRenderedPageBreak/>
        <w:t>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C93079">
      <w:pPr>
        <w:pStyle w:val="1"/>
        <w:numPr>
          <w:ilvl w:val="0"/>
          <w:numId w:val="138"/>
        </w:numPr>
        <w:shd w:val="clear" w:color="auto" w:fill="auto"/>
        <w:tabs>
          <w:tab w:val="left" w:pos="1023"/>
          <w:tab w:val="left" w:pos="4962"/>
        </w:tabs>
        <w:spacing w:after="281"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071114" w:rsidRDefault="00B04753" w:rsidP="00C93079">
      <w:pPr>
        <w:tabs>
          <w:tab w:val="left" w:pos="4962"/>
        </w:tabs>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C93079">
      <w:pPr>
        <w:pStyle w:val="1"/>
        <w:numPr>
          <w:ilvl w:val="0"/>
          <w:numId w:val="139"/>
        </w:numPr>
        <w:shd w:val="clear" w:color="auto" w:fill="auto"/>
        <w:tabs>
          <w:tab w:val="left" w:pos="1114"/>
          <w:tab w:val="left" w:pos="4962"/>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C93079">
      <w:pPr>
        <w:pStyle w:val="1"/>
        <w:numPr>
          <w:ilvl w:val="0"/>
          <w:numId w:val="139"/>
        </w:numPr>
        <w:shd w:val="clear" w:color="auto" w:fill="auto"/>
        <w:tabs>
          <w:tab w:val="left" w:pos="1028"/>
          <w:tab w:val="left" w:pos="4962"/>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C93079">
      <w:pPr>
        <w:pStyle w:val="1"/>
        <w:numPr>
          <w:ilvl w:val="0"/>
          <w:numId w:val="140"/>
        </w:numPr>
        <w:shd w:val="clear" w:color="auto" w:fill="auto"/>
        <w:tabs>
          <w:tab w:val="left" w:pos="1177"/>
          <w:tab w:val="left" w:pos="4962"/>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C93079">
      <w:pPr>
        <w:pStyle w:val="1"/>
        <w:numPr>
          <w:ilvl w:val="0"/>
          <w:numId w:val="140"/>
        </w:numPr>
        <w:shd w:val="clear" w:color="auto" w:fill="auto"/>
        <w:tabs>
          <w:tab w:val="left" w:pos="1057"/>
          <w:tab w:val="left" w:pos="4962"/>
        </w:tabs>
        <w:spacing w:line="322" w:lineRule="exact"/>
        <w:ind w:left="20" w:right="20" w:firstLine="720"/>
        <w:jc w:val="both"/>
        <w:rPr>
          <w:sz w:val="28"/>
          <w:szCs w:val="28"/>
        </w:rPr>
      </w:pPr>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
    <w:p w:rsidR="00B04753" w:rsidRPr="00B04753" w:rsidRDefault="00B04753" w:rsidP="00C93079">
      <w:pPr>
        <w:pStyle w:val="1"/>
        <w:numPr>
          <w:ilvl w:val="0"/>
          <w:numId w:val="140"/>
        </w:numPr>
        <w:shd w:val="clear" w:color="auto" w:fill="auto"/>
        <w:tabs>
          <w:tab w:val="left" w:pos="1038"/>
          <w:tab w:val="left" w:pos="4962"/>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C93079">
      <w:pPr>
        <w:pStyle w:val="1"/>
        <w:numPr>
          <w:ilvl w:val="0"/>
          <w:numId w:val="140"/>
        </w:numPr>
        <w:shd w:val="clear" w:color="auto" w:fill="auto"/>
        <w:tabs>
          <w:tab w:val="left" w:pos="1038"/>
          <w:tab w:val="left" w:pos="4962"/>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C93079">
      <w:pPr>
        <w:pStyle w:val="1"/>
        <w:numPr>
          <w:ilvl w:val="0"/>
          <w:numId w:val="140"/>
        </w:numPr>
        <w:shd w:val="clear" w:color="auto" w:fill="auto"/>
        <w:tabs>
          <w:tab w:val="left" w:pos="1033"/>
          <w:tab w:val="left" w:pos="4962"/>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C93079">
      <w:pPr>
        <w:pStyle w:val="1"/>
        <w:numPr>
          <w:ilvl w:val="0"/>
          <w:numId w:val="140"/>
        </w:numPr>
        <w:shd w:val="clear" w:color="auto" w:fill="auto"/>
        <w:tabs>
          <w:tab w:val="left" w:pos="1033"/>
          <w:tab w:val="left" w:pos="4962"/>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C93079">
      <w:pPr>
        <w:pStyle w:val="1"/>
        <w:numPr>
          <w:ilvl w:val="0"/>
          <w:numId w:val="140"/>
        </w:numPr>
        <w:shd w:val="clear" w:color="auto" w:fill="auto"/>
        <w:tabs>
          <w:tab w:val="left" w:pos="1057"/>
          <w:tab w:val="left" w:pos="4962"/>
        </w:tabs>
        <w:spacing w:line="322" w:lineRule="exact"/>
        <w:ind w:left="20" w:right="20" w:firstLine="720"/>
        <w:jc w:val="both"/>
        <w:rPr>
          <w:sz w:val="28"/>
          <w:szCs w:val="28"/>
        </w:rPr>
      </w:pPr>
      <w:r w:rsidRPr="00B04753">
        <w:rPr>
          <w:rStyle w:val="14pt"/>
        </w:rPr>
        <w:t>устройство, ремонт и очистку смотровых и дождеприёмных колодцев, нагорных канав и открытых лотков, входящих в состав искусственных дорожных сооружений;</w:t>
      </w:r>
    </w:p>
    <w:p w:rsidR="00B04753" w:rsidRPr="00B04753" w:rsidRDefault="00B04753" w:rsidP="00C93079">
      <w:pPr>
        <w:pStyle w:val="1"/>
        <w:numPr>
          <w:ilvl w:val="0"/>
          <w:numId w:val="140"/>
        </w:numPr>
        <w:shd w:val="clear" w:color="auto" w:fill="auto"/>
        <w:tabs>
          <w:tab w:val="left" w:pos="1196"/>
          <w:tab w:val="left" w:pos="4962"/>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C93079">
      <w:pPr>
        <w:pStyle w:val="1"/>
        <w:numPr>
          <w:ilvl w:val="0"/>
          <w:numId w:val="140"/>
        </w:numPr>
        <w:shd w:val="clear" w:color="auto" w:fill="auto"/>
        <w:tabs>
          <w:tab w:val="left" w:pos="1201"/>
          <w:tab w:val="left" w:pos="4962"/>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C93079">
      <w:pPr>
        <w:pStyle w:val="1"/>
        <w:numPr>
          <w:ilvl w:val="0"/>
          <w:numId w:val="139"/>
        </w:numPr>
        <w:shd w:val="clear" w:color="auto" w:fill="auto"/>
        <w:tabs>
          <w:tab w:val="left" w:pos="1023"/>
          <w:tab w:val="left" w:pos="4962"/>
        </w:tabs>
        <w:spacing w:line="322" w:lineRule="exact"/>
        <w:ind w:left="20" w:firstLine="720"/>
        <w:jc w:val="both"/>
        <w:rPr>
          <w:sz w:val="28"/>
          <w:szCs w:val="28"/>
        </w:rPr>
      </w:pPr>
      <w:r w:rsidRPr="00B04753">
        <w:rPr>
          <w:rStyle w:val="14pt"/>
        </w:rPr>
        <w:t>В целях сохранения дорожных покрытий не допускается:</w:t>
      </w:r>
    </w:p>
    <w:p w:rsidR="00B04753" w:rsidRPr="00B04753" w:rsidRDefault="00B04753" w:rsidP="00C93079">
      <w:pPr>
        <w:pStyle w:val="1"/>
        <w:numPr>
          <w:ilvl w:val="0"/>
          <w:numId w:val="141"/>
        </w:numPr>
        <w:shd w:val="clear" w:color="auto" w:fill="auto"/>
        <w:tabs>
          <w:tab w:val="left" w:pos="1028"/>
          <w:tab w:val="left" w:pos="4962"/>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C93079">
      <w:pPr>
        <w:pStyle w:val="1"/>
        <w:numPr>
          <w:ilvl w:val="0"/>
          <w:numId w:val="141"/>
        </w:numPr>
        <w:shd w:val="clear" w:color="auto" w:fill="auto"/>
        <w:tabs>
          <w:tab w:val="left" w:pos="1090"/>
          <w:tab w:val="left" w:pos="4962"/>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C93079">
      <w:pPr>
        <w:pStyle w:val="1"/>
        <w:numPr>
          <w:ilvl w:val="0"/>
          <w:numId w:val="141"/>
        </w:numPr>
        <w:shd w:val="clear" w:color="auto" w:fill="auto"/>
        <w:tabs>
          <w:tab w:val="left" w:pos="1110"/>
          <w:tab w:val="left" w:pos="4962"/>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C93079">
      <w:pPr>
        <w:pStyle w:val="1"/>
        <w:numPr>
          <w:ilvl w:val="0"/>
          <w:numId w:val="141"/>
        </w:numPr>
        <w:shd w:val="clear" w:color="auto" w:fill="auto"/>
        <w:tabs>
          <w:tab w:val="left" w:pos="1023"/>
          <w:tab w:val="left" w:pos="4962"/>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C93079">
      <w:pPr>
        <w:pStyle w:val="1"/>
        <w:numPr>
          <w:ilvl w:val="0"/>
          <w:numId w:val="141"/>
        </w:numPr>
        <w:shd w:val="clear" w:color="auto" w:fill="auto"/>
        <w:tabs>
          <w:tab w:val="left" w:pos="1177"/>
          <w:tab w:val="left" w:pos="4962"/>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C93079">
      <w:pPr>
        <w:pStyle w:val="1"/>
        <w:numPr>
          <w:ilvl w:val="0"/>
          <w:numId w:val="139"/>
        </w:numPr>
        <w:shd w:val="clear" w:color="auto" w:fill="auto"/>
        <w:tabs>
          <w:tab w:val="left" w:pos="1014"/>
          <w:tab w:val="left" w:pos="4962"/>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C93079">
      <w:pPr>
        <w:pStyle w:val="1"/>
        <w:numPr>
          <w:ilvl w:val="0"/>
          <w:numId w:val="142"/>
        </w:numPr>
        <w:shd w:val="clear" w:color="auto" w:fill="auto"/>
        <w:tabs>
          <w:tab w:val="left" w:pos="1273"/>
          <w:tab w:val="left" w:pos="4962"/>
        </w:tabs>
        <w:spacing w:line="322" w:lineRule="exact"/>
        <w:ind w:left="20" w:right="20" w:firstLine="720"/>
        <w:jc w:val="both"/>
        <w:rPr>
          <w:sz w:val="28"/>
          <w:szCs w:val="28"/>
        </w:rPr>
      </w:pPr>
      <w:r w:rsidRPr="00B04753">
        <w:rPr>
          <w:rStyle w:val="14pt"/>
        </w:rPr>
        <w:lastRenderedPageBreak/>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C93079">
      <w:pPr>
        <w:pStyle w:val="1"/>
        <w:numPr>
          <w:ilvl w:val="0"/>
          <w:numId w:val="142"/>
        </w:numPr>
        <w:shd w:val="clear" w:color="auto" w:fill="auto"/>
        <w:tabs>
          <w:tab w:val="left" w:pos="1143"/>
          <w:tab w:val="left" w:pos="4962"/>
        </w:tabs>
        <w:spacing w:line="322" w:lineRule="exact"/>
        <w:ind w:left="20" w:right="20" w:firstLine="720"/>
        <w:jc w:val="both"/>
        <w:rPr>
          <w:sz w:val="28"/>
          <w:szCs w:val="28"/>
        </w:rPr>
      </w:pPr>
      <w:r w:rsidRPr="00B04753">
        <w:rPr>
          <w:rStyle w:val="14pt"/>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C93079">
      <w:pPr>
        <w:pStyle w:val="1"/>
        <w:numPr>
          <w:ilvl w:val="0"/>
          <w:numId w:val="142"/>
        </w:numPr>
        <w:shd w:val="clear" w:color="auto" w:fill="auto"/>
        <w:tabs>
          <w:tab w:val="left" w:pos="1110"/>
          <w:tab w:val="left" w:pos="4962"/>
        </w:tabs>
        <w:spacing w:line="322" w:lineRule="exact"/>
        <w:ind w:left="20" w:right="20" w:firstLine="720"/>
        <w:jc w:val="both"/>
        <w:rPr>
          <w:sz w:val="28"/>
          <w:szCs w:val="28"/>
        </w:rPr>
      </w:pPr>
      <w:r w:rsidRPr="00B04753">
        <w:rPr>
          <w:rStyle w:val="14pt"/>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C93079">
      <w:pPr>
        <w:pStyle w:val="1"/>
        <w:numPr>
          <w:ilvl w:val="0"/>
          <w:numId w:val="142"/>
        </w:numPr>
        <w:shd w:val="clear" w:color="auto" w:fill="auto"/>
        <w:tabs>
          <w:tab w:val="left" w:pos="1134"/>
          <w:tab w:val="left" w:pos="4962"/>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C93079">
      <w:pPr>
        <w:pStyle w:val="1"/>
        <w:numPr>
          <w:ilvl w:val="0"/>
          <w:numId w:val="142"/>
        </w:numPr>
        <w:shd w:val="clear" w:color="auto" w:fill="auto"/>
        <w:tabs>
          <w:tab w:val="left" w:pos="1201"/>
          <w:tab w:val="left" w:pos="4962"/>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C93079">
      <w:pPr>
        <w:pStyle w:val="1"/>
        <w:numPr>
          <w:ilvl w:val="0"/>
          <w:numId w:val="142"/>
        </w:numPr>
        <w:shd w:val="clear" w:color="auto" w:fill="auto"/>
        <w:tabs>
          <w:tab w:val="left" w:pos="1378"/>
          <w:tab w:val="left" w:pos="4962"/>
        </w:tabs>
        <w:spacing w:line="322" w:lineRule="exact"/>
        <w:ind w:left="20" w:right="20" w:firstLine="720"/>
        <w:jc w:val="both"/>
        <w:rPr>
          <w:sz w:val="28"/>
          <w:szCs w:val="28"/>
        </w:rPr>
      </w:pPr>
      <w:r w:rsidRPr="00B04753">
        <w:rPr>
          <w:rStyle w:val="14pt"/>
        </w:rPr>
        <w:t>элементы визуально-коммуникационной системы: указатели направлений движения транспорта и пешеходов, указатели планировочно</w:t>
      </w:r>
      <w:r w:rsidRPr="00B04753">
        <w:rPr>
          <w:rStyle w:val="14pt"/>
        </w:rPr>
        <w:softHyphen/>
        <w:t xml:space="preserve">структурных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C93079">
      <w:pPr>
        <w:pStyle w:val="1"/>
        <w:numPr>
          <w:ilvl w:val="0"/>
          <w:numId w:val="142"/>
        </w:numPr>
        <w:shd w:val="clear" w:color="auto" w:fill="auto"/>
        <w:tabs>
          <w:tab w:val="left" w:pos="1162"/>
          <w:tab w:val="left" w:pos="49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C93079">
      <w:pPr>
        <w:keepNext/>
        <w:keepLines/>
        <w:tabs>
          <w:tab w:val="left" w:pos="4962"/>
        </w:tabs>
        <w:spacing w:after="308" w:line="280" w:lineRule="exact"/>
        <w:ind w:left="20" w:firstLine="688"/>
        <w:rPr>
          <w:sz w:val="28"/>
          <w:szCs w:val="28"/>
        </w:rPr>
      </w:pPr>
      <w:bookmarkStart w:id="35"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5"/>
    </w:p>
    <w:p w:rsidR="00B04753" w:rsidRPr="00B04753" w:rsidRDefault="00B04753" w:rsidP="00C93079">
      <w:pPr>
        <w:pStyle w:val="1"/>
        <w:numPr>
          <w:ilvl w:val="0"/>
          <w:numId w:val="143"/>
        </w:numPr>
        <w:shd w:val="clear" w:color="auto" w:fill="auto"/>
        <w:tabs>
          <w:tab w:val="left" w:pos="1167"/>
          <w:tab w:val="left" w:pos="4962"/>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rStyle w:val="14pt"/>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C93079">
      <w:pPr>
        <w:pStyle w:val="1"/>
        <w:numPr>
          <w:ilvl w:val="0"/>
          <w:numId w:val="143"/>
        </w:numPr>
        <w:shd w:val="clear" w:color="auto" w:fill="auto"/>
        <w:tabs>
          <w:tab w:val="left" w:pos="1114"/>
          <w:tab w:val="left" w:pos="4962"/>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C93079">
      <w:pPr>
        <w:pStyle w:val="1"/>
        <w:shd w:val="clear" w:color="auto" w:fill="auto"/>
        <w:tabs>
          <w:tab w:val="left" w:pos="4962"/>
        </w:tabs>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C93079">
      <w:pPr>
        <w:pStyle w:val="1"/>
        <w:numPr>
          <w:ilvl w:val="0"/>
          <w:numId w:val="143"/>
        </w:numPr>
        <w:shd w:val="clear" w:color="auto" w:fill="auto"/>
        <w:tabs>
          <w:tab w:val="left" w:pos="1196"/>
          <w:tab w:val="left" w:pos="4962"/>
        </w:tabs>
        <w:spacing w:line="322" w:lineRule="exact"/>
        <w:ind w:left="20" w:right="20" w:firstLine="720"/>
        <w:jc w:val="both"/>
        <w:rPr>
          <w:sz w:val="28"/>
          <w:szCs w:val="28"/>
        </w:rPr>
      </w:pPr>
      <w:r w:rsidRPr="00B04753">
        <w:rPr>
          <w:rStyle w:val="14pt"/>
        </w:rPr>
        <w:t xml:space="preserve">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Pr="00B04753">
        <w:rPr>
          <w:rStyle w:val="14pt"/>
        </w:rPr>
        <w:lastRenderedPageBreak/>
        <w:t>прекращения действия.</w:t>
      </w:r>
    </w:p>
    <w:p w:rsidR="00B04753" w:rsidRPr="00B04753" w:rsidRDefault="00B04753" w:rsidP="00C93079">
      <w:pPr>
        <w:pStyle w:val="1"/>
        <w:numPr>
          <w:ilvl w:val="0"/>
          <w:numId w:val="143"/>
        </w:numPr>
        <w:shd w:val="clear" w:color="auto" w:fill="auto"/>
        <w:tabs>
          <w:tab w:val="left" w:pos="1129"/>
          <w:tab w:val="left" w:pos="4962"/>
        </w:tabs>
        <w:spacing w:line="322" w:lineRule="exact"/>
        <w:ind w:left="20" w:right="20" w:firstLine="720"/>
        <w:jc w:val="both"/>
        <w:rPr>
          <w:sz w:val="28"/>
          <w:szCs w:val="28"/>
        </w:rPr>
      </w:pPr>
      <w:r w:rsidRPr="00B04753">
        <w:rPr>
          <w:rStyle w:val="14pt"/>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04753" w:rsidRPr="00B04753" w:rsidRDefault="00B04753" w:rsidP="00C93079">
      <w:pPr>
        <w:pStyle w:val="1"/>
        <w:numPr>
          <w:ilvl w:val="0"/>
          <w:numId w:val="143"/>
        </w:numPr>
        <w:shd w:val="clear" w:color="auto" w:fill="auto"/>
        <w:tabs>
          <w:tab w:val="left" w:pos="1052"/>
          <w:tab w:val="left" w:pos="496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C93079">
      <w:pPr>
        <w:pStyle w:val="1"/>
        <w:numPr>
          <w:ilvl w:val="0"/>
          <w:numId w:val="143"/>
        </w:numPr>
        <w:shd w:val="clear" w:color="auto" w:fill="auto"/>
        <w:tabs>
          <w:tab w:val="left" w:pos="1057"/>
          <w:tab w:val="left" w:pos="4962"/>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C93079">
      <w:pPr>
        <w:tabs>
          <w:tab w:val="left" w:pos="4962"/>
        </w:tabs>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C93079">
      <w:pPr>
        <w:pStyle w:val="1"/>
        <w:numPr>
          <w:ilvl w:val="0"/>
          <w:numId w:val="144"/>
        </w:numPr>
        <w:shd w:val="clear" w:color="auto" w:fill="auto"/>
        <w:tabs>
          <w:tab w:val="left" w:pos="1105"/>
          <w:tab w:val="left" w:pos="4962"/>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C93079">
      <w:pPr>
        <w:pStyle w:val="1"/>
        <w:numPr>
          <w:ilvl w:val="0"/>
          <w:numId w:val="144"/>
        </w:numPr>
        <w:shd w:val="clear" w:color="auto" w:fill="auto"/>
        <w:tabs>
          <w:tab w:val="left" w:pos="1038"/>
          <w:tab w:val="left" w:pos="4962"/>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C93079">
      <w:pPr>
        <w:tabs>
          <w:tab w:val="left" w:pos="4962"/>
        </w:tabs>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C93079">
      <w:pPr>
        <w:pStyle w:val="1"/>
        <w:numPr>
          <w:ilvl w:val="0"/>
          <w:numId w:val="145"/>
        </w:numPr>
        <w:shd w:val="clear" w:color="auto" w:fill="auto"/>
        <w:tabs>
          <w:tab w:val="left" w:pos="1052"/>
          <w:tab w:val="left" w:pos="496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подобные разрушения, не допуская их дальнейшего развития;</w:t>
      </w:r>
    </w:p>
    <w:p w:rsidR="00B04753" w:rsidRPr="00B04753" w:rsidRDefault="00B04753" w:rsidP="00C93079">
      <w:pPr>
        <w:pStyle w:val="1"/>
        <w:numPr>
          <w:ilvl w:val="0"/>
          <w:numId w:val="146"/>
        </w:numPr>
        <w:shd w:val="clear" w:color="auto" w:fill="auto"/>
        <w:tabs>
          <w:tab w:val="left" w:pos="1124"/>
          <w:tab w:val="left" w:pos="4962"/>
        </w:tabs>
        <w:spacing w:line="322" w:lineRule="exact"/>
        <w:ind w:left="20" w:right="20" w:firstLine="720"/>
        <w:jc w:val="both"/>
        <w:rPr>
          <w:sz w:val="28"/>
          <w:szCs w:val="28"/>
        </w:rPr>
      </w:pPr>
      <w:r w:rsidRPr="00B04753">
        <w:rPr>
          <w:rStyle w:val="14pt"/>
        </w:rPr>
        <w:t xml:space="preserve">производить работы по ремонту и покраске фасадов зданий и их отдельных элементов (балконы, лоджии, кровли, водосточные трубы и т.п.) в </w:t>
      </w:r>
      <w:r w:rsidRPr="00B04753">
        <w:rPr>
          <w:rStyle w:val="14pt"/>
        </w:rPr>
        <w:lastRenderedPageBreak/>
        <w:t>соответствии с паспортом цветового решения фасадов зданий (при наличии), строений, сооружений, ограждений;</w:t>
      </w:r>
    </w:p>
    <w:p w:rsidR="00B04753" w:rsidRPr="00B04753" w:rsidRDefault="00B04753" w:rsidP="00C93079">
      <w:pPr>
        <w:pStyle w:val="1"/>
        <w:numPr>
          <w:ilvl w:val="0"/>
          <w:numId w:val="146"/>
        </w:numPr>
        <w:shd w:val="clear" w:color="auto" w:fill="auto"/>
        <w:tabs>
          <w:tab w:val="left" w:pos="1268"/>
          <w:tab w:val="left" w:pos="4962"/>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C93079">
      <w:pPr>
        <w:pStyle w:val="1"/>
        <w:numPr>
          <w:ilvl w:val="0"/>
          <w:numId w:val="146"/>
        </w:numPr>
        <w:shd w:val="clear" w:color="auto" w:fill="auto"/>
        <w:tabs>
          <w:tab w:val="left" w:pos="1114"/>
          <w:tab w:val="left" w:pos="4962"/>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C93079">
      <w:pPr>
        <w:pStyle w:val="1"/>
        <w:numPr>
          <w:ilvl w:val="0"/>
          <w:numId w:val="146"/>
        </w:numPr>
        <w:shd w:val="clear" w:color="auto" w:fill="auto"/>
        <w:tabs>
          <w:tab w:val="left" w:pos="1076"/>
          <w:tab w:val="left" w:pos="4962"/>
        </w:tabs>
        <w:spacing w:line="322" w:lineRule="exact"/>
        <w:ind w:left="20" w:right="20" w:firstLine="720"/>
        <w:jc w:val="both"/>
        <w:rPr>
          <w:sz w:val="28"/>
          <w:szCs w:val="28"/>
        </w:rPr>
      </w:pPr>
      <w:r w:rsidRPr="00B04753">
        <w:rPr>
          <w:rStyle w:val="14pt"/>
        </w:rPr>
        <w:t>знаки адресации содержать в чистоте, их освещение в тёмное время суток должно быть в исправном состоянии;</w:t>
      </w:r>
    </w:p>
    <w:p w:rsidR="00B04753" w:rsidRPr="00B04753" w:rsidRDefault="00B04753" w:rsidP="00C93079">
      <w:pPr>
        <w:pStyle w:val="1"/>
        <w:numPr>
          <w:ilvl w:val="0"/>
          <w:numId w:val="146"/>
        </w:numPr>
        <w:shd w:val="clear" w:color="auto" w:fill="auto"/>
        <w:tabs>
          <w:tab w:val="left" w:pos="1172"/>
          <w:tab w:val="left" w:pos="4962"/>
        </w:tabs>
        <w:spacing w:line="322" w:lineRule="exact"/>
        <w:ind w:left="20" w:right="20" w:firstLine="720"/>
        <w:jc w:val="both"/>
        <w:rPr>
          <w:sz w:val="28"/>
          <w:szCs w:val="28"/>
        </w:rPr>
      </w:pPr>
      <w:r w:rsidRPr="00B04753">
        <w:rPr>
          <w:rStyle w:val="14pt"/>
        </w:rPr>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C93079">
      <w:pPr>
        <w:pStyle w:val="1"/>
        <w:numPr>
          <w:ilvl w:val="0"/>
          <w:numId w:val="146"/>
        </w:numPr>
        <w:shd w:val="clear" w:color="auto" w:fill="auto"/>
        <w:tabs>
          <w:tab w:val="left" w:pos="1134"/>
          <w:tab w:val="left" w:pos="4962"/>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C93079">
      <w:pPr>
        <w:pStyle w:val="1"/>
        <w:numPr>
          <w:ilvl w:val="0"/>
          <w:numId w:val="146"/>
        </w:numPr>
        <w:shd w:val="clear" w:color="auto" w:fill="auto"/>
        <w:tabs>
          <w:tab w:val="left" w:pos="1057"/>
          <w:tab w:val="left" w:pos="4962"/>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C93079">
      <w:pPr>
        <w:pStyle w:val="1"/>
        <w:numPr>
          <w:ilvl w:val="0"/>
          <w:numId w:val="146"/>
        </w:numPr>
        <w:shd w:val="clear" w:color="auto" w:fill="auto"/>
        <w:tabs>
          <w:tab w:val="left" w:pos="1162"/>
          <w:tab w:val="left" w:pos="49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C93079">
      <w:pPr>
        <w:pStyle w:val="1"/>
        <w:numPr>
          <w:ilvl w:val="0"/>
          <w:numId w:val="146"/>
        </w:numPr>
        <w:shd w:val="clear" w:color="auto" w:fill="auto"/>
        <w:tabs>
          <w:tab w:val="left" w:pos="1249"/>
          <w:tab w:val="left" w:pos="4962"/>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04753" w:rsidRPr="00B04753" w:rsidRDefault="00B04753" w:rsidP="00C93079">
      <w:pPr>
        <w:pStyle w:val="1"/>
        <w:numPr>
          <w:ilvl w:val="0"/>
          <w:numId w:val="146"/>
        </w:numPr>
        <w:shd w:val="clear" w:color="auto" w:fill="auto"/>
        <w:tabs>
          <w:tab w:val="left" w:pos="1316"/>
          <w:tab w:val="left" w:pos="4962"/>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C93079">
      <w:pPr>
        <w:pStyle w:val="1"/>
        <w:numPr>
          <w:ilvl w:val="0"/>
          <w:numId w:val="145"/>
        </w:numPr>
        <w:shd w:val="clear" w:color="auto" w:fill="auto"/>
        <w:tabs>
          <w:tab w:val="left" w:pos="1071"/>
          <w:tab w:val="left" w:pos="4962"/>
        </w:tabs>
        <w:spacing w:line="322" w:lineRule="exact"/>
        <w:ind w:left="20" w:right="20" w:firstLine="720"/>
        <w:jc w:val="both"/>
        <w:rPr>
          <w:sz w:val="28"/>
          <w:szCs w:val="28"/>
        </w:rPr>
      </w:pPr>
      <w:r w:rsidRPr="00B04753">
        <w:rPr>
          <w:rStyle w:val="14pt"/>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04753" w:rsidRDefault="00B04753" w:rsidP="00C93079">
      <w:pPr>
        <w:pStyle w:val="1"/>
        <w:numPr>
          <w:ilvl w:val="0"/>
          <w:numId w:val="145"/>
        </w:numPr>
        <w:shd w:val="clear" w:color="auto" w:fill="auto"/>
        <w:tabs>
          <w:tab w:val="left" w:pos="1134"/>
          <w:tab w:val="left" w:pos="4962"/>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C93079">
      <w:pPr>
        <w:pStyle w:val="1"/>
        <w:numPr>
          <w:ilvl w:val="0"/>
          <w:numId w:val="145"/>
        </w:numPr>
        <w:shd w:val="clear" w:color="auto" w:fill="auto"/>
        <w:tabs>
          <w:tab w:val="left" w:pos="1047"/>
          <w:tab w:val="left" w:pos="4962"/>
        </w:tabs>
        <w:spacing w:line="322" w:lineRule="exact"/>
        <w:ind w:left="20" w:right="20" w:firstLine="720"/>
        <w:jc w:val="both"/>
        <w:rPr>
          <w:sz w:val="28"/>
          <w:szCs w:val="28"/>
        </w:rPr>
      </w:pPr>
      <w:r w:rsidRPr="00B04753">
        <w:rPr>
          <w:rStyle w:val="14pt"/>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lastRenderedPageBreak/>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C93079">
      <w:pPr>
        <w:pStyle w:val="1"/>
        <w:numPr>
          <w:ilvl w:val="0"/>
          <w:numId w:val="145"/>
        </w:numPr>
        <w:shd w:val="clear" w:color="auto" w:fill="auto"/>
        <w:tabs>
          <w:tab w:val="left" w:pos="1014"/>
          <w:tab w:val="left" w:pos="4962"/>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C93079">
      <w:pPr>
        <w:pStyle w:val="1"/>
        <w:numPr>
          <w:ilvl w:val="0"/>
          <w:numId w:val="147"/>
        </w:numPr>
        <w:shd w:val="clear" w:color="auto" w:fill="auto"/>
        <w:tabs>
          <w:tab w:val="left" w:pos="1100"/>
          <w:tab w:val="left" w:pos="4962"/>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C93079">
      <w:pPr>
        <w:pStyle w:val="1"/>
        <w:numPr>
          <w:ilvl w:val="0"/>
          <w:numId w:val="147"/>
        </w:numPr>
        <w:shd w:val="clear" w:color="auto" w:fill="auto"/>
        <w:tabs>
          <w:tab w:val="left" w:pos="198"/>
          <w:tab w:val="left" w:pos="1810"/>
          <w:tab w:val="left" w:pos="4962"/>
        </w:tabs>
        <w:spacing w:line="322" w:lineRule="exact"/>
        <w:ind w:left="20" w:firstLine="720"/>
        <w:jc w:val="both"/>
        <w:rPr>
          <w:sz w:val="28"/>
          <w:szCs w:val="28"/>
        </w:rPr>
      </w:pPr>
      <w:r w:rsidRPr="00B04753">
        <w:rPr>
          <w:rStyle w:val="14pt"/>
        </w:rPr>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C93079">
      <w:pPr>
        <w:pStyle w:val="1"/>
        <w:numPr>
          <w:ilvl w:val="0"/>
          <w:numId w:val="145"/>
        </w:numPr>
        <w:shd w:val="clear" w:color="auto" w:fill="auto"/>
        <w:tabs>
          <w:tab w:val="left" w:pos="1066"/>
          <w:tab w:val="left" w:pos="4962"/>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C93079">
      <w:pPr>
        <w:pStyle w:val="1"/>
        <w:shd w:val="clear" w:color="auto" w:fill="auto"/>
        <w:tabs>
          <w:tab w:val="left" w:pos="4962"/>
        </w:tabs>
        <w:spacing w:after="341" w:line="322" w:lineRule="exact"/>
        <w:ind w:left="20" w:right="20" w:firstLine="720"/>
        <w:jc w:val="both"/>
        <w:rPr>
          <w:sz w:val="28"/>
          <w:szCs w:val="28"/>
        </w:rPr>
      </w:pPr>
      <w:r w:rsidRPr="00B04753">
        <w:rPr>
          <w:rStyle w:val="14pt"/>
        </w:rPr>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C93079">
      <w:pPr>
        <w:keepNext/>
        <w:keepLines/>
        <w:tabs>
          <w:tab w:val="left" w:pos="4962"/>
        </w:tabs>
        <w:spacing w:after="251" w:line="270" w:lineRule="exact"/>
        <w:ind w:left="20" w:firstLine="688"/>
        <w:rPr>
          <w:sz w:val="28"/>
          <w:szCs w:val="28"/>
        </w:rPr>
      </w:pPr>
      <w:bookmarkStart w:id="36"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6"/>
    </w:p>
    <w:p w:rsidR="00B04753" w:rsidRPr="00B04753" w:rsidRDefault="00B04753" w:rsidP="00C93079">
      <w:pPr>
        <w:pStyle w:val="1"/>
        <w:numPr>
          <w:ilvl w:val="0"/>
          <w:numId w:val="149"/>
        </w:numPr>
        <w:shd w:val="clear" w:color="auto" w:fill="auto"/>
        <w:tabs>
          <w:tab w:val="left" w:pos="1042"/>
          <w:tab w:val="left" w:pos="496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C93079">
      <w:pPr>
        <w:pStyle w:val="1"/>
        <w:numPr>
          <w:ilvl w:val="0"/>
          <w:numId w:val="149"/>
        </w:numPr>
        <w:shd w:val="clear" w:color="auto" w:fill="auto"/>
        <w:tabs>
          <w:tab w:val="left" w:pos="1014"/>
          <w:tab w:val="left" w:pos="4962"/>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C93079">
      <w:pPr>
        <w:pStyle w:val="1"/>
        <w:numPr>
          <w:ilvl w:val="0"/>
          <w:numId w:val="150"/>
        </w:numPr>
        <w:shd w:val="clear" w:color="auto" w:fill="auto"/>
        <w:tabs>
          <w:tab w:val="left" w:pos="1134"/>
          <w:tab w:val="left" w:pos="4962"/>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C93079">
      <w:pPr>
        <w:pStyle w:val="1"/>
        <w:numPr>
          <w:ilvl w:val="0"/>
          <w:numId w:val="150"/>
        </w:numPr>
        <w:shd w:val="clear" w:color="auto" w:fill="auto"/>
        <w:tabs>
          <w:tab w:val="left" w:pos="1167"/>
          <w:tab w:val="left" w:pos="4962"/>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C93079">
      <w:pPr>
        <w:pStyle w:val="1"/>
        <w:numPr>
          <w:ilvl w:val="0"/>
          <w:numId w:val="150"/>
        </w:numPr>
        <w:shd w:val="clear" w:color="auto" w:fill="auto"/>
        <w:tabs>
          <w:tab w:val="left" w:pos="1047"/>
          <w:tab w:val="left" w:pos="4962"/>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C93079">
      <w:pPr>
        <w:pStyle w:val="1"/>
        <w:numPr>
          <w:ilvl w:val="0"/>
          <w:numId w:val="150"/>
        </w:numPr>
        <w:shd w:val="clear" w:color="auto" w:fill="auto"/>
        <w:tabs>
          <w:tab w:val="left" w:pos="1042"/>
          <w:tab w:val="left" w:pos="496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C93079">
      <w:pPr>
        <w:pStyle w:val="1"/>
        <w:numPr>
          <w:ilvl w:val="0"/>
          <w:numId w:val="149"/>
        </w:numPr>
        <w:shd w:val="clear" w:color="auto" w:fill="auto"/>
        <w:tabs>
          <w:tab w:val="left" w:pos="1210"/>
          <w:tab w:val="left" w:pos="4962"/>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C93079">
      <w:pPr>
        <w:pStyle w:val="1"/>
        <w:numPr>
          <w:ilvl w:val="0"/>
          <w:numId w:val="149"/>
        </w:numPr>
        <w:shd w:val="clear" w:color="auto" w:fill="auto"/>
        <w:tabs>
          <w:tab w:val="left" w:pos="1234"/>
          <w:tab w:val="left" w:pos="4962"/>
        </w:tabs>
        <w:spacing w:line="322" w:lineRule="exact"/>
        <w:ind w:left="20" w:right="40" w:firstLine="720"/>
        <w:jc w:val="both"/>
        <w:rPr>
          <w:sz w:val="28"/>
          <w:szCs w:val="28"/>
        </w:rPr>
      </w:pPr>
      <w:r w:rsidRPr="00B04753">
        <w:rPr>
          <w:rStyle w:val="14pt"/>
        </w:rPr>
        <w:t>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ясенелистного (американского), уничтожения лесов, лесной подстилки и плодородного слоя лесных почв.</w:t>
      </w:r>
    </w:p>
    <w:p w:rsidR="00B04753" w:rsidRPr="00B04753" w:rsidRDefault="00B04753" w:rsidP="00C93079">
      <w:pPr>
        <w:pStyle w:val="1"/>
        <w:numPr>
          <w:ilvl w:val="0"/>
          <w:numId w:val="149"/>
        </w:numPr>
        <w:shd w:val="clear" w:color="auto" w:fill="auto"/>
        <w:tabs>
          <w:tab w:val="left" w:pos="1153"/>
          <w:tab w:val="left" w:pos="4962"/>
        </w:tabs>
        <w:spacing w:line="322" w:lineRule="exact"/>
        <w:ind w:left="20" w:right="40" w:firstLine="720"/>
        <w:jc w:val="both"/>
        <w:rPr>
          <w:sz w:val="28"/>
          <w:szCs w:val="28"/>
        </w:rPr>
      </w:pPr>
      <w:r w:rsidRPr="00B04753">
        <w:rPr>
          <w:rStyle w:val="14pt"/>
        </w:rPr>
        <w:lastRenderedPageBreak/>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C93079">
      <w:pPr>
        <w:pStyle w:val="1"/>
        <w:numPr>
          <w:ilvl w:val="0"/>
          <w:numId w:val="149"/>
        </w:numPr>
        <w:shd w:val="clear" w:color="auto" w:fill="auto"/>
        <w:tabs>
          <w:tab w:val="left" w:pos="1124"/>
          <w:tab w:val="left" w:pos="4962"/>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C93079">
      <w:pPr>
        <w:pStyle w:val="1"/>
        <w:numPr>
          <w:ilvl w:val="0"/>
          <w:numId w:val="149"/>
        </w:numPr>
        <w:shd w:val="clear" w:color="auto" w:fill="auto"/>
        <w:tabs>
          <w:tab w:val="left" w:pos="1129"/>
          <w:tab w:val="left" w:pos="4962"/>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C93079">
      <w:pPr>
        <w:pStyle w:val="1"/>
        <w:numPr>
          <w:ilvl w:val="0"/>
          <w:numId w:val="149"/>
        </w:numPr>
        <w:shd w:val="clear" w:color="auto" w:fill="auto"/>
        <w:tabs>
          <w:tab w:val="left" w:pos="1081"/>
          <w:tab w:val="left" w:pos="4962"/>
        </w:tabs>
        <w:spacing w:line="322" w:lineRule="exact"/>
        <w:ind w:left="20" w:right="40" w:firstLine="720"/>
        <w:jc w:val="both"/>
        <w:rPr>
          <w:sz w:val="28"/>
          <w:szCs w:val="28"/>
        </w:rPr>
      </w:pPr>
      <w:r w:rsidRPr="00B04753">
        <w:rPr>
          <w:rStyle w:val="14pt"/>
        </w:rPr>
        <w:t>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4753" w:rsidRPr="00B04753" w:rsidRDefault="00B04753" w:rsidP="00C93079">
      <w:pPr>
        <w:pStyle w:val="1"/>
        <w:numPr>
          <w:ilvl w:val="0"/>
          <w:numId w:val="149"/>
        </w:numPr>
        <w:shd w:val="clear" w:color="auto" w:fill="auto"/>
        <w:tabs>
          <w:tab w:val="left" w:pos="1047"/>
          <w:tab w:val="left" w:pos="4962"/>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C93079">
      <w:pPr>
        <w:pStyle w:val="1"/>
        <w:numPr>
          <w:ilvl w:val="0"/>
          <w:numId w:val="149"/>
        </w:numPr>
        <w:shd w:val="clear" w:color="auto" w:fill="auto"/>
        <w:tabs>
          <w:tab w:val="left" w:pos="1210"/>
          <w:tab w:val="left" w:pos="4962"/>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C93079">
      <w:pPr>
        <w:pStyle w:val="1"/>
        <w:numPr>
          <w:ilvl w:val="0"/>
          <w:numId w:val="151"/>
        </w:numPr>
        <w:shd w:val="clear" w:color="auto" w:fill="auto"/>
        <w:tabs>
          <w:tab w:val="left" w:pos="1066"/>
          <w:tab w:val="left" w:pos="4962"/>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C93079">
      <w:pPr>
        <w:pStyle w:val="1"/>
        <w:numPr>
          <w:ilvl w:val="0"/>
          <w:numId w:val="151"/>
        </w:numPr>
        <w:shd w:val="clear" w:color="auto" w:fill="auto"/>
        <w:tabs>
          <w:tab w:val="left" w:pos="1167"/>
          <w:tab w:val="left" w:pos="4962"/>
        </w:tabs>
        <w:spacing w:line="322" w:lineRule="exact"/>
        <w:ind w:left="20" w:right="40" w:firstLine="720"/>
        <w:jc w:val="both"/>
        <w:rPr>
          <w:sz w:val="28"/>
          <w:szCs w:val="28"/>
        </w:rPr>
      </w:pPr>
      <w:r w:rsidRPr="00B04753">
        <w:rPr>
          <w:rStyle w:val="14pt"/>
        </w:rPr>
        <w:t>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метр) токонесущих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C93079">
      <w:pPr>
        <w:pStyle w:val="1"/>
        <w:numPr>
          <w:ilvl w:val="0"/>
          <w:numId w:val="151"/>
        </w:numPr>
        <w:shd w:val="clear" w:color="auto" w:fill="auto"/>
        <w:tabs>
          <w:tab w:val="left" w:pos="1100"/>
          <w:tab w:val="left" w:pos="4962"/>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C93079">
      <w:pPr>
        <w:pStyle w:val="1"/>
        <w:numPr>
          <w:ilvl w:val="0"/>
          <w:numId w:val="151"/>
        </w:numPr>
        <w:shd w:val="clear" w:color="auto" w:fill="auto"/>
        <w:tabs>
          <w:tab w:val="left" w:pos="1052"/>
          <w:tab w:val="left" w:pos="4962"/>
        </w:tabs>
        <w:spacing w:line="322" w:lineRule="exact"/>
        <w:ind w:left="20" w:right="40" w:firstLine="720"/>
        <w:jc w:val="both"/>
        <w:rPr>
          <w:sz w:val="28"/>
          <w:szCs w:val="28"/>
        </w:rPr>
      </w:pPr>
      <w:r w:rsidRPr="00B04753">
        <w:rPr>
          <w:rStyle w:val="14pt"/>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C93079">
      <w:pPr>
        <w:pStyle w:val="1"/>
        <w:numPr>
          <w:ilvl w:val="0"/>
          <w:numId w:val="151"/>
        </w:numPr>
        <w:shd w:val="clear" w:color="auto" w:fill="auto"/>
        <w:tabs>
          <w:tab w:val="left" w:pos="1033"/>
          <w:tab w:val="left" w:pos="4962"/>
        </w:tabs>
        <w:spacing w:line="322" w:lineRule="exact"/>
        <w:ind w:left="20" w:right="40" w:firstLine="720"/>
        <w:jc w:val="both"/>
        <w:rPr>
          <w:sz w:val="28"/>
          <w:szCs w:val="28"/>
        </w:rPr>
      </w:pPr>
      <w:r w:rsidRPr="00B04753">
        <w:rPr>
          <w:rStyle w:val="14pt"/>
        </w:rPr>
        <w:t>разводить костры, устанавливать мангалы, за исключением специально отведённых мест;</w:t>
      </w:r>
    </w:p>
    <w:p w:rsidR="00B04753" w:rsidRPr="00B04753" w:rsidRDefault="00B04753" w:rsidP="00C93079">
      <w:pPr>
        <w:pStyle w:val="1"/>
        <w:numPr>
          <w:ilvl w:val="0"/>
          <w:numId w:val="151"/>
        </w:numPr>
        <w:shd w:val="clear" w:color="auto" w:fill="auto"/>
        <w:tabs>
          <w:tab w:val="left" w:pos="1038"/>
          <w:tab w:val="left" w:pos="4962"/>
        </w:tabs>
        <w:spacing w:line="322" w:lineRule="exact"/>
        <w:ind w:left="20" w:firstLine="720"/>
        <w:jc w:val="both"/>
        <w:rPr>
          <w:sz w:val="28"/>
          <w:szCs w:val="28"/>
        </w:rPr>
      </w:pPr>
      <w:r w:rsidRPr="00B04753">
        <w:rPr>
          <w:rStyle w:val="14pt"/>
        </w:rPr>
        <w:lastRenderedPageBreak/>
        <w:t>пасти скот, выгуливать животных;</w:t>
      </w:r>
    </w:p>
    <w:p w:rsidR="00B04753" w:rsidRPr="00B04753" w:rsidRDefault="00B04753" w:rsidP="00C93079">
      <w:pPr>
        <w:pStyle w:val="1"/>
        <w:numPr>
          <w:ilvl w:val="0"/>
          <w:numId w:val="151"/>
        </w:numPr>
        <w:shd w:val="clear" w:color="auto" w:fill="auto"/>
        <w:tabs>
          <w:tab w:val="left" w:pos="1033"/>
          <w:tab w:val="left" w:pos="4962"/>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C93079">
      <w:pPr>
        <w:pStyle w:val="1"/>
        <w:numPr>
          <w:ilvl w:val="0"/>
          <w:numId w:val="152"/>
        </w:numPr>
        <w:shd w:val="clear" w:color="auto" w:fill="auto"/>
        <w:tabs>
          <w:tab w:val="left" w:pos="1052"/>
          <w:tab w:val="left" w:pos="496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C93079">
      <w:pPr>
        <w:pStyle w:val="1"/>
        <w:numPr>
          <w:ilvl w:val="0"/>
          <w:numId w:val="149"/>
        </w:numPr>
        <w:shd w:val="clear" w:color="auto" w:fill="auto"/>
        <w:tabs>
          <w:tab w:val="left" w:pos="1273"/>
          <w:tab w:val="left" w:pos="4962"/>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C93079">
      <w:pPr>
        <w:pStyle w:val="1"/>
        <w:numPr>
          <w:ilvl w:val="0"/>
          <w:numId w:val="149"/>
        </w:numPr>
        <w:shd w:val="clear" w:color="auto" w:fill="auto"/>
        <w:tabs>
          <w:tab w:val="left" w:pos="1186"/>
          <w:tab w:val="left" w:pos="4962"/>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C93079">
      <w:pPr>
        <w:pStyle w:val="1"/>
        <w:numPr>
          <w:ilvl w:val="0"/>
          <w:numId w:val="149"/>
        </w:numPr>
        <w:shd w:val="clear" w:color="auto" w:fill="auto"/>
        <w:tabs>
          <w:tab w:val="left" w:pos="1570"/>
          <w:tab w:val="left" w:pos="4962"/>
        </w:tabs>
        <w:spacing w:line="322" w:lineRule="exact"/>
        <w:ind w:left="20" w:right="40" w:firstLine="720"/>
        <w:jc w:val="both"/>
        <w:rPr>
          <w:sz w:val="28"/>
          <w:szCs w:val="28"/>
        </w:rPr>
      </w:pPr>
      <w:r w:rsidRPr="00B04753">
        <w:rPr>
          <w:rStyle w:val="14pt"/>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04753" w:rsidRDefault="00B04753" w:rsidP="00C93079">
      <w:pPr>
        <w:pStyle w:val="1"/>
        <w:numPr>
          <w:ilvl w:val="0"/>
          <w:numId w:val="153"/>
        </w:numPr>
        <w:shd w:val="clear" w:color="auto" w:fill="auto"/>
        <w:tabs>
          <w:tab w:val="left" w:pos="1158"/>
          <w:tab w:val="left" w:pos="4962"/>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r w:rsidRPr="00B04753">
        <w:rPr>
          <w:rStyle w:val="14pt"/>
        </w:rPr>
        <w:t>о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C93079">
      <w:pPr>
        <w:pStyle w:val="1"/>
        <w:numPr>
          <w:ilvl w:val="0"/>
          <w:numId w:val="153"/>
        </w:numPr>
        <w:shd w:val="clear" w:color="auto" w:fill="auto"/>
        <w:tabs>
          <w:tab w:val="left" w:pos="1105"/>
          <w:tab w:val="left" w:pos="4962"/>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C93079">
      <w:pPr>
        <w:pStyle w:val="1"/>
        <w:numPr>
          <w:ilvl w:val="0"/>
          <w:numId w:val="153"/>
        </w:numPr>
        <w:shd w:val="clear" w:color="auto" w:fill="auto"/>
        <w:tabs>
          <w:tab w:val="left" w:pos="1110"/>
          <w:tab w:val="left" w:pos="4962"/>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C93079">
      <w:pPr>
        <w:pStyle w:val="1"/>
        <w:numPr>
          <w:ilvl w:val="0"/>
          <w:numId w:val="153"/>
        </w:numPr>
        <w:shd w:val="clear" w:color="auto" w:fill="auto"/>
        <w:tabs>
          <w:tab w:val="left" w:pos="1182"/>
          <w:tab w:val="left" w:pos="496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C93079">
      <w:pPr>
        <w:pStyle w:val="1"/>
        <w:numPr>
          <w:ilvl w:val="0"/>
          <w:numId w:val="153"/>
        </w:numPr>
        <w:shd w:val="clear" w:color="auto" w:fill="auto"/>
        <w:tabs>
          <w:tab w:val="left" w:pos="1047"/>
          <w:tab w:val="left" w:pos="4962"/>
        </w:tabs>
        <w:spacing w:line="322" w:lineRule="exact"/>
        <w:ind w:left="20" w:firstLine="720"/>
        <w:jc w:val="both"/>
        <w:rPr>
          <w:sz w:val="28"/>
          <w:szCs w:val="28"/>
        </w:rPr>
      </w:pPr>
      <w:r w:rsidRPr="00B04753">
        <w:rPr>
          <w:rStyle w:val="14pt"/>
        </w:rPr>
        <w:t>обеспечивать подготовку к зиме зелёных насаждений.</w:t>
      </w:r>
    </w:p>
    <w:p w:rsidR="00B04753" w:rsidRPr="00B04753" w:rsidRDefault="00B04753" w:rsidP="00C93079">
      <w:pPr>
        <w:pStyle w:val="1"/>
        <w:numPr>
          <w:ilvl w:val="0"/>
          <w:numId w:val="149"/>
        </w:numPr>
        <w:shd w:val="clear" w:color="auto" w:fill="auto"/>
        <w:tabs>
          <w:tab w:val="left" w:pos="1273"/>
          <w:tab w:val="left" w:pos="4962"/>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C93079">
      <w:pPr>
        <w:pStyle w:val="1"/>
        <w:numPr>
          <w:ilvl w:val="0"/>
          <w:numId w:val="149"/>
        </w:numPr>
        <w:shd w:val="clear" w:color="auto" w:fill="auto"/>
        <w:tabs>
          <w:tab w:val="left" w:pos="1210"/>
          <w:tab w:val="left" w:pos="4962"/>
        </w:tabs>
        <w:spacing w:line="322" w:lineRule="exact"/>
        <w:ind w:left="20" w:right="40" w:firstLine="720"/>
        <w:jc w:val="both"/>
        <w:rPr>
          <w:sz w:val="28"/>
          <w:szCs w:val="28"/>
        </w:rPr>
      </w:pPr>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C93079">
      <w:pPr>
        <w:pStyle w:val="1"/>
        <w:numPr>
          <w:ilvl w:val="0"/>
          <w:numId w:val="149"/>
        </w:numPr>
        <w:shd w:val="clear" w:color="auto" w:fill="auto"/>
        <w:tabs>
          <w:tab w:val="left" w:pos="1220"/>
          <w:tab w:val="left" w:pos="4962"/>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C93079">
      <w:pPr>
        <w:pStyle w:val="1"/>
        <w:numPr>
          <w:ilvl w:val="0"/>
          <w:numId w:val="149"/>
        </w:numPr>
        <w:shd w:val="clear" w:color="auto" w:fill="auto"/>
        <w:tabs>
          <w:tab w:val="left" w:pos="1172"/>
          <w:tab w:val="left" w:pos="496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w:t>
      </w:r>
      <w:r w:rsidRPr="00B04753">
        <w:rPr>
          <w:rStyle w:val="14pt"/>
        </w:rPr>
        <w:lastRenderedPageBreak/>
        <w:t xml:space="preserve">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C93079">
      <w:pPr>
        <w:pStyle w:val="1"/>
        <w:numPr>
          <w:ilvl w:val="0"/>
          <w:numId w:val="149"/>
        </w:numPr>
        <w:shd w:val="clear" w:color="auto" w:fill="auto"/>
        <w:tabs>
          <w:tab w:val="left" w:pos="1206"/>
          <w:tab w:val="left" w:pos="4962"/>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C93079">
      <w:pPr>
        <w:pStyle w:val="1"/>
        <w:numPr>
          <w:ilvl w:val="0"/>
          <w:numId w:val="149"/>
        </w:numPr>
        <w:shd w:val="clear" w:color="auto" w:fill="auto"/>
        <w:tabs>
          <w:tab w:val="left" w:pos="1249"/>
          <w:tab w:val="left" w:pos="4962"/>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C93079">
      <w:pPr>
        <w:keepNext/>
        <w:keepLines/>
        <w:tabs>
          <w:tab w:val="left" w:pos="4962"/>
        </w:tabs>
        <w:spacing w:after="304" w:line="326" w:lineRule="exact"/>
        <w:ind w:left="20" w:right="20" w:firstLine="740"/>
        <w:jc w:val="both"/>
        <w:rPr>
          <w:sz w:val="28"/>
          <w:szCs w:val="28"/>
        </w:rPr>
      </w:pPr>
      <w:bookmarkStart w:id="37"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7"/>
    </w:p>
    <w:p w:rsidR="00B04753" w:rsidRPr="00B04753" w:rsidRDefault="00B04753" w:rsidP="00C93079">
      <w:pPr>
        <w:pStyle w:val="1"/>
        <w:numPr>
          <w:ilvl w:val="0"/>
          <w:numId w:val="154"/>
        </w:numPr>
        <w:shd w:val="clear" w:color="auto" w:fill="auto"/>
        <w:tabs>
          <w:tab w:val="left" w:pos="1215"/>
          <w:tab w:val="left" w:pos="4962"/>
        </w:tabs>
        <w:spacing w:line="322" w:lineRule="exact"/>
        <w:ind w:left="20" w:right="20" w:firstLine="740"/>
        <w:jc w:val="both"/>
        <w:rPr>
          <w:sz w:val="28"/>
          <w:szCs w:val="28"/>
        </w:rPr>
      </w:pPr>
      <w:r w:rsidRPr="00B04753">
        <w:rPr>
          <w:rStyle w:val="14pt"/>
        </w:rPr>
        <w:t>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lastRenderedPageBreak/>
        <w:t>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C93079">
      <w:pPr>
        <w:pStyle w:val="1"/>
        <w:numPr>
          <w:ilvl w:val="0"/>
          <w:numId w:val="154"/>
        </w:numPr>
        <w:shd w:val="clear" w:color="auto" w:fill="auto"/>
        <w:tabs>
          <w:tab w:val="left" w:pos="1210"/>
          <w:tab w:val="left" w:pos="4962"/>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C93079">
      <w:pPr>
        <w:pStyle w:val="1"/>
        <w:numPr>
          <w:ilvl w:val="0"/>
          <w:numId w:val="155"/>
        </w:numPr>
        <w:shd w:val="clear" w:color="auto" w:fill="auto"/>
        <w:tabs>
          <w:tab w:val="left" w:pos="1278"/>
          <w:tab w:val="left" w:pos="4962"/>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C93079">
      <w:pPr>
        <w:pStyle w:val="1"/>
        <w:numPr>
          <w:ilvl w:val="0"/>
          <w:numId w:val="155"/>
        </w:numPr>
        <w:shd w:val="clear" w:color="auto" w:fill="auto"/>
        <w:tabs>
          <w:tab w:val="left" w:pos="1143"/>
          <w:tab w:val="left" w:pos="4962"/>
        </w:tabs>
        <w:spacing w:line="322" w:lineRule="exact"/>
        <w:ind w:left="20" w:right="20" w:firstLine="720"/>
        <w:jc w:val="both"/>
        <w:rPr>
          <w:sz w:val="28"/>
          <w:szCs w:val="28"/>
        </w:rPr>
      </w:pPr>
      <w:r w:rsidRPr="00B04753">
        <w:rPr>
          <w:rStyle w:val="14pt"/>
        </w:rPr>
        <w:t>проведение контроля за состоянием крышек смотровых колодцев инженерных коммуникаций;</w:t>
      </w:r>
    </w:p>
    <w:p w:rsidR="00B04753" w:rsidRPr="00B04753" w:rsidRDefault="00B04753" w:rsidP="00C93079">
      <w:pPr>
        <w:pStyle w:val="1"/>
        <w:numPr>
          <w:ilvl w:val="0"/>
          <w:numId w:val="155"/>
        </w:numPr>
        <w:shd w:val="clear" w:color="auto" w:fill="auto"/>
        <w:tabs>
          <w:tab w:val="left" w:pos="1278"/>
          <w:tab w:val="left" w:pos="4962"/>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C93079">
      <w:pPr>
        <w:pStyle w:val="1"/>
        <w:numPr>
          <w:ilvl w:val="0"/>
          <w:numId w:val="154"/>
        </w:numPr>
        <w:shd w:val="clear" w:color="auto" w:fill="auto"/>
        <w:tabs>
          <w:tab w:val="left" w:pos="1105"/>
          <w:tab w:val="left" w:pos="4962"/>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C93079">
      <w:pPr>
        <w:pStyle w:val="1"/>
        <w:numPr>
          <w:ilvl w:val="0"/>
          <w:numId w:val="154"/>
        </w:numPr>
        <w:shd w:val="clear" w:color="auto" w:fill="auto"/>
        <w:tabs>
          <w:tab w:val="left" w:pos="1225"/>
          <w:tab w:val="left" w:pos="4962"/>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дождеприёмных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C93079">
      <w:pPr>
        <w:pStyle w:val="1"/>
        <w:numPr>
          <w:ilvl w:val="0"/>
          <w:numId w:val="154"/>
        </w:numPr>
        <w:shd w:val="clear" w:color="auto" w:fill="auto"/>
        <w:tabs>
          <w:tab w:val="left" w:pos="1047"/>
          <w:tab w:val="left" w:pos="4962"/>
        </w:tabs>
        <w:spacing w:line="322" w:lineRule="exact"/>
        <w:ind w:left="20" w:right="20" w:firstLine="720"/>
        <w:jc w:val="both"/>
        <w:rPr>
          <w:sz w:val="28"/>
          <w:szCs w:val="28"/>
        </w:rPr>
      </w:pPr>
      <w:r w:rsidRPr="00B04753">
        <w:rPr>
          <w:rStyle w:val="14pt"/>
        </w:rPr>
        <w:t>Не допускается отсутствие, загрязнение или неокрашенное состояние ограждений, люков смотровых и дождеприёмных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04753" w:rsidRDefault="00B04753" w:rsidP="00C93079">
      <w:pPr>
        <w:pStyle w:val="1"/>
        <w:numPr>
          <w:ilvl w:val="0"/>
          <w:numId w:val="154"/>
        </w:numPr>
        <w:shd w:val="clear" w:color="auto" w:fill="auto"/>
        <w:tabs>
          <w:tab w:val="left" w:pos="1162"/>
          <w:tab w:val="left" w:pos="4962"/>
        </w:tabs>
        <w:spacing w:line="322" w:lineRule="exact"/>
        <w:ind w:left="20" w:right="20" w:firstLine="720"/>
        <w:jc w:val="both"/>
        <w:rPr>
          <w:sz w:val="28"/>
          <w:szCs w:val="28"/>
        </w:rPr>
      </w:pPr>
      <w:r w:rsidRPr="00B04753">
        <w:rPr>
          <w:rStyle w:val="14pt"/>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дождеприёмных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C93079">
      <w:pPr>
        <w:pStyle w:val="1"/>
        <w:numPr>
          <w:ilvl w:val="0"/>
          <w:numId w:val="154"/>
        </w:numPr>
        <w:shd w:val="clear" w:color="auto" w:fill="auto"/>
        <w:tabs>
          <w:tab w:val="left" w:pos="1282"/>
          <w:tab w:val="left" w:pos="496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C93079">
      <w:pPr>
        <w:pStyle w:val="1"/>
        <w:numPr>
          <w:ilvl w:val="0"/>
          <w:numId w:val="154"/>
        </w:numPr>
        <w:shd w:val="clear" w:color="auto" w:fill="auto"/>
        <w:tabs>
          <w:tab w:val="left" w:pos="1014"/>
          <w:tab w:val="left" w:pos="4962"/>
        </w:tabs>
        <w:spacing w:line="322" w:lineRule="exact"/>
        <w:ind w:left="20" w:firstLine="720"/>
        <w:jc w:val="both"/>
        <w:rPr>
          <w:sz w:val="28"/>
          <w:szCs w:val="28"/>
        </w:rPr>
      </w:pPr>
      <w:r w:rsidRPr="00B04753">
        <w:rPr>
          <w:rStyle w:val="14pt"/>
        </w:rPr>
        <w:lastRenderedPageBreak/>
        <w:t>Ответственные лица обязаны:</w:t>
      </w:r>
    </w:p>
    <w:p w:rsidR="00B04753" w:rsidRPr="00B04753" w:rsidRDefault="00B04753" w:rsidP="00C93079">
      <w:pPr>
        <w:pStyle w:val="1"/>
        <w:numPr>
          <w:ilvl w:val="0"/>
          <w:numId w:val="156"/>
        </w:numPr>
        <w:shd w:val="clear" w:color="auto" w:fill="auto"/>
        <w:tabs>
          <w:tab w:val="left" w:pos="1052"/>
          <w:tab w:val="left" w:pos="4962"/>
        </w:tabs>
        <w:spacing w:line="322" w:lineRule="exact"/>
        <w:ind w:left="20" w:right="20" w:firstLine="720"/>
        <w:jc w:val="both"/>
        <w:rPr>
          <w:sz w:val="28"/>
          <w:szCs w:val="28"/>
        </w:rPr>
      </w:pPr>
      <w:r w:rsidRPr="00B04753">
        <w:rPr>
          <w:rStyle w:val="14pt"/>
        </w:rPr>
        <w:t>производить очистку дождеприёмных колодцев, коллекторов ливневой канализации;</w:t>
      </w:r>
    </w:p>
    <w:p w:rsidR="00B04753" w:rsidRPr="00B04753" w:rsidRDefault="00B04753" w:rsidP="00C93079">
      <w:pPr>
        <w:pStyle w:val="1"/>
        <w:numPr>
          <w:ilvl w:val="0"/>
          <w:numId w:val="156"/>
        </w:numPr>
        <w:shd w:val="clear" w:color="auto" w:fill="auto"/>
        <w:tabs>
          <w:tab w:val="left" w:pos="1158"/>
          <w:tab w:val="left" w:pos="4962"/>
        </w:tabs>
        <w:spacing w:line="322" w:lineRule="exact"/>
        <w:ind w:left="20" w:right="20" w:firstLine="720"/>
        <w:jc w:val="both"/>
        <w:rPr>
          <w:sz w:val="28"/>
          <w:szCs w:val="28"/>
        </w:rPr>
      </w:pPr>
      <w:r w:rsidRPr="00B04753">
        <w:rPr>
          <w:rStyle w:val="14pt"/>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C93079">
      <w:pPr>
        <w:pStyle w:val="1"/>
        <w:numPr>
          <w:ilvl w:val="0"/>
          <w:numId w:val="156"/>
        </w:numPr>
        <w:shd w:val="clear" w:color="auto" w:fill="auto"/>
        <w:tabs>
          <w:tab w:val="left" w:pos="1177"/>
          <w:tab w:val="left" w:pos="4962"/>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C93079">
      <w:pPr>
        <w:pStyle w:val="1"/>
        <w:numPr>
          <w:ilvl w:val="0"/>
          <w:numId w:val="156"/>
        </w:numPr>
        <w:shd w:val="clear" w:color="auto" w:fill="auto"/>
        <w:tabs>
          <w:tab w:val="left" w:pos="1201"/>
          <w:tab w:val="left" w:pos="4962"/>
        </w:tabs>
        <w:spacing w:line="322" w:lineRule="exact"/>
        <w:ind w:left="20" w:right="20" w:firstLine="720"/>
        <w:jc w:val="both"/>
        <w:rPr>
          <w:sz w:val="28"/>
          <w:szCs w:val="28"/>
        </w:rPr>
      </w:pPr>
      <w:r w:rsidRPr="00B04753">
        <w:rPr>
          <w:rStyle w:val="14pt"/>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B04753" w:rsidRPr="00B04753" w:rsidRDefault="00B04753" w:rsidP="00C93079">
      <w:pPr>
        <w:pStyle w:val="1"/>
        <w:numPr>
          <w:ilvl w:val="0"/>
          <w:numId w:val="156"/>
        </w:numPr>
        <w:shd w:val="clear" w:color="auto" w:fill="auto"/>
        <w:tabs>
          <w:tab w:val="left" w:pos="1249"/>
          <w:tab w:val="left" w:pos="4962"/>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C93079">
      <w:pPr>
        <w:pStyle w:val="1"/>
        <w:numPr>
          <w:ilvl w:val="0"/>
          <w:numId w:val="156"/>
        </w:numPr>
        <w:shd w:val="clear" w:color="auto" w:fill="auto"/>
        <w:tabs>
          <w:tab w:val="left" w:pos="1119"/>
          <w:tab w:val="left" w:pos="4962"/>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C93079">
      <w:pPr>
        <w:pStyle w:val="1"/>
        <w:numPr>
          <w:ilvl w:val="0"/>
          <w:numId w:val="156"/>
        </w:numPr>
        <w:shd w:val="clear" w:color="auto" w:fill="auto"/>
        <w:tabs>
          <w:tab w:val="left" w:pos="1249"/>
          <w:tab w:val="left" w:pos="4962"/>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C93079">
      <w:pPr>
        <w:pStyle w:val="1"/>
        <w:numPr>
          <w:ilvl w:val="0"/>
          <w:numId w:val="154"/>
        </w:numPr>
        <w:shd w:val="clear" w:color="auto" w:fill="auto"/>
        <w:tabs>
          <w:tab w:val="left" w:pos="1311"/>
          <w:tab w:val="left" w:pos="4962"/>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C93079">
      <w:pPr>
        <w:pStyle w:val="1"/>
        <w:numPr>
          <w:ilvl w:val="0"/>
          <w:numId w:val="157"/>
        </w:numPr>
        <w:shd w:val="clear" w:color="auto" w:fill="auto"/>
        <w:tabs>
          <w:tab w:val="left" w:pos="1129"/>
          <w:tab w:val="left" w:pos="4962"/>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C93079">
      <w:pPr>
        <w:pStyle w:val="1"/>
        <w:numPr>
          <w:ilvl w:val="0"/>
          <w:numId w:val="157"/>
        </w:numPr>
        <w:shd w:val="clear" w:color="auto" w:fill="auto"/>
        <w:tabs>
          <w:tab w:val="left" w:pos="1143"/>
          <w:tab w:val="left" w:pos="4962"/>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C93079">
      <w:pPr>
        <w:pStyle w:val="1"/>
        <w:numPr>
          <w:ilvl w:val="0"/>
          <w:numId w:val="157"/>
        </w:numPr>
        <w:shd w:val="clear" w:color="auto" w:fill="auto"/>
        <w:tabs>
          <w:tab w:val="left" w:pos="1052"/>
          <w:tab w:val="left" w:pos="496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C93079">
      <w:pPr>
        <w:pStyle w:val="1"/>
        <w:numPr>
          <w:ilvl w:val="0"/>
          <w:numId w:val="157"/>
        </w:numPr>
        <w:shd w:val="clear" w:color="auto" w:fill="auto"/>
        <w:tabs>
          <w:tab w:val="left" w:pos="1071"/>
          <w:tab w:val="left" w:pos="4962"/>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C93079">
      <w:pPr>
        <w:pStyle w:val="1"/>
        <w:numPr>
          <w:ilvl w:val="0"/>
          <w:numId w:val="157"/>
        </w:numPr>
        <w:shd w:val="clear" w:color="auto" w:fill="auto"/>
        <w:tabs>
          <w:tab w:val="left" w:pos="1038"/>
          <w:tab w:val="left" w:pos="4962"/>
        </w:tabs>
        <w:spacing w:line="322" w:lineRule="exact"/>
        <w:ind w:left="20" w:firstLine="720"/>
        <w:jc w:val="both"/>
        <w:rPr>
          <w:sz w:val="28"/>
          <w:szCs w:val="28"/>
        </w:rPr>
      </w:pPr>
      <w:r w:rsidRPr="00B04753">
        <w:rPr>
          <w:rStyle w:val="14pt"/>
        </w:rPr>
        <w:t>отводить поверхностные воды в систему канализации;</w:t>
      </w:r>
    </w:p>
    <w:p w:rsidR="00B04753" w:rsidRPr="00B04753" w:rsidRDefault="00B04753" w:rsidP="00C93079">
      <w:pPr>
        <w:pStyle w:val="1"/>
        <w:numPr>
          <w:ilvl w:val="0"/>
          <w:numId w:val="157"/>
        </w:numPr>
        <w:shd w:val="clear" w:color="auto" w:fill="auto"/>
        <w:tabs>
          <w:tab w:val="left" w:pos="1028"/>
          <w:tab w:val="left" w:pos="4962"/>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C93079">
      <w:pPr>
        <w:pStyle w:val="1"/>
        <w:numPr>
          <w:ilvl w:val="0"/>
          <w:numId w:val="157"/>
        </w:numPr>
        <w:shd w:val="clear" w:color="auto" w:fill="auto"/>
        <w:tabs>
          <w:tab w:val="left" w:pos="1038"/>
          <w:tab w:val="left" w:pos="4962"/>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C93079">
      <w:pPr>
        <w:pStyle w:val="1"/>
        <w:numPr>
          <w:ilvl w:val="0"/>
          <w:numId w:val="157"/>
        </w:numPr>
        <w:shd w:val="clear" w:color="auto" w:fill="auto"/>
        <w:tabs>
          <w:tab w:val="left" w:pos="1038"/>
          <w:tab w:val="left" w:pos="4962"/>
        </w:tabs>
        <w:spacing w:line="322" w:lineRule="exact"/>
        <w:ind w:left="20" w:firstLine="720"/>
        <w:jc w:val="both"/>
        <w:rPr>
          <w:sz w:val="28"/>
          <w:szCs w:val="28"/>
        </w:rPr>
      </w:pPr>
      <w:r w:rsidRPr="00B04753">
        <w:rPr>
          <w:rStyle w:val="14pt"/>
        </w:rPr>
        <w:t>производить разборку колонок;</w:t>
      </w:r>
    </w:p>
    <w:p w:rsidR="00B04753" w:rsidRPr="00B04753" w:rsidRDefault="00B04753" w:rsidP="00C93079">
      <w:pPr>
        <w:pStyle w:val="1"/>
        <w:numPr>
          <w:ilvl w:val="0"/>
          <w:numId w:val="157"/>
        </w:numPr>
        <w:shd w:val="clear" w:color="auto" w:fill="auto"/>
        <w:tabs>
          <w:tab w:val="left" w:pos="1215"/>
          <w:tab w:val="left" w:pos="4962"/>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C93079">
      <w:pPr>
        <w:pStyle w:val="1"/>
        <w:numPr>
          <w:ilvl w:val="0"/>
          <w:numId w:val="157"/>
        </w:numPr>
        <w:shd w:val="clear" w:color="auto" w:fill="auto"/>
        <w:tabs>
          <w:tab w:val="left" w:pos="1215"/>
          <w:tab w:val="left" w:pos="4962"/>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C93079">
      <w:pPr>
        <w:pStyle w:val="1"/>
        <w:numPr>
          <w:ilvl w:val="0"/>
          <w:numId w:val="157"/>
        </w:numPr>
        <w:shd w:val="clear" w:color="auto" w:fill="auto"/>
        <w:tabs>
          <w:tab w:val="left" w:pos="1364"/>
          <w:tab w:val="left" w:pos="4962"/>
        </w:tabs>
        <w:spacing w:line="322" w:lineRule="exact"/>
        <w:ind w:left="20" w:right="20" w:firstLine="720"/>
        <w:jc w:val="both"/>
        <w:rPr>
          <w:sz w:val="28"/>
          <w:szCs w:val="28"/>
        </w:rPr>
      </w:pPr>
      <w:r w:rsidRPr="00B04753">
        <w:rPr>
          <w:rStyle w:val="14pt"/>
        </w:rPr>
        <w:t xml:space="preserve">использовать объекты инженерных сетей и сооружений, для размещения рекламы, вывесок, афиш, объявлений, крепления растяжек с </w:t>
      </w:r>
      <w:r w:rsidRPr="00B04753">
        <w:rPr>
          <w:rStyle w:val="14pt"/>
        </w:rPr>
        <w:lastRenderedPageBreak/>
        <w:t>нарушением установленного порядка;</w:t>
      </w:r>
    </w:p>
    <w:p w:rsidR="00B04753" w:rsidRPr="00B04753" w:rsidRDefault="00B04753" w:rsidP="00C93079">
      <w:pPr>
        <w:pStyle w:val="1"/>
        <w:numPr>
          <w:ilvl w:val="0"/>
          <w:numId w:val="157"/>
        </w:numPr>
        <w:shd w:val="clear" w:color="auto" w:fill="auto"/>
        <w:tabs>
          <w:tab w:val="left" w:pos="1162"/>
          <w:tab w:val="left" w:pos="49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Запрещается сброс мусора и стоков, кроме ливневых, в дождеприёмники</w:t>
      </w:r>
    </w:p>
    <w:p w:rsidR="00B04753" w:rsidRPr="00B04753" w:rsidRDefault="00B04753" w:rsidP="00C93079">
      <w:pPr>
        <w:pStyle w:val="1"/>
        <w:shd w:val="clear" w:color="auto" w:fill="auto"/>
        <w:tabs>
          <w:tab w:val="left" w:pos="4962"/>
        </w:tabs>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C93079">
      <w:pPr>
        <w:pStyle w:val="1"/>
        <w:numPr>
          <w:ilvl w:val="0"/>
          <w:numId w:val="154"/>
        </w:numPr>
        <w:shd w:val="clear" w:color="auto" w:fill="auto"/>
        <w:tabs>
          <w:tab w:val="left" w:pos="1234"/>
          <w:tab w:val="left" w:pos="4962"/>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дождеприёмных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C93079">
      <w:pPr>
        <w:pStyle w:val="1"/>
        <w:numPr>
          <w:ilvl w:val="0"/>
          <w:numId w:val="154"/>
        </w:numPr>
        <w:shd w:val="clear" w:color="auto" w:fill="auto"/>
        <w:tabs>
          <w:tab w:val="left" w:pos="1306"/>
          <w:tab w:val="left" w:pos="4962"/>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C93079">
      <w:pPr>
        <w:keepNext/>
        <w:keepLines/>
        <w:tabs>
          <w:tab w:val="left" w:pos="4962"/>
        </w:tabs>
        <w:spacing w:after="305" w:line="270" w:lineRule="exact"/>
        <w:ind w:left="20" w:firstLine="688"/>
        <w:rPr>
          <w:sz w:val="28"/>
          <w:szCs w:val="28"/>
        </w:rPr>
      </w:pPr>
      <w:bookmarkStart w:id="38"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8"/>
    </w:p>
    <w:p w:rsidR="00B04753" w:rsidRPr="00B04753" w:rsidRDefault="00B04753" w:rsidP="00C93079">
      <w:pPr>
        <w:pStyle w:val="1"/>
        <w:numPr>
          <w:ilvl w:val="0"/>
          <w:numId w:val="158"/>
        </w:numPr>
        <w:shd w:val="clear" w:color="auto" w:fill="auto"/>
        <w:tabs>
          <w:tab w:val="left" w:pos="1172"/>
          <w:tab w:val="left" w:pos="496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C93079">
      <w:pPr>
        <w:pStyle w:val="1"/>
        <w:shd w:val="clear" w:color="auto" w:fill="auto"/>
        <w:tabs>
          <w:tab w:val="left" w:pos="4962"/>
        </w:tabs>
        <w:spacing w:line="280" w:lineRule="exact"/>
        <w:ind w:left="20"/>
        <w:rPr>
          <w:sz w:val="28"/>
          <w:szCs w:val="28"/>
        </w:rPr>
      </w:pPr>
      <w:r w:rsidRPr="00B04753">
        <w:rPr>
          <w:rStyle w:val="14pt"/>
        </w:rPr>
        <w:t>расположенных на указанных территориях.</w:t>
      </w:r>
    </w:p>
    <w:p w:rsidR="00B04753" w:rsidRPr="00B04753" w:rsidRDefault="00B04753" w:rsidP="00C93079">
      <w:pPr>
        <w:pStyle w:val="1"/>
        <w:numPr>
          <w:ilvl w:val="0"/>
          <w:numId w:val="158"/>
        </w:numPr>
        <w:shd w:val="clear" w:color="auto" w:fill="auto"/>
        <w:tabs>
          <w:tab w:val="left" w:pos="1258"/>
          <w:tab w:val="left" w:pos="4962"/>
        </w:tabs>
        <w:spacing w:after="304" w:line="322" w:lineRule="exact"/>
        <w:ind w:left="20" w:right="20" w:firstLine="720"/>
        <w:jc w:val="both"/>
        <w:rPr>
          <w:sz w:val="28"/>
          <w:szCs w:val="28"/>
        </w:rPr>
      </w:pPr>
      <w:r w:rsidRPr="00B04753">
        <w:rPr>
          <w:rStyle w:val="14pt"/>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AD3E7C" w:rsidRDefault="00B04753" w:rsidP="00C93079">
      <w:pPr>
        <w:tabs>
          <w:tab w:val="left" w:pos="4962"/>
        </w:tabs>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C93079">
      <w:pPr>
        <w:pStyle w:val="1"/>
        <w:shd w:val="clear" w:color="auto" w:fill="auto"/>
        <w:tabs>
          <w:tab w:val="left" w:pos="1330"/>
          <w:tab w:val="left" w:pos="4962"/>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Содержание 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Ответственность за уборку прилегающих к домам индивидуальной жилой застройки, блокированной застройки возлагается на собственников и (или) нанимателей данного жилья.</w:t>
      </w:r>
    </w:p>
    <w:p w:rsidR="00B04753" w:rsidRPr="00B04753" w:rsidRDefault="00E91E79" w:rsidP="00C93079">
      <w:pPr>
        <w:pStyle w:val="1"/>
        <w:shd w:val="clear" w:color="auto" w:fill="auto"/>
        <w:tabs>
          <w:tab w:val="left" w:pos="1023"/>
          <w:tab w:val="left" w:pos="4962"/>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C93079">
      <w:pPr>
        <w:pStyle w:val="1"/>
        <w:numPr>
          <w:ilvl w:val="0"/>
          <w:numId w:val="160"/>
        </w:numPr>
        <w:shd w:val="clear" w:color="auto" w:fill="auto"/>
        <w:tabs>
          <w:tab w:val="left" w:pos="1071"/>
          <w:tab w:val="left" w:pos="4962"/>
        </w:tabs>
        <w:spacing w:line="322" w:lineRule="exact"/>
        <w:ind w:left="20" w:right="20" w:firstLine="720"/>
        <w:jc w:val="both"/>
        <w:rPr>
          <w:sz w:val="28"/>
          <w:szCs w:val="28"/>
        </w:rPr>
      </w:pPr>
      <w:r w:rsidRPr="00B04753">
        <w:rPr>
          <w:rStyle w:val="14pt"/>
        </w:rPr>
        <w:lastRenderedPageBreak/>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C93079">
      <w:pPr>
        <w:pStyle w:val="1"/>
        <w:numPr>
          <w:ilvl w:val="0"/>
          <w:numId w:val="160"/>
        </w:numPr>
        <w:shd w:val="clear" w:color="auto" w:fill="auto"/>
        <w:tabs>
          <w:tab w:val="left" w:pos="1148"/>
          <w:tab w:val="left" w:pos="4962"/>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C93079">
      <w:pPr>
        <w:pStyle w:val="1"/>
        <w:numPr>
          <w:ilvl w:val="0"/>
          <w:numId w:val="160"/>
        </w:numPr>
        <w:shd w:val="clear" w:color="auto" w:fill="auto"/>
        <w:tabs>
          <w:tab w:val="left" w:pos="1105"/>
          <w:tab w:val="left" w:pos="4962"/>
        </w:tabs>
        <w:spacing w:line="322" w:lineRule="exact"/>
        <w:ind w:left="20" w:right="20" w:firstLine="720"/>
        <w:jc w:val="both"/>
        <w:rPr>
          <w:sz w:val="28"/>
          <w:szCs w:val="28"/>
        </w:rPr>
      </w:pPr>
      <w:r w:rsidRPr="00B04753">
        <w:rPr>
          <w:rStyle w:val="14pt"/>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 законодательством;</w:t>
      </w:r>
    </w:p>
    <w:p w:rsidR="00B04753" w:rsidRPr="00B04753" w:rsidRDefault="00B04753" w:rsidP="00C93079">
      <w:pPr>
        <w:pStyle w:val="1"/>
        <w:numPr>
          <w:ilvl w:val="0"/>
          <w:numId w:val="160"/>
        </w:numPr>
        <w:shd w:val="clear" w:color="auto" w:fill="auto"/>
        <w:tabs>
          <w:tab w:val="left" w:pos="1244"/>
          <w:tab w:val="left" w:pos="4962"/>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C93079">
      <w:pPr>
        <w:pStyle w:val="1"/>
        <w:numPr>
          <w:ilvl w:val="0"/>
          <w:numId w:val="160"/>
        </w:numPr>
        <w:shd w:val="clear" w:color="auto" w:fill="auto"/>
        <w:tabs>
          <w:tab w:val="left" w:pos="1114"/>
          <w:tab w:val="left" w:pos="4962"/>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C93079">
      <w:pPr>
        <w:pStyle w:val="1"/>
        <w:numPr>
          <w:ilvl w:val="0"/>
          <w:numId w:val="160"/>
        </w:numPr>
        <w:shd w:val="clear" w:color="auto" w:fill="auto"/>
        <w:tabs>
          <w:tab w:val="left" w:pos="1052"/>
          <w:tab w:val="left" w:pos="496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C93079">
      <w:pPr>
        <w:pStyle w:val="1"/>
        <w:numPr>
          <w:ilvl w:val="0"/>
          <w:numId w:val="160"/>
        </w:numPr>
        <w:shd w:val="clear" w:color="auto" w:fill="auto"/>
        <w:tabs>
          <w:tab w:val="left" w:pos="1042"/>
          <w:tab w:val="left" w:pos="496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C93079">
      <w:pPr>
        <w:pStyle w:val="1"/>
        <w:numPr>
          <w:ilvl w:val="0"/>
          <w:numId w:val="158"/>
        </w:numPr>
        <w:shd w:val="clear" w:color="auto" w:fill="auto"/>
        <w:tabs>
          <w:tab w:val="left" w:pos="1124"/>
          <w:tab w:val="left" w:pos="4962"/>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C93079">
      <w:pPr>
        <w:pStyle w:val="1"/>
        <w:numPr>
          <w:ilvl w:val="0"/>
          <w:numId w:val="161"/>
        </w:numPr>
        <w:shd w:val="clear" w:color="auto" w:fill="auto"/>
        <w:tabs>
          <w:tab w:val="left" w:pos="1177"/>
          <w:tab w:val="left" w:pos="4962"/>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C93079">
      <w:pPr>
        <w:pStyle w:val="1"/>
        <w:numPr>
          <w:ilvl w:val="0"/>
          <w:numId w:val="161"/>
        </w:numPr>
        <w:shd w:val="clear" w:color="auto" w:fill="auto"/>
        <w:tabs>
          <w:tab w:val="left" w:pos="1158"/>
          <w:tab w:val="left" w:pos="4962"/>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C93079">
      <w:pPr>
        <w:pStyle w:val="1"/>
        <w:numPr>
          <w:ilvl w:val="0"/>
          <w:numId w:val="161"/>
        </w:numPr>
        <w:shd w:val="clear" w:color="auto" w:fill="auto"/>
        <w:tabs>
          <w:tab w:val="left" w:pos="1292"/>
          <w:tab w:val="left" w:pos="496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C93079">
      <w:pPr>
        <w:pStyle w:val="1"/>
        <w:numPr>
          <w:ilvl w:val="0"/>
          <w:numId w:val="161"/>
        </w:numPr>
        <w:shd w:val="clear" w:color="auto" w:fill="auto"/>
        <w:tabs>
          <w:tab w:val="left" w:pos="1287"/>
          <w:tab w:val="left" w:pos="4962"/>
        </w:tabs>
        <w:spacing w:line="322" w:lineRule="exact"/>
        <w:ind w:left="20" w:right="20" w:firstLine="720"/>
        <w:jc w:val="both"/>
        <w:rPr>
          <w:sz w:val="28"/>
          <w:szCs w:val="28"/>
        </w:rPr>
      </w:pPr>
      <w:r w:rsidRPr="00B04753">
        <w:rPr>
          <w:rStyle w:val="14pt"/>
        </w:rPr>
        <w:t>хранение техники, механизмов, автомобилей, в том числе разукомплектованных, на прилегающей территории;</w:t>
      </w:r>
    </w:p>
    <w:p w:rsidR="00B04753" w:rsidRPr="00B04753" w:rsidRDefault="00B04753" w:rsidP="00C93079">
      <w:pPr>
        <w:pStyle w:val="1"/>
        <w:numPr>
          <w:ilvl w:val="0"/>
          <w:numId w:val="161"/>
        </w:numPr>
        <w:shd w:val="clear" w:color="auto" w:fill="auto"/>
        <w:tabs>
          <w:tab w:val="left" w:pos="1124"/>
          <w:tab w:val="left" w:pos="4962"/>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C93079">
      <w:pPr>
        <w:pStyle w:val="1"/>
        <w:numPr>
          <w:ilvl w:val="0"/>
          <w:numId w:val="161"/>
        </w:numPr>
        <w:shd w:val="clear" w:color="auto" w:fill="auto"/>
        <w:tabs>
          <w:tab w:val="left" w:pos="1042"/>
          <w:tab w:val="left" w:pos="496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C93079">
      <w:pPr>
        <w:pStyle w:val="1"/>
        <w:numPr>
          <w:ilvl w:val="0"/>
          <w:numId w:val="161"/>
        </w:numPr>
        <w:shd w:val="clear" w:color="auto" w:fill="auto"/>
        <w:tabs>
          <w:tab w:val="left" w:pos="1086"/>
          <w:tab w:val="left" w:pos="4962"/>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C93079">
      <w:pPr>
        <w:pStyle w:val="1"/>
        <w:numPr>
          <w:ilvl w:val="0"/>
          <w:numId w:val="161"/>
        </w:numPr>
        <w:shd w:val="clear" w:color="auto" w:fill="auto"/>
        <w:tabs>
          <w:tab w:val="left" w:pos="1143"/>
          <w:tab w:val="left" w:pos="4962"/>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C93079">
      <w:pPr>
        <w:pStyle w:val="1"/>
        <w:numPr>
          <w:ilvl w:val="0"/>
          <w:numId w:val="161"/>
        </w:numPr>
        <w:shd w:val="clear" w:color="auto" w:fill="auto"/>
        <w:tabs>
          <w:tab w:val="left" w:pos="1167"/>
          <w:tab w:val="left" w:pos="4962"/>
        </w:tabs>
        <w:spacing w:line="322" w:lineRule="exact"/>
        <w:ind w:left="20" w:right="20" w:firstLine="720"/>
        <w:jc w:val="both"/>
        <w:rPr>
          <w:sz w:val="28"/>
          <w:szCs w:val="28"/>
        </w:rPr>
      </w:pPr>
      <w:r w:rsidRPr="00B04753">
        <w:rPr>
          <w:rStyle w:val="14pt"/>
        </w:rPr>
        <w:t xml:space="preserve">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w:t>
      </w:r>
      <w:r w:rsidRPr="00B04753">
        <w:rPr>
          <w:rStyle w:val="14pt"/>
        </w:rPr>
        <w:lastRenderedPageBreak/>
        <w:t>разрешается сливание воды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04753" w:rsidRPr="00B04753" w:rsidRDefault="00B04753" w:rsidP="00C93079">
      <w:pPr>
        <w:pStyle w:val="1"/>
        <w:numPr>
          <w:ilvl w:val="0"/>
          <w:numId w:val="158"/>
        </w:numPr>
        <w:shd w:val="clear" w:color="auto" w:fill="auto"/>
        <w:tabs>
          <w:tab w:val="left" w:pos="1239"/>
          <w:tab w:val="left" w:pos="4962"/>
        </w:tabs>
        <w:spacing w:line="322" w:lineRule="exact"/>
        <w:ind w:left="20" w:right="20" w:firstLine="720"/>
        <w:jc w:val="both"/>
        <w:rPr>
          <w:sz w:val="28"/>
          <w:szCs w:val="28"/>
        </w:rPr>
      </w:pPr>
      <w:r w:rsidRPr="00B04753">
        <w:rPr>
          <w:rStyle w:val="14pt"/>
        </w:rPr>
        <w:t>Для сбора жидких бытовых отходов (в случае отсутствия централизованного канализования)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C93079">
      <w:pPr>
        <w:pStyle w:val="1"/>
        <w:numPr>
          <w:ilvl w:val="0"/>
          <w:numId w:val="162"/>
        </w:numPr>
        <w:shd w:val="clear" w:color="auto" w:fill="auto"/>
        <w:tabs>
          <w:tab w:val="left" w:pos="903"/>
          <w:tab w:val="left" w:pos="4962"/>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C93079">
      <w:pPr>
        <w:pStyle w:val="1"/>
        <w:numPr>
          <w:ilvl w:val="0"/>
          <w:numId w:val="162"/>
        </w:numPr>
        <w:shd w:val="clear" w:color="auto" w:fill="auto"/>
        <w:tabs>
          <w:tab w:val="left" w:pos="903"/>
          <w:tab w:val="left" w:pos="4962"/>
        </w:tabs>
        <w:spacing w:line="322" w:lineRule="exact"/>
        <w:ind w:left="20" w:firstLine="720"/>
        <w:jc w:val="both"/>
        <w:rPr>
          <w:sz w:val="28"/>
          <w:szCs w:val="28"/>
        </w:rPr>
      </w:pPr>
      <w:r w:rsidRPr="00B04753">
        <w:rPr>
          <w:rStyle w:val="14pt"/>
        </w:rPr>
        <w:t>до забора, разделяющего соседний участок —- не менее чем на 2 метра;</w:t>
      </w:r>
    </w:p>
    <w:p w:rsidR="00B04753" w:rsidRPr="00B04753" w:rsidRDefault="00B04753" w:rsidP="00C93079">
      <w:pPr>
        <w:pStyle w:val="1"/>
        <w:numPr>
          <w:ilvl w:val="0"/>
          <w:numId w:val="162"/>
        </w:numPr>
        <w:shd w:val="clear" w:color="auto" w:fill="auto"/>
        <w:tabs>
          <w:tab w:val="left" w:pos="908"/>
          <w:tab w:val="left" w:pos="4962"/>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C93079">
      <w:pPr>
        <w:pStyle w:val="1"/>
        <w:numPr>
          <w:ilvl w:val="0"/>
          <w:numId w:val="162"/>
        </w:numPr>
        <w:shd w:val="clear" w:color="auto" w:fill="auto"/>
        <w:tabs>
          <w:tab w:val="left" w:pos="903"/>
          <w:tab w:val="left" w:pos="4962"/>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C93079">
      <w:pPr>
        <w:pStyle w:val="1"/>
        <w:numPr>
          <w:ilvl w:val="0"/>
          <w:numId w:val="162"/>
        </w:numPr>
        <w:shd w:val="clear" w:color="auto" w:fill="auto"/>
        <w:tabs>
          <w:tab w:val="left" w:pos="903"/>
          <w:tab w:val="left" w:pos="4962"/>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C93079">
      <w:pPr>
        <w:pStyle w:val="1"/>
        <w:numPr>
          <w:ilvl w:val="0"/>
          <w:numId w:val="162"/>
        </w:numPr>
        <w:shd w:val="clear" w:color="auto" w:fill="auto"/>
        <w:tabs>
          <w:tab w:val="left" w:pos="898"/>
          <w:tab w:val="left" w:pos="4962"/>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C93079">
      <w:pPr>
        <w:pStyle w:val="1"/>
        <w:numPr>
          <w:ilvl w:val="0"/>
          <w:numId w:val="162"/>
        </w:numPr>
        <w:shd w:val="clear" w:color="auto" w:fill="auto"/>
        <w:tabs>
          <w:tab w:val="left" w:pos="903"/>
          <w:tab w:val="left" w:pos="4962"/>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C93079">
      <w:pPr>
        <w:pStyle w:val="1"/>
        <w:numPr>
          <w:ilvl w:val="0"/>
          <w:numId w:val="158"/>
        </w:numPr>
        <w:shd w:val="clear" w:color="auto" w:fill="auto"/>
        <w:tabs>
          <w:tab w:val="left" w:pos="1278"/>
          <w:tab w:val="left" w:pos="4962"/>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C93079">
      <w:pPr>
        <w:pStyle w:val="1"/>
        <w:numPr>
          <w:ilvl w:val="0"/>
          <w:numId w:val="158"/>
        </w:numPr>
        <w:shd w:val="clear" w:color="auto" w:fill="auto"/>
        <w:tabs>
          <w:tab w:val="left" w:pos="1321"/>
          <w:tab w:val="left" w:pos="4962"/>
        </w:tabs>
        <w:spacing w:line="322" w:lineRule="exact"/>
        <w:ind w:left="20" w:right="20" w:firstLine="720"/>
        <w:jc w:val="both"/>
        <w:rPr>
          <w:sz w:val="28"/>
          <w:szCs w:val="28"/>
        </w:rPr>
      </w:pPr>
      <w:r w:rsidRPr="00B04753">
        <w:rPr>
          <w:rStyle w:val="14pt"/>
        </w:rP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C93079">
      <w:pPr>
        <w:pStyle w:val="1"/>
        <w:numPr>
          <w:ilvl w:val="0"/>
          <w:numId w:val="158"/>
        </w:numPr>
        <w:shd w:val="clear" w:color="auto" w:fill="auto"/>
        <w:tabs>
          <w:tab w:val="left" w:pos="1191"/>
          <w:tab w:val="left" w:pos="4962"/>
        </w:tabs>
        <w:spacing w:line="322" w:lineRule="exact"/>
        <w:ind w:left="20" w:right="20" w:firstLine="720"/>
        <w:jc w:val="both"/>
        <w:rPr>
          <w:sz w:val="28"/>
          <w:szCs w:val="28"/>
        </w:rPr>
      </w:pPr>
      <w:r w:rsidRPr="00B04753">
        <w:rPr>
          <w:rStyle w:val="14pt"/>
        </w:rPr>
        <w:t>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Вывоз жидких бытовых отходов с наполненных в соответствии с вмещаемым объёмом неканализованных уборных и отстойников (выгребных ям) должен быть осуществлён в течение суток.</w:t>
      </w:r>
    </w:p>
    <w:p w:rsidR="00B04753" w:rsidRPr="00B04753" w:rsidRDefault="00B04753" w:rsidP="00C93079">
      <w:pPr>
        <w:pStyle w:val="1"/>
        <w:numPr>
          <w:ilvl w:val="0"/>
          <w:numId w:val="158"/>
        </w:numPr>
        <w:shd w:val="clear" w:color="auto" w:fill="auto"/>
        <w:tabs>
          <w:tab w:val="left" w:pos="1182"/>
          <w:tab w:val="left" w:pos="4962"/>
        </w:tabs>
        <w:spacing w:after="308" w:line="322" w:lineRule="exact"/>
        <w:ind w:left="20" w:right="20" w:firstLine="720"/>
        <w:jc w:val="both"/>
        <w:rPr>
          <w:sz w:val="28"/>
          <w:szCs w:val="28"/>
        </w:rPr>
      </w:pPr>
      <w:r w:rsidRPr="00B04753">
        <w:rPr>
          <w:rStyle w:val="14pt"/>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
    <w:p w:rsidR="00B04753" w:rsidRPr="006E2406" w:rsidRDefault="00B04753" w:rsidP="00C93079">
      <w:pPr>
        <w:keepNext/>
        <w:keepLines/>
        <w:tabs>
          <w:tab w:val="left" w:pos="4962"/>
        </w:tabs>
        <w:spacing w:after="292" w:line="312" w:lineRule="exact"/>
        <w:ind w:left="20" w:right="20" w:firstLine="688"/>
        <w:jc w:val="both"/>
        <w:rPr>
          <w:sz w:val="28"/>
          <w:szCs w:val="28"/>
        </w:rPr>
      </w:pPr>
      <w:bookmarkStart w:id="39"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9"/>
    </w:p>
    <w:p w:rsidR="00B04753" w:rsidRPr="00B04753" w:rsidRDefault="00B04753" w:rsidP="00C93079">
      <w:pPr>
        <w:pStyle w:val="1"/>
        <w:numPr>
          <w:ilvl w:val="0"/>
          <w:numId w:val="163"/>
        </w:numPr>
        <w:shd w:val="clear" w:color="auto" w:fill="auto"/>
        <w:tabs>
          <w:tab w:val="left" w:pos="1042"/>
          <w:tab w:val="left" w:pos="496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C93079">
      <w:pPr>
        <w:pStyle w:val="1"/>
        <w:numPr>
          <w:ilvl w:val="0"/>
          <w:numId w:val="163"/>
        </w:numPr>
        <w:shd w:val="clear" w:color="auto" w:fill="auto"/>
        <w:tabs>
          <w:tab w:val="left" w:pos="1172"/>
          <w:tab w:val="left" w:pos="4962"/>
        </w:tabs>
        <w:spacing w:line="322" w:lineRule="exact"/>
        <w:ind w:left="20" w:right="20" w:firstLine="720"/>
        <w:jc w:val="both"/>
        <w:rPr>
          <w:sz w:val="28"/>
          <w:szCs w:val="28"/>
        </w:rPr>
      </w:pPr>
      <w:r w:rsidRPr="00B04753">
        <w:rPr>
          <w:rStyle w:val="14pt"/>
        </w:rPr>
        <w:t xml:space="preserve">Ответственность за санитарное содержание земельного участка, </w:t>
      </w:r>
      <w:r w:rsidRPr="00B04753">
        <w:rPr>
          <w:rStyle w:val="14pt"/>
        </w:rPr>
        <w:lastRenderedPageBreak/>
        <w:t>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C93079">
      <w:pPr>
        <w:pStyle w:val="1"/>
        <w:numPr>
          <w:ilvl w:val="0"/>
          <w:numId w:val="163"/>
        </w:numPr>
        <w:shd w:val="clear" w:color="auto" w:fill="auto"/>
        <w:tabs>
          <w:tab w:val="left" w:pos="1028"/>
          <w:tab w:val="left" w:pos="496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обязаны:</w:t>
      </w:r>
    </w:p>
    <w:p w:rsidR="00B04753" w:rsidRPr="00B04753" w:rsidRDefault="00B04753" w:rsidP="00C93079">
      <w:pPr>
        <w:pStyle w:val="1"/>
        <w:numPr>
          <w:ilvl w:val="0"/>
          <w:numId w:val="164"/>
        </w:numPr>
        <w:shd w:val="clear" w:color="auto" w:fill="auto"/>
        <w:tabs>
          <w:tab w:val="left" w:pos="1014"/>
          <w:tab w:val="left" w:pos="4962"/>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C93079">
      <w:pPr>
        <w:pStyle w:val="1"/>
        <w:numPr>
          <w:ilvl w:val="0"/>
          <w:numId w:val="164"/>
        </w:numPr>
        <w:shd w:val="clear" w:color="auto" w:fill="auto"/>
        <w:tabs>
          <w:tab w:val="left" w:pos="1196"/>
          <w:tab w:val="left" w:pos="4962"/>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C93079">
      <w:pPr>
        <w:pStyle w:val="1"/>
        <w:numPr>
          <w:ilvl w:val="0"/>
          <w:numId w:val="164"/>
        </w:numPr>
        <w:shd w:val="clear" w:color="auto" w:fill="auto"/>
        <w:tabs>
          <w:tab w:val="left" w:pos="1239"/>
          <w:tab w:val="left" w:pos="4962"/>
        </w:tabs>
        <w:spacing w:line="322" w:lineRule="exact"/>
        <w:ind w:left="20" w:right="20" w:firstLine="720"/>
        <w:jc w:val="both"/>
        <w:rPr>
          <w:sz w:val="28"/>
          <w:szCs w:val="28"/>
        </w:rPr>
      </w:pPr>
      <w:r w:rsidRPr="00B04753">
        <w:rPr>
          <w:rStyle w:val="14pt"/>
        </w:rPr>
        <w:t>об</w:t>
      </w:r>
      <w:r w:rsidR="0064477A">
        <w:rPr>
          <w:rStyle w:val="14pt"/>
        </w:rPr>
        <w:t xml:space="preserve">еспечивать сбор и вывоз отходов </w:t>
      </w:r>
      <w:r w:rsidRPr="00B04753">
        <w:rPr>
          <w:rStyle w:val="14pt"/>
        </w:rPr>
        <w:t>в соответствии с заключёнными договорами на оказание услуг по обращению с твёрдыми коммунальными отходами со специализированными организациями.</w:t>
      </w:r>
    </w:p>
    <w:p w:rsidR="00B04753" w:rsidRPr="00B04753" w:rsidRDefault="00B04753" w:rsidP="00C93079">
      <w:pPr>
        <w:pStyle w:val="1"/>
        <w:numPr>
          <w:ilvl w:val="0"/>
          <w:numId w:val="163"/>
        </w:numPr>
        <w:shd w:val="clear" w:color="auto" w:fill="auto"/>
        <w:tabs>
          <w:tab w:val="left" w:pos="1028"/>
          <w:tab w:val="left" w:pos="4962"/>
        </w:tabs>
        <w:spacing w:line="322" w:lineRule="exact"/>
        <w:ind w:left="20" w:firstLine="720"/>
        <w:jc w:val="both"/>
        <w:rPr>
          <w:sz w:val="28"/>
          <w:szCs w:val="28"/>
        </w:rPr>
      </w:pPr>
      <w:r w:rsidRPr="00B04753">
        <w:rPr>
          <w:rStyle w:val="14pt"/>
        </w:rPr>
        <w:t>Запрещается:</w:t>
      </w:r>
    </w:p>
    <w:p w:rsidR="00B04753" w:rsidRPr="00B04753" w:rsidRDefault="00B04753" w:rsidP="00C93079">
      <w:pPr>
        <w:pStyle w:val="1"/>
        <w:numPr>
          <w:ilvl w:val="0"/>
          <w:numId w:val="165"/>
        </w:numPr>
        <w:shd w:val="clear" w:color="auto" w:fill="auto"/>
        <w:tabs>
          <w:tab w:val="left" w:pos="1062"/>
          <w:tab w:val="left" w:pos="4962"/>
        </w:tabs>
        <w:spacing w:line="322" w:lineRule="exact"/>
        <w:ind w:left="20" w:right="20" w:firstLine="720"/>
        <w:jc w:val="both"/>
        <w:rPr>
          <w:sz w:val="28"/>
          <w:szCs w:val="28"/>
        </w:rPr>
      </w:pPr>
      <w:r w:rsidRPr="00B04753">
        <w:rPr>
          <w:rStyle w:val="14pt"/>
        </w:rPr>
        <w:t>складировать отходы вне специально оборудованных мест, захламлять территорию садоводческого, огороднического некоммерческого объединения граждан;</w:t>
      </w:r>
    </w:p>
    <w:p w:rsidR="00B04753" w:rsidRPr="00B04753" w:rsidRDefault="00B04753" w:rsidP="00C93079">
      <w:pPr>
        <w:pStyle w:val="1"/>
        <w:numPr>
          <w:ilvl w:val="0"/>
          <w:numId w:val="165"/>
        </w:numPr>
        <w:shd w:val="clear" w:color="auto" w:fill="auto"/>
        <w:tabs>
          <w:tab w:val="left" w:pos="1052"/>
          <w:tab w:val="left" w:pos="496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C93079">
      <w:pPr>
        <w:pStyle w:val="1"/>
        <w:numPr>
          <w:ilvl w:val="0"/>
          <w:numId w:val="165"/>
        </w:numPr>
        <w:shd w:val="clear" w:color="auto" w:fill="auto"/>
        <w:tabs>
          <w:tab w:val="left" w:pos="1278"/>
          <w:tab w:val="left" w:pos="4962"/>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C93079">
      <w:pPr>
        <w:pStyle w:val="1"/>
        <w:numPr>
          <w:ilvl w:val="0"/>
          <w:numId w:val="165"/>
        </w:numPr>
        <w:shd w:val="clear" w:color="auto" w:fill="auto"/>
        <w:tabs>
          <w:tab w:val="left" w:pos="1047"/>
          <w:tab w:val="left" w:pos="4962"/>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C93079">
      <w:pPr>
        <w:tabs>
          <w:tab w:val="left" w:pos="4962"/>
        </w:tabs>
        <w:spacing w:line="322" w:lineRule="exact"/>
        <w:ind w:left="2860" w:right="20" w:hanging="2100"/>
        <w:rPr>
          <w:rStyle w:val="80"/>
          <w:rFonts w:eastAsia="Sylfaen"/>
          <w:b w:val="0"/>
          <w:bCs w:val="0"/>
          <w:sz w:val="28"/>
          <w:szCs w:val="28"/>
        </w:rPr>
      </w:pPr>
    </w:p>
    <w:p w:rsidR="00B04753" w:rsidRPr="0064477A" w:rsidRDefault="00B04753" w:rsidP="00C93079">
      <w:pPr>
        <w:tabs>
          <w:tab w:val="left" w:pos="4962"/>
        </w:tabs>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C93079">
      <w:pPr>
        <w:tabs>
          <w:tab w:val="left" w:pos="4962"/>
        </w:tabs>
        <w:spacing w:line="322" w:lineRule="exact"/>
        <w:ind w:left="20" w:right="20" w:firstLine="740"/>
        <w:rPr>
          <w:rStyle w:val="80"/>
          <w:rFonts w:eastAsia="Sylfaen"/>
          <w:b w:val="0"/>
          <w:bCs w:val="0"/>
          <w:sz w:val="28"/>
          <w:szCs w:val="28"/>
        </w:rPr>
      </w:pPr>
    </w:p>
    <w:p w:rsidR="00B04753" w:rsidRDefault="00B04753" w:rsidP="00C93079">
      <w:pPr>
        <w:tabs>
          <w:tab w:val="left" w:pos="4962"/>
        </w:tabs>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C93079">
      <w:pPr>
        <w:tabs>
          <w:tab w:val="left" w:pos="4962"/>
        </w:tabs>
        <w:spacing w:line="322" w:lineRule="exact"/>
        <w:ind w:left="20" w:right="20" w:firstLine="740"/>
        <w:jc w:val="both"/>
        <w:rPr>
          <w:sz w:val="28"/>
          <w:szCs w:val="28"/>
        </w:rPr>
      </w:pPr>
    </w:p>
    <w:p w:rsidR="00B04753" w:rsidRPr="00B04753" w:rsidRDefault="00B04753" w:rsidP="00C93079">
      <w:pPr>
        <w:pStyle w:val="1"/>
        <w:numPr>
          <w:ilvl w:val="0"/>
          <w:numId w:val="166"/>
        </w:numPr>
        <w:shd w:val="clear" w:color="auto" w:fill="auto"/>
        <w:tabs>
          <w:tab w:val="left" w:pos="1206"/>
          <w:tab w:val="left" w:pos="4962"/>
        </w:tabs>
        <w:spacing w:line="322" w:lineRule="exact"/>
        <w:ind w:left="20" w:right="20" w:firstLine="740"/>
        <w:jc w:val="both"/>
        <w:rPr>
          <w:sz w:val="28"/>
          <w:szCs w:val="28"/>
        </w:rPr>
      </w:pPr>
      <w:r w:rsidRPr="00B04753">
        <w:rPr>
          <w:rStyle w:val="14pt"/>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C93079">
      <w:pPr>
        <w:pStyle w:val="1"/>
        <w:numPr>
          <w:ilvl w:val="0"/>
          <w:numId w:val="166"/>
        </w:numPr>
        <w:shd w:val="clear" w:color="auto" w:fill="auto"/>
        <w:tabs>
          <w:tab w:val="left" w:pos="1210"/>
          <w:tab w:val="left" w:pos="4962"/>
        </w:tabs>
        <w:spacing w:line="322" w:lineRule="exact"/>
        <w:ind w:left="20" w:right="20" w:firstLine="740"/>
        <w:jc w:val="both"/>
        <w:rPr>
          <w:sz w:val="28"/>
          <w:szCs w:val="28"/>
        </w:rPr>
      </w:pPr>
      <w:r w:rsidRPr="00B04753">
        <w:rPr>
          <w:rStyle w:val="14pt"/>
        </w:rPr>
        <w:t>Закреплённая территория в целях благоустройства, уборки и санитарного содержания состоит из:</w:t>
      </w:r>
    </w:p>
    <w:p w:rsidR="00B04753" w:rsidRPr="00B04753" w:rsidRDefault="00B04753" w:rsidP="00C93079">
      <w:pPr>
        <w:pStyle w:val="1"/>
        <w:numPr>
          <w:ilvl w:val="0"/>
          <w:numId w:val="167"/>
        </w:numPr>
        <w:shd w:val="clear" w:color="auto" w:fill="auto"/>
        <w:tabs>
          <w:tab w:val="left" w:pos="1278"/>
          <w:tab w:val="left" w:pos="4962"/>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C93079">
      <w:pPr>
        <w:pStyle w:val="1"/>
        <w:numPr>
          <w:ilvl w:val="0"/>
          <w:numId w:val="167"/>
        </w:numPr>
        <w:shd w:val="clear" w:color="auto" w:fill="auto"/>
        <w:tabs>
          <w:tab w:val="left" w:pos="1066"/>
          <w:tab w:val="left" w:pos="4962"/>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C93079">
      <w:pPr>
        <w:pStyle w:val="1"/>
        <w:numPr>
          <w:ilvl w:val="0"/>
          <w:numId w:val="167"/>
        </w:numPr>
        <w:shd w:val="clear" w:color="auto" w:fill="auto"/>
        <w:tabs>
          <w:tab w:val="left" w:pos="1321"/>
          <w:tab w:val="left" w:pos="4962"/>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w:t>
      </w:r>
      <w:r w:rsidRPr="00B04753">
        <w:rPr>
          <w:rStyle w:val="14pt"/>
        </w:rPr>
        <w:lastRenderedPageBreak/>
        <w:t xml:space="preserve">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C93079">
      <w:pPr>
        <w:pStyle w:val="1"/>
        <w:numPr>
          <w:ilvl w:val="0"/>
          <w:numId w:val="166"/>
        </w:numPr>
        <w:shd w:val="clear" w:color="auto" w:fill="auto"/>
        <w:tabs>
          <w:tab w:val="left" w:pos="1042"/>
          <w:tab w:val="left" w:pos="4962"/>
        </w:tabs>
        <w:spacing w:line="322" w:lineRule="exact"/>
        <w:ind w:left="20" w:right="20" w:firstLine="740"/>
        <w:jc w:val="both"/>
        <w:rPr>
          <w:sz w:val="28"/>
          <w:szCs w:val="28"/>
        </w:rPr>
      </w:pPr>
      <w:r w:rsidRPr="00B04753">
        <w:rPr>
          <w:rStyle w:val="14pt"/>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B04753" w:rsidRPr="00B04753" w:rsidRDefault="00B04753" w:rsidP="00C93079">
      <w:pPr>
        <w:pStyle w:val="1"/>
        <w:numPr>
          <w:ilvl w:val="0"/>
          <w:numId w:val="166"/>
        </w:numPr>
        <w:shd w:val="clear" w:color="auto" w:fill="auto"/>
        <w:tabs>
          <w:tab w:val="left" w:pos="1345"/>
          <w:tab w:val="left" w:pos="4962"/>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C93079">
      <w:pPr>
        <w:pStyle w:val="1"/>
        <w:numPr>
          <w:ilvl w:val="0"/>
          <w:numId w:val="168"/>
        </w:numPr>
        <w:shd w:val="clear" w:color="auto" w:fill="auto"/>
        <w:tabs>
          <w:tab w:val="left" w:pos="1029"/>
          <w:tab w:val="left" w:pos="4962"/>
        </w:tabs>
        <w:spacing w:line="322" w:lineRule="exact"/>
        <w:ind w:left="20" w:firstLine="740"/>
        <w:jc w:val="both"/>
        <w:rPr>
          <w:sz w:val="28"/>
          <w:szCs w:val="28"/>
        </w:rPr>
      </w:pPr>
      <w:r w:rsidRPr="00B04753">
        <w:rPr>
          <w:rStyle w:val="14pt"/>
        </w:rPr>
        <w:t>закупки товаров, работ, услуг для обеспечения муниципальных нужд;</w:t>
      </w:r>
    </w:p>
    <w:p w:rsidR="00B04753" w:rsidRPr="00B04753" w:rsidRDefault="00B04753" w:rsidP="00C93079">
      <w:pPr>
        <w:pStyle w:val="1"/>
        <w:numPr>
          <w:ilvl w:val="0"/>
          <w:numId w:val="168"/>
        </w:numPr>
        <w:shd w:val="clear" w:color="auto" w:fill="auto"/>
        <w:tabs>
          <w:tab w:val="left" w:pos="1090"/>
          <w:tab w:val="left" w:pos="4962"/>
        </w:tabs>
        <w:spacing w:line="322" w:lineRule="exact"/>
        <w:ind w:left="20" w:right="20" w:firstLine="740"/>
        <w:jc w:val="both"/>
        <w:rPr>
          <w:sz w:val="28"/>
          <w:szCs w:val="28"/>
        </w:rPr>
      </w:pPr>
      <w:r w:rsidRPr="00B04753">
        <w:rPr>
          <w:rStyle w:val="14pt"/>
        </w:rPr>
        <w:t>формирования и выдачи муниципального задания на оказание услуг (выполнения работ);</w:t>
      </w:r>
    </w:p>
    <w:p w:rsidR="00B04753" w:rsidRPr="00B04753" w:rsidRDefault="00B04753" w:rsidP="00C93079">
      <w:pPr>
        <w:pStyle w:val="1"/>
        <w:numPr>
          <w:ilvl w:val="0"/>
          <w:numId w:val="168"/>
        </w:numPr>
        <w:shd w:val="clear" w:color="auto" w:fill="auto"/>
        <w:tabs>
          <w:tab w:val="left" w:pos="1057"/>
          <w:tab w:val="left" w:pos="4962"/>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C93079">
      <w:pPr>
        <w:pStyle w:val="1"/>
        <w:numPr>
          <w:ilvl w:val="0"/>
          <w:numId w:val="166"/>
        </w:numPr>
        <w:shd w:val="clear" w:color="auto" w:fill="auto"/>
        <w:tabs>
          <w:tab w:val="left" w:pos="1105"/>
          <w:tab w:val="left" w:pos="4962"/>
        </w:tabs>
        <w:spacing w:line="322" w:lineRule="exact"/>
        <w:ind w:left="20" w:right="20" w:firstLine="740"/>
        <w:jc w:val="both"/>
        <w:rPr>
          <w:sz w:val="28"/>
          <w:szCs w:val="28"/>
        </w:rPr>
      </w:pPr>
      <w:r w:rsidRPr="00B04753">
        <w:rPr>
          <w:rStyle w:val="14pt"/>
        </w:rPr>
        <w:t xml:space="preserve">Дворовые территории, внутридворовые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от смета, пыли и мелкого бытового мусора.</w:t>
      </w:r>
    </w:p>
    <w:p w:rsidR="00B04753" w:rsidRPr="00B04753" w:rsidRDefault="00B04753" w:rsidP="00C93079">
      <w:pPr>
        <w:pStyle w:val="1"/>
        <w:numPr>
          <w:ilvl w:val="0"/>
          <w:numId w:val="166"/>
        </w:numPr>
        <w:shd w:val="clear" w:color="auto" w:fill="auto"/>
        <w:tabs>
          <w:tab w:val="left" w:pos="1042"/>
          <w:tab w:val="left" w:pos="496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C93079">
      <w:pPr>
        <w:pStyle w:val="1"/>
        <w:numPr>
          <w:ilvl w:val="0"/>
          <w:numId w:val="166"/>
        </w:numPr>
        <w:shd w:val="clear" w:color="auto" w:fill="auto"/>
        <w:tabs>
          <w:tab w:val="left" w:pos="1450"/>
          <w:tab w:val="left" w:pos="4962"/>
        </w:tabs>
        <w:spacing w:line="322" w:lineRule="exact"/>
        <w:ind w:left="20" w:right="20" w:firstLine="720"/>
        <w:jc w:val="both"/>
        <w:rPr>
          <w:sz w:val="28"/>
          <w:szCs w:val="28"/>
        </w:rPr>
      </w:pPr>
      <w:r w:rsidRPr="00B04753">
        <w:rPr>
          <w:rStyle w:val="14pt"/>
        </w:rPr>
        <w:t>Обследование смотровых и дождеприёмных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C93079">
      <w:pPr>
        <w:pStyle w:val="1"/>
        <w:numPr>
          <w:ilvl w:val="0"/>
          <w:numId w:val="166"/>
        </w:numPr>
        <w:shd w:val="clear" w:color="auto" w:fill="auto"/>
        <w:tabs>
          <w:tab w:val="left" w:pos="1254"/>
          <w:tab w:val="left" w:pos="4962"/>
        </w:tabs>
        <w:spacing w:line="322" w:lineRule="exact"/>
        <w:ind w:left="20" w:right="20" w:firstLine="720"/>
        <w:jc w:val="both"/>
        <w:rPr>
          <w:sz w:val="28"/>
          <w:szCs w:val="28"/>
        </w:rPr>
      </w:pPr>
      <w:r w:rsidRPr="00B04753">
        <w:rPr>
          <w:rStyle w:val="14pt"/>
        </w:rPr>
        <w:t>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ливнеприёмников (дождеприёмников), ликвидация подтоплений производится за счёт средств собственника или владельца централизованной ливневой системы водоотведения.</w:t>
      </w:r>
    </w:p>
    <w:p w:rsidR="00B04753" w:rsidRPr="00B04753" w:rsidRDefault="00B04753" w:rsidP="00C93079">
      <w:pPr>
        <w:pStyle w:val="1"/>
        <w:numPr>
          <w:ilvl w:val="0"/>
          <w:numId w:val="166"/>
        </w:numPr>
        <w:shd w:val="clear" w:color="auto" w:fill="auto"/>
        <w:tabs>
          <w:tab w:val="left" w:pos="1100"/>
          <w:tab w:val="left" w:pos="4962"/>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C93079">
      <w:pPr>
        <w:pStyle w:val="1"/>
        <w:numPr>
          <w:ilvl w:val="0"/>
          <w:numId w:val="166"/>
        </w:numPr>
        <w:shd w:val="clear" w:color="auto" w:fill="auto"/>
        <w:tabs>
          <w:tab w:val="left" w:pos="1244"/>
          <w:tab w:val="left" w:pos="4962"/>
        </w:tabs>
        <w:spacing w:line="322" w:lineRule="exact"/>
        <w:ind w:left="20" w:right="20" w:firstLine="720"/>
        <w:jc w:val="both"/>
        <w:rPr>
          <w:sz w:val="28"/>
          <w:szCs w:val="28"/>
        </w:rPr>
      </w:pPr>
      <w:r w:rsidRPr="00B04753">
        <w:rPr>
          <w:rStyle w:val="14pt"/>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Усохшие или повреждённые, имеющие признаки аварийности деревья, а </w:t>
      </w:r>
      <w:r w:rsidRPr="00B04753">
        <w:rPr>
          <w:rStyle w:val="14pt"/>
        </w:rPr>
        <w:lastRenderedPageBreak/>
        <w:t>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Не допускается касание ветвями деревьев токонесущих проводов, закрывание ими указателей улиц и номерных знаков домов.</w:t>
      </w:r>
    </w:p>
    <w:p w:rsidR="00B04753" w:rsidRPr="00B04753" w:rsidRDefault="00B04753" w:rsidP="00C93079">
      <w:pPr>
        <w:pStyle w:val="1"/>
        <w:numPr>
          <w:ilvl w:val="0"/>
          <w:numId w:val="166"/>
        </w:numPr>
        <w:shd w:val="clear" w:color="auto" w:fill="auto"/>
        <w:tabs>
          <w:tab w:val="left" w:pos="1134"/>
          <w:tab w:val="left" w:pos="4962"/>
        </w:tabs>
        <w:spacing w:line="322" w:lineRule="exact"/>
        <w:ind w:left="20" w:firstLine="720"/>
        <w:jc w:val="both"/>
        <w:rPr>
          <w:sz w:val="28"/>
          <w:szCs w:val="28"/>
        </w:rPr>
      </w:pPr>
      <w:r w:rsidRPr="00B04753">
        <w:rPr>
          <w:rStyle w:val="14pt"/>
        </w:rPr>
        <w:t>Запрещается:</w:t>
      </w:r>
    </w:p>
    <w:p w:rsidR="00B04753" w:rsidRPr="00B04753" w:rsidRDefault="00B04753" w:rsidP="00C93079">
      <w:pPr>
        <w:pStyle w:val="1"/>
        <w:numPr>
          <w:ilvl w:val="0"/>
          <w:numId w:val="169"/>
        </w:numPr>
        <w:shd w:val="clear" w:color="auto" w:fill="auto"/>
        <w:tabs>
          <w:tab w:val="left" w:pos="1095"/>
          <w:tab w:val="left" w:pos="4962"/>
        </w:tabs>
        <w:spacing w:line="322" w:lineRule="exact"/>
        <w:ind w:left="20" w:right="20" w:firstLine="720"/>
        <w:jc w:val="both"/>
        <w:rPr>
          <w:sz w:val="28"/>
          <w:szCs w:val="28"/>
        </w:rPr>
      </w:pPr>
      <w:r w:rsidRPr="00B04753">
        <w:rPr>
          <w:rStyle w:val="14pt"/>
        </w:rPr>
        <w:t>мойка, чистка и ремонт транспортных средств, слив топлива, масел, технических жидкостей вне специально отведённых мест;</w:t>
      </w:r>
    </w:p>
    <w:p w:rsidR="00B04753" w:rsidRPr="00B04753" w:rsidRDefault="00B04753" w:rsidP="00C93079">
      <w:pPr>
        <w:pStyle w:val="1"/>
        <w:numPr>
          <w:ilvl w:val="0"/>
          <w:numId w:val="169"/>
        </w:numPr>
        <w:shd w:val="clear" w:color="auto" w:fill="auto"/>
        <w:tabs>
          <w:tab w:val="left" w:pos="1105"/>
          <w:tab w:val="left" w:pos="4962"/>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C93079">
      <w:pPr>
        <w:pStyle w:val="1"/>
        <w:numPr>
          <w:ilvl w:val="0"/>
          <w:numId w:val="169"/>
        </w:numPr>
        <w:shd w:val="clear" w:color="auto" w:fill="auto"/>
        <w:tabs>
          <w:tab w:val="left" w:pos="1066"/>
          <w:tab w:val="left" w:pos="4962"/>
        </w:tabs>
        <w:spacing w:line="322" w:lineRule="exact"/>
        <w:ind w:left="20" w:right="20" w:firstLine="720"/>
        <w:jc w:val="both"/>
        <w:rPr>
          <w:sz w:val="28"/>
          <w:szCs w:val="28"/>
        </w:rPr>
      </w:pPr>
      <w:r w:rsidRPr="00B04753">
        <w:rPr>
          <w:rStyle w:val="14pt"/>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
    <w:p w:rsidR="00B04753" w:rsidRPr="00B04753" w:rsidRDefault="00B04753" w:rsidP="00C93079">
      <w:pPr>
        <w:pStyle w:val="1"/>
        <w:numPr>
          <w:ilvl w:val="0"/>
          <w:numId w:val="169"/>
        </w:numPr>
        <w:shd w:val="clear" w:color="auto" w:fill="auto"/>
        <w:tabs>
          <w:tab w:val="left" w:pos="1206"/>
          <w:tab w:val="left" w:pos="4962"/>
        </w:tabs>
        <w:spacing w:line="322" w:lineRule="exact"/>
        <w:ind w:left="20" w:right="20" w:firstLine="720"/>
        <w:jc w:val="both"/>
        <w:rPr>
          <w:sz w:val="28"/>
          <w:szCs w:val="28"/>
        </w:rPr>
      </w:pPr>
      <w:r w:rsidRPr="00B04753">
        <w:rPr>
          <w:rStyle w:val="14pt"/>
        </w:rPr>
        <w:t>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
    <w:p w:rsidR="00B04753" w:rsidRPr="00B04753" w:rsidRDefault="00B04753" w:rsidP="00C93079">
      <w:pPr>
        <w:pStyle w:val="1"/>
        <w:numPr>
          <w:ilvl w:val="0"/>
          <w:numId w:val="169"/>
        </w:numPr>
        <w:shd w:val="clear" w:color="auto" w:fill="auto"/>
        <w:tabs>
          <w:tab w:val="left" w:pos="1124"/>
          <w:tab w:val="left" w:pos="4962"/>
        </w:tabs>
        <w:spacing w:line="322" w:lineRule="exact"/>
        <w:ind w:left="20" w:right="20" w:firstLine="720"/>
        <w:jc w:val="both"/>
        <w:rPr>
          <w:sz w:val="28"/>
          <w:szCs w:val="28"/>
        </w:rPr>
      </w:pPr>
      <w:r w:rsidRPr="00B04753">
        <w:rPr>
          <w:rStyle w:val="14pt"/>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B04753" w:rsidRPr="00B04753" w:rsidRDefault="00B04753" w:rsidP="00C93079">
      <w:pPr>
        <w:pStyle w:val="1"/>
        <w:numPr>
          <w:ilvl w:val="0"/>
          <w:numId w:val="169"/>
        </w:numPr>
        <w:shd w:val="clear" w:color="auto" w:fill="auto"/>
        <w:tabs>
          <w:tab w:val="left" w:pos="1124"/>
          <w:tab w:val="left" w:pos="4962"/>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C93079">
      <w:pPr>
        <w:pStyle w:val="1"/>
        <w:numPr>
          <w:ilvl w:val="0"/>
          <w:numId w:val="169"/>
        </w:numPr>
        <w:shd w:val="clear" w:color="auto" w:fill="auto"/>
        <w:tabs>
          <w:tab w:val="left" w:pos="1062"/>
          <w:tab w:val="left" w:pos="49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C93079">
      <w:pPr>
        <w:pStyle w:val="1"/>
        <w:numPr>
          <w:ilvl w:val="0"/>
          <w:numId w:val="166"/>
        </w:numPr>
        <w:shd w:val="clear" w:color="auto" w:fill="auto"/>
        <w:tabs>
          <w:tab w:val="left" w:pos="1210"/>
          <w:tab w:val="left" w:pos="4962"/>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C93079">
      <w:pPr>
        <w:pStyle w:val="1"/>
        <w:numPr>
          <w:ilvl w:val="0"/>
          <w:numId w:val="166"/>
        </w:numPr>
        <w:shd w:val="clear" w:color="auto" w:fill="auto"/>
        <w:tabs>
          <w:tab w:val="left" w:pos="1220"/>
          <w:tab w:val="left" w:pos="4962"/>
        </w:tabs>
        <w:spacing w:after="300" w:line="322" w:lineRule="exact"/>
        <w:ind w:left="20" w:right="20" w:firstLine="720"/>
        <w:jc w:val="both"/>
        <w:rPr>
          <w:sz w:val="28"/>
          <w:szCs w:val="28"/>
        </w:rPr>
      </w:pPr>
      <w:r w:rsidRPr="00B04753">
        <w:rPr>
          <w:rStyle w:val="14pt"/>
        </w:rPr>
        <w:t xml:space="preserve">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w:t>
      </w:r>
      <w:r w:rsidRPr="00B04753">
        <w:rPr>
          <w:rStyle w:val="14pt"/>
        </w:rPr>
        <w:lastRenderedPageBreak/>
        <w:t>счёт.</w:t>
      </w:r>
    </w:p>
    <w:p w:rsidR="00B04753" w:rsidRDefault="00B04753" w:rsidP="00C93079">
      <w:pPr>
        <w:keepNext/>
        <w:keepLines/>
        <w:tabs>
          <w:tab w:val="left" w:pos="4962"/>
        </w:tabs>
        <w:spacing w:line="322" w:lineRule="exact"/>
        <w:ind w:left="20" w:right="20" w:firstLine="688"/>
        <w:jc w:val="both"/>
        <w:rPr>
          <w:rStyle w:val="22"/>
          <w:rFonts w:eastAsia="Courier New"/>
          <w:bCs w:val="0"/>
          <w:sz w:val="28"/>
          <w:szCs w:val="28"/>
        </w:rPr>
      </w:pPr>
      <w:bookmarkStart w:id="40"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40"/>
    </w:p>
    <w:p w:rsidR="0064477A" w:rsidRPr="0064477A" w:rsidRDefault="0064477A" w:rsidP="00C93079">
      <w:pPr>
        <w:keepNext/>
        <w:keepLines/>
        <w:tabs>
          <w:tab w:val="left" w:pos="4962"/>
        </w:tabs>
        <w:spacing w:line="322" w:lineRule="exact"/>
        <w:ind w:left="20" w:right="20" w:firstLine="688"/>
        <w:jc w:val="both"/>
        <w:rPr>
          <w:sz w:val="28"/>
          <w:szCs w:val="28"/>
        </w:rPr>
      </w:pPr>
    </w:p>
    <w:p w:rsidR="00B04753" w:rsidRPr="00B04753" w:rsidRDefault="00B04753" w:rsidP="00C93079">
      <w:pPr>
        <w:pStyle w:val="1"/>
        <w:numPr>
          <w:ilvl w:val="0"/>
          <w:numId w:val="170"/>
        </w:numPr>
        <w:shd w:val="clear" w:color="auto" w:fill="auto"/>
        <w:tabs>
          <w:tab w:val="left" w:pos="1153"/>
          <w:tab w:val="left" w:pos="4962"/>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сельского поселения</w:t>
      </w:r>
      <w:r w:rsidRPr="00B04753">
        <w:rPr>
          <w:rStyle w:val="14pt"/>
        </w:rPr>
        <w:t>.</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C93079">
      <w:pPr>
        <w:pStyle w:val="1"/>
        <w:numPr>
          <w:ilvl w:val="0"/>
          <w:numId w:val="170"/>
        </w:numPr>
        <w:shd w:val="clear" w:color="auto" w:fill="auto"/>
        <w:tabs>
          <w:tab w:val="left" w:pos="1028"/>
          <w:tab w:val="left" w:pos="4962"/>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C93079">
      <w:pPr>
        <w:pStyle w:val="1"/>
        <w:numPr>
          <w:ilvl w:val="0"/>
          <w:numId w:val="171"/>
        </w:numPr>
        <w:shd w:val="clear" w:color="auto" w:fill="auto"/>
        <w:tabs>
          <w:tab w:val="left" w:pos="1018"/>
          <w:tab w:val="left" w:pos="4962"/>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C93079">
      <w:pPr>
        <w:pStyle w:val="1"/>
        <w:shd w:val="clear" w:color="auto" w:fill="auto"/>
        <w:tabs>
          <w:tab w:val="left" w:pos="1378"/>
          <w:tab w:val="left" w:pos="4962"/>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C93079">
      <w:pPr>
        <w:pStyle w:val="1"/>
        <w:shd w:val="clear" w:color="auto" w:fill="auto"/>
        <w:tabs>
          <w:tab w:val="left" w:pos="1138"/>
          <w:tab w:val="left" w:pos="4962"/>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C93079">
      <w:pPr>
        <w:pStyle w:val="1"/>
        <w:shd w:val="clear" w:color="auto" w:fill="auto"/>
        <w:tabs>
          <w:tab w:val="left" w:pos="1340"/>
          <w:tab w:val="left" w:pos="4962"/>
        </w:tabs>
        <w:spacing w:line="322" w:lineRule="exact"/>
        <w:ind w:left="20" w:right="20" w:firstLine="720"/>
        <w:jc w:val="both"/>
        <w:rPr>
          <w:sz w:val="28"/>
          <w:szCs w:val="28"/>
        </w:rPr>
      </w:pPr>
      <w:r w:rsidRPr="00B04753">
        <w:rPr>
          <w:rStyle w:val="14pt"/>
        </w:rPr>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C93079">
      <w:pPr>
        <w:pStyle w:val="1"/>
        <w:numPr>
          <w:ilvl w:val="0"/>
          <w:numId w:val="171"/>
        </w:numPr>
        <w:shd w:val="clear" w:color="auto" w:fill="auto"/>
        <w:tabs>
          <w:tab w:val="left" w:pos="1042"/>
          <w:tab w:val="left" w:pos="496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C93079">
      <w:pPr>
        <w:pStyle w:val="1"/>
        <w:shd w:val="clear" w:color="auto" w:fill="auto"/>
        <w:tabs>
          <w:tab w:val="left" w:pos="1196"/>
          <w:tab w:val="left" w:pos="4962"/>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C93079">
      <w:pPr>
        <w:pStyle w:val="1"/>
        <w:shd w:val="clear" w:color="auto" w:fill="auto"/>
        <w:tabs>
          <w:tab w:val="left" w:pos="1143"/>
          <w:tab w:val="left" w:pos="4962"/>
        </w:tabs>
        <w:spacing w:line="322" w:lineRule="exact"/>
        <w:ind w:left="20" w:right="20" w:firstLine="720"/>
        <w:jc w:val="both"/>
        <w:rPr>
          <w:sz w:val="28"/>
          <w:szCs w:val="28"/>
        </w:rPr>
      </w:pPr>
      <w:r w:rsidRPr="00B04753">
        <w:rPr>
          <w:rStyle w:val="14pt"/>
        </w:rPr>
        <w:t>б)</w:t>
      </w:r>
      <w:r w:rsidRPr="00B04753">
        <w:rPr>
          <w:rStyle w:val="14pt"/>
        </w:rPr>
        <w:tab/>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04753" w:rsidRPr="00B04753" w:rsidRDefault="00B04753" w:rsidP="00C93079">
      <w:pPr>
        <w:pStyle w:val="1"/>
        <w:numPr>
          <w:ilvl w:val="0"/>
          <w:numId w:val="170"/>
        </w:numPr>
        <w:shd w:val="clear" w:color="auto" w:fill="auto"/>
        <w:tabs>
          <w:tab w:val="left" w:pos="1407"/>
          <w:tab w:val="left" w:pos="4962"/>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C93079">
      <w:pPr>
        <w:keepNext/>
        <w:keepLines/>
        <w:tabs>
          <w:tab w:val="left" w:pos="4962"/>
        </w:tabs>
        <w:spacing w:after="320" w:line="270" w:lineRule="exact"/>
        <w:ind w:left="20" w:firstLine="688"/>
        <w:rPr>
          <w:sz w:val="28"/>
          <w:szCs w:val="28"/>
        </w:rPr>
      </w:pPr>
      <w:bookmarkStart w:id="41"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1"/>
    </w:p>
    <w:p w:rsidR="00B04753" w:rsidRPr="00B04753" w:rsidRDefault="00B04753" w:rsidP="00C93079">
      <w:pPr>
        <w:pStyle w:val="1"/>
        <w:numPr>
          <w:ilvl w:val="0"/>
          <w:numId w:val="172"/>
        </w:numPr>
        <w:shd w:val="clear" w:color="auto" w:fill="auto"/>
        <w:tabs>
          <w:tab w:val="left" w:pos="1119"/>
          <w:tab w:val="left" w:pos="4962"/>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C93079">
      <w:pPr>
        <w:pStyle w:val="1"/>
        <w:numPr>
          <w:ilvl w:val="0"/>
          <w:numId w:val="172"/>
        </w:numPr>
        <w:shd w:val="clear" w:color="auto" w:fill="auto"/>
        <w:tabs>
          <w:tab w:val="left" w:pos="1129"/>
          <w:tab w:val="left" w:pos="4962"/>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C93079">
      <w:pPr>
        <w:pStyle w:val="1"/>
        <w:numPr>
          <w:ilvl w:val="0"/>
          <w:numId w:val="172"/>
        </w:numPr>
        <w:shd w:val="clear" w:color="auto" w:fill="auto"/>
        <w:tabs>
          <w:tab w:val="left" w:pos="1138"/>
          <w:tab w:val="left" w:pos="4962"/>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 xml:space="preserve">осуществляет мероприятия, предусмотренные </w:t>
      </w:r>
      <w:r w:rsidRPr="00B04753">
        <w:rPr>
          <w:rStyle w:val="14pt"/>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C93079">
      <w:pPr>
        <w:pStyle w:val="1"/>
        <w:numPr>
          <w:ilvl w:val="0"/>
          <w:numId w:val="172"/>
        </w:numPr>
        <w:shd w:val="clear" w:color="auto" w:fill="auto"/>
        <w:tabs>
          <w:tab w:val="left" w:pos="1057"/>
          <w:tab w:val="left" w:pos="4962"/>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C93079">
      <w:pPr>
        <w:pStyle w:val="1"/>
        <w:numPr>
          <w:ilvl w:val="0"/>
          <w:numId w:val="172"/>
        </w:numPr>
        <w:shd w:val="clear" w:color="auto" w:fill="auto"/>
        <w:tabs>
          <w:tab w:val="left" w:pos="1172"/>
          <w:tab w:val="left" w:pos="4962"/>
        </w:tabs>
        <w:spacing w:line="322" w:lineRule="exact"/>
        <w:ind w:left="20" w:right="20" w:firstLine="720"/>
        <w:jc w:val="both"/>
        <w:rPr>
          <w:sz w:val="28"/>
          <w:szCs w:val="28"/>
        </w:rPr>
      </w:pPr>
      <w:r w:rsidRPr="00B04753">
        <w:rPr>
          <w:rStyle w:val="14pt"/>
        </w:rPr>
        <w:t>Осуществление работ в течение месячника по благоустройству осуществляется за счёт:</w:t>
      </w:r>
    </w:p>
    <w:p w:rsidR="00B04753" w:rsidRPr="00B04753" w:rsidRDefault="00B04753" w:rsidP="00C93079">
      <w:pPr>
        <w:pStyle w:val="1"/>
        <w:numPr>
          <w:ilvl w:val="0"/>
          <w:numId w:val="173"/>
        </w:numPr>
        <w:shd w:val="clear" w:color="auto" w:fill="auto"/>
        <w:tabs>
          <w:tab w:val="left" w:pos="1215"/>
          <w:tab w:val="left" w:pos="4962"/>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C93079">
      <w:pPr>
        <w:pStyle w:val="1"/>
        <w:numPr>
          <w:ilvl w:val="0"/>
          <w:numId w:val="173"/>
        </w:numPr>
        <w:shd w:val="clear" w:color="auto" w:fill="auto"/>
        <w:tabs>
          <w:tab w:val="left" w:pos="1047"/>
          <w:tab w:val="left" w:pos="4962"/>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C93079">
      <w:pPr>
        <w:pStyle w:val="1"/>
        <w:numPr>
          <w:ilvl w:val="0"/>
          <w:numId w:val="173"/>
        </w:numPr>
        <w:shd w:val="clear" w:color="auto" w:fill="auto"/>
        <w:tabs>
          <w:tab w:val="left" w:pos="1518"/>
          <w:tab w:val="left" w:pos="4962"/>
        </w:tabs>
        <w:spacing w:line="322" w:lineRule="exact"/>
        <w:ind w:left="20" w:right="20" w:firstLine="720"/>
        <w:jc w:val="both"/>
        <w:rPr>
          <w:sz w:val="28"/>
          <w:szCs w:val="28"/>
        </w:rPr>
        <w:sectPr w:rsidR="00B04753" w:rsidRPr="00B04753" w:rsidSect="00071114">
          <w:footerReference w:type="even" r:id="rId9"/>
          <w:footerReference w:type="default" r:id="rId10"/>
          <w:footerReference w:type="first" r:id="rId11"/>
          <w:pgSz w:w="11909" w:h="16838"/>
          <w:pgMar w:top="709" w:right="710" w:bottom="1463" w:left="1418" w:header="0" w:footer="3" w:gutter="0"/>
          <w:cols w:space="720"/>
          <w:noEndnote/>
          <w:titlePg/>
          <w:docGrid w:linePitch="360"/>
        </w:sectPr>
      </w:pPr>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
    <w:p w:rsidR="00762FE5" w:rsidRDefault="00762FE5" w:rsidP="00C93079">
      <w:pPr>
        <w:keepNext/>
        <w:keepLines/>
        <w:tabs>
          <w:tab w:val="left" w:pos="4962"/>
        </w:tabs>
        <w:spacing w:after="289" w:line="307" w:lineRule="exact"/>
        <w:ind w:left="20" w:right="20"/>
        <w:rPr>
          <w:rStyle w:val="22"/>
          <w:rFonts w:eastAsia="Courier New"/>
          <w:b w:val="0"/>
          <w:bCs w:val="0"/>
          <w:sz w:val="28"/>
          <w:szCs w:val="28"/>
        </w:rPr>
      </w:pPr>
      <w:bookmarkStart w:id="42" w:name="bookmark43"/>
    </w:p>
    <w:p w:rsidR="00B04753" w:rsidRPr="00762FE5" w:rsidRDefault="00B04753" w:rsidP="00C93079">
      <w:pPr>
        <w:keepNext/>
        <w:keepLines/>
        <w:tabs>
          <w:tab w:val="left" w:pos="4962"/>
        </w:tab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2"/>
    </w:p>
    <w:p w:rsidR="00B04753" w:rsidRPr="00B04753" w:rsidRDefault="00B04753" w:rsidP="00C93079">
      <w:pPr>
        <w:pStyle w:val="1"/>
        <w:numPr>
          <w:ilvl w:val="0"/>
          <w:numId w:val="174"/>
        </w:numPr>
        <w:shd w:val="clear" w:color="auto" w:fill="auto"/>
        <w:tabs>
          <w:tab w:val="left" w:pos="1167"/>
          <w:tab w:val="left" w:pos="4962"/>
        </w:tabs>
        <w:spacing w:line="322" w:lineRule="exact"/>
        <w:ind w:left="20" w:right="20" w:firstLine="720"/>
        <w:jc w:val="both"/>
        <w:rPr>
          <w:sz w:val="28"/>
          <w:szCs w:val="28"/>
        </w:rPr>
      </w:pPr>
      <w:r w:rsidRPr="00B04753">
        <w:rPr>
          <w:rStyle w:val="14pt"/>
        </w:rPr>
        <w:t>Период зимней уборки ~ с 1 ноября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C93079">
      <w:pPr>
        <w:pStyle w:val="1"/>
        <w:numPr>
          <w:ilvl w:val="0"/>
          <w:numId w:val="174"/>
        </w:numPr>
        <w:shd w:val="clear" w:color="auto" w:fill="auto"/>
        <w:tabs>
          <w:tab w:val="left" w:pos="1100"/>
          <w:tab w:val="left" w:pos="4962"/>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приёма снега (снежные полигоны, снегопла</w:t>
      </w:r>
      <w:r w:rsidR="00762FE5">
        <w:rPr>
          <w:rStyle w:val="14pt"/>
        </w:rPr>
        <w:t>в</w:t>
      </w:r>
      <w:r w:rsidRPr="00B04753">
        <w:rPr>
          <w:rStyle w:val="14pt"/>
        </w:rPr>
        <w:t>ильные камеры, площадки для вывоза и временного складирования снега).</w:t>
      </w:r>
    </w:p>
    <w:p w:rsidR="00B04753" w:rsidRPr="00B04753" w:rsidRDefault="00B04753" w:rsidP="00C93079">
      <w:pPr>
        <w:pStyle w:val="1"/>
        <w:numPr>
          <w:ilvl w:val="0"/>
          <w:numId w:val="174"/>
        </w:numPr>
        <w:shd w:val="clear" w:color="auto" w:fill="auto"/>
        <w:tabs>
          <w:tab w:val="left" w:pos="1134"/>
          <w:tab w:val="left" w:pos="4962"/>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C93079">
      <w:pPr>
        <w:pStyle w:val="1"/>
        <w:numPr>
          <w:ilvl w:val="0"/>
          <w:numId w:val="174"/>
        </w:numPr>
        <w:shd w:val="clear" w:color="auto" w:fill="auto"/>
        <w:tabs>
          <w:tab w:val="left" w:pos="1042"/>
          <w:tab w:val="left" w:pos="496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C93079">
      <w:pPr>
        <w:pStyle w:val="1"/>
        <w:numPr>
          <w:ilvl w:val="0"/>
          <w:numId w:val="174"/>
        </w:numPr>
        <w:shd w:val="clear" w:color="auto" w:fill="auto"/>
        <w:tabs>
          <w:tab w:val="left" w:pos="1119"/>
          <w:tab w:val="left" w:pos="4962"/>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C93079">
      <w:pPr>
        <w:pStyle w:val="1"/>
        <w:numPr>
          <w:ilvl w:val="0"/>
          <w:numId w:val="174"/>
        </w:numPr>
        <w:shd w:val="clear" w:color="auto" w:fill="auto"/>
        <w:tabs>
          <w:tab w:val="left" w:pos="1009"/>
          <w:tab w:val="left" w:pos="4962"/>
        </w:tabs>
        <w:spacing w:line="322" w:lineRule="exact"/>
        <w:ind w:left="20" w:firstLine="720"/>
        <w:jc w:val="both"/>
        <w:rPr>
          <w:sz w:val="28"/>
          <w:szCs w:val="28"/>
        </w:rPr>
      </w:pPr>
      <w:r w:rsidRPr="00B04753">
        <w:rPr>
          <w:rStyle w:val="14pt"/>
        </w:rPr>
        <w:lastRenderedPageBreak/>
        <w:t>Запрещается:</w:t>
      </w:r>
    </w:p>
    <w:p w:rsidR="00B04753" w:rsidRPr="00B04753" w:rsidRDefault="00B04753" w:rsidP="00C93079">
      <w:pPr>
        <w:pStyle w:val="1"/>
        <w:numPr>
          <w:ilvl w:val="0"/>
          <w:numId w:val="175"/>
        </w:numPr>
        <w:shd w:val="clear" w:color="auto" w:fill="auto"/>
        <w:tabs>
          <w:tab w:val="left" w:pos="1244"/>
          <w:tab w:val="left" w:pos="4962"/>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C93079">
      <w:pPr>
        <w:pStyle w:val="1"/>
        <w:numPr>
          <w:ilvl w:val="0"/>
          <w:numId w:val="175"/>
        </w:numPr>
        <w:shd w:val="clear" w:color="auto" w:fill="auto"/>
        <w:tabs>
          <w:tab w:val="left" w:pos="1162"/>
          <w:tab w:val="left" w:pos="4962"/>
        </w:tabs>
        <w:spacing w:line="322" w:lineRule="exact"/>
        <w:ind w:left="20" w:right="20" w:firstLine="720"/>
        <w:jc w:val="both"/>
        <w:rPr>
          <w:sz w:val="28"/>
          <w:szCs w:val="28"/>
        </w:rPr>
      </w:pPr>
      <w:r w:rsidRPr="00B04753">
        <w:rPr>
          <w:rStyle w:val="14pt"/>
        </w:rPr>
        <w:t>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04753" w:rsidRPr="00B04753" w:rsidRDefault="00B04753" w:rsidP="00C93079">
      <w:pPr>
        <w:pStyle w:val="1"/>
        <w:numPr>
          <w:ilvl w:val="0"/>
          <w:numId w:val="174"/>
        </w:numPr>
        <w:shd w:val="clear" w:color="auto" w:fill="auto"/>
        <w:tabs>
          <w:tab w:val="left" w:pos="1148"/>
          <w:tab w:val="left" w:pos="4962"/>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C93079">
      <w:pPr>
        <w:pStyle w:val="1"/>
        <w:numPr>
          <w:ilvl w:val="0"/>
          <w:numId w:val="176"/>
        </w:numPr>
        <w:shd w:val="clear" w:color="auto" w:fill="auto"/>
        <w:tabs>
          <w:tab w:val="left" w:pos="1028"/>
          <w:tab w:val="left" w:pos="4962"/>
        </w:tabs>
        <w:spacing w:line="322" w:lineRule="exact"/>
        <w:ind w:left="20" w:firstLine="720"/>
        <w:jc w:val="both"/>
        <w:rPr>
          <w:sz w:val="28"/>
          <w:szCs w:val="28"/>
        </w:rPr>
      </w:pPr>
      <w:r w:rsidRPr="00B04753">
        <w:rPr>
          <w:rStyle w:val="14pt"/>
        </w:rPr>
        <w:t>обработка проезжей части дорог противогололёдными средствами;</w:t>
      </w:r>
    </w:p>
    <w:p w:rsidR="00B04753" w:rsidRPr="00B04753" w:rsidRDefault="00B04753" w:rsidP="00C93079">
      <w:pPr>
        <w:pStyle w:val="1"/>
        <w:numPr>
          <w:ilvl w:val="0"/>
          <w:numId w:val="176"/>
        </w:numPr>
        <w:shd w:val="clear" w:color="auto" w:fill="auto"/>
        <w:tabs>
          <w:tab w:val="left" w:pos="1047"/>
          <w:tab w:val="left" w:pos="4962"/>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C93079">
      <w:pPr>
        <w:pStyle w:val="1"/>
        <w:numPr>
          <w:ilvl w:val="0"/>
          <w:numId w:val="176"/>
        </w:numPr>
        <w:shd w:val="clear" w:color="auto" w:fill="auto"/>
        <w:tabs>
          <w:tab w:val="left" w:pos="1047"/>
          <w:tab w:val="left" w:pos="4962"/>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C93079">
      <w:pPr>
        <w:pStyle w:val="1"/>
        <w:numPr>
          <w:ilvl w:val="0"/>
          <w:numId w:val="176"/>
        </w:numPr>
        <w:shd w:val="clear" w:color="auto" w:fill="auto"/>
        <w:tabs>
          <w:tab w:val="left" w:pos="1124"/>
          <w:tab w:val="left" w:pos="4962"/>
        </w:tabs>
        <w:spacing w:line="322" w:lineRule="exact"/>
        <w:ind w:left="20" w:right="20" w:firstLine="720"/>
        <w:jc w:val="both"/>
        <w:rPr>
          <w:sz w:val="28"/>
          <w:szCs w:val="28"/>
        </w:rPr>
        <w:sectPr w:rsidR="00B04753" w:rsidRPr="00B04753"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04753">
        <w:rPr>
          <w:rStyle w:val="14pt"/>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753" w:rsidRPr="00B04753" w:rsidRDefault="00B04753" w:rsidP="00C93079">
      <w:pPr>
        <w:pStyle w:val="1"/>
        <w:numPr>
          <w:ilvl w:val="0"/>
          <w:numId w:val="174"/>
        </w:numPr>
        <w:shd w:val="clear" w:color="auto" w:fill="auto"/>
        <w:tabs>
          <w:tab w:val="left" w:pos="1029"/>
          <w:tab w:val="left" w:pos="4962"/>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C93079">
      <w:pPr>
        <w:pStyle w:val="1"/>
        <w:numPr>
          <w:ilvl w:val="0"/>
          <w:numId w:val="177"/>
        </w:numPr>
        <w:shd w:val="clear" w:color="auto" w:fill="auto"/>
        <w:tabs>
          <w:tab w:val="left" w:pos="1034"/>
          <w:tab w:val="left" w:pos="4962"/>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C93079">
      <w:pPr>
        <w:pStyle w:val="1"/>
        <w:numPr>
          <w:ilvl w:val="0"/>
          <w:numId w:val="177"/>
        </w:numPr>
        <w:shd w:val="clear" w:color="auto" w:fill="auto"/>
        <w:tabs>
          <w:tab w:val="left" w:pos="1058"/>
          <w:tab w:val="left" w:pos="4962"/>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C93079">
      <w:pPr>
        <w:pStyle w:val="1"/>
        <w:numPr>
          <w:ilvl w:val="0"/>
          <w:numId w:val="177"/>
        </w:numPr>
        <w:shd w:val="clear" w:color="auto" w:fill="auto"/>
        <w:tabs>
          <w:tab w:val="left" w:pos="1058"/>
          <w:tab w:val="left" w:pos="4962"/>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C93079">
      <w:pPr>
        <w:pStyle w:val="1"/>
        <w:numPr>
          <w:ilvl w:val="0"/>
          <w:numId w:val="174"/>
        </w:numPr>
        <w:shd w:val="clear" w:color="auto" w:fill="auto"/>
        <w:tabs>
          <w:tab w:val="left" w:pos="1134"/>
          <w:tab w:val="left" w:pos="4962"/>
        </w:tabs>
        <w:spacing w:line="322" w:lineRule="exact"/>
        <w:ind w:left="20" w:right="20" w:firstLine="740"/>
        <w:jc w:val="both"/>
        <w:rPr>
          <w:sz w:val="28"/>
          <w:szCs w:val="28"/>
        </w:rPr>
      </w:pPr>
      <w:r w:rsidRPr="00B04753">
        <w:rPr>
          <w:rStyle w:val="14pt"/>
        </w:rPr>
        <w:t>Обработка проезжей части дорог противогололёдными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C93079">
      <w:pPr>
        <w:pStyle w:val="1"/>
        <w:numPr>
          <w:ilvl w:val="0"/>
          <w:numId w:val="174"/>
        </w:numPr>
        <w:shd w:val="clear" w:color="auto" w:fill="auto"/>
        <w:tabs>
          <w:tab w:val="left" w:pos="1335"/>
          <w:tab w:val="left" w:pos="4962"/>
        </w:tabs>
        <w:spacing w:line="322" w:lineRule="exact"/>
        <w:ind w:left="20" w:right="20" w:firstLine="740"/>
        <w:jc w:val="both"/>
        <w:rPr>
          <w:sz w:val="28"/>
          <w:szCs w:val="28"/>
        </w:rPr>
      </w:pPr>
      <w:r w:rsidRPr="00B04753">
        <w:rPr>
          <w:rStyle w:val="14pt"/>
        </w:rPr>
        <w:t>С началом снегопада в первую очередь противогололёдными средствами 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C93079">
      <w:pPr>
        <w:pStyle w:val="1"/>
        <w:shd w:val="clear" w:color="auto" w:fill="auto"/>
        <w:tabs>
          <w:tab w:val="left" w:pos="4962"/>
        </w:tabs>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противогололёдными средствами при обнаружении гололёда.</w:t>
      </w:r>
      <w:r>
        <w:rPr>
          <w:rStyle w:val="14pt"/>
        </w:rPr>
        <w:t xml:space="preserve"> </w:t>
      </w:r>
    </w:p>
    <w:p w:rsidR="00B04753" w:rsidRPr="00B04753" w:rsidRDefault="00B04753" w:rsidP="00C93079">
      <w:pPr>
        <w:pStyle w:val="1"/>
        <w:numPr>
          <w:ilvl w:val="0"/>
          <w:numId w:val="174"/>
        </w:numPr>
        <w:shd w:val="clear" w:color="auto" w:fill="auto"/>
        <w:tabs>
          <w:tab w:val="left" w:pos="1177"/>
          <w:tab w:val="left" w:pos="4962"/>
        </w:tabs>
        <w:spacing w:line="322" w:lineRule="exact"/>
        <w:ind w:left="20" w:right="20" w:firstLine="740"/>
        <w:jc w:val="both"/>
        <w:rPr>
          <w:sz w:val="28"/>
          <w:szCs w:val="28"/>
        </w:rPr>
      </w:pPr>
      <w:r w:rsidRPr="00B04753">
        <w:rPr>
          <w:rStyle w:val="14pt"/>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противогололёдными средствами.</w:t>
      </w:r>
    </w:p>
    <w:p w:rsidR="00B04753" w:rsidRPr="00B04753" w:rsidRDefault="00B04753" w:rsidP="00C93079">
      <w:pPr>
        <w:pStyle w:val="1"/>
        <w:numPr>
          <w:ilvl w:val="0"/>
          <w:numId w:val="174"/>
        </w:numPr>
        <w:shd w:val="clear" w:color="auto" w:fill="auto"/>
        <w:tabs>
          <w:tab w:val="left" w:pos="1186"/>
          <w:tab w:val="left" w:pos="4962"/>
        </w:tabs>
        <w:spacing w:line="322" w:lineRule="exact"/>
        <w:ind w:left="20" w:right="20" w:firstLine="740"/>
        <w:jc w:val="both"/>
        <w:rPr>
          <w:sz w:val="28"/>
          <w:szCs w:val="28"/>
        </w:rPr>
      </w:pPr>
      <w:r w:rsidRPr="00B04753">
        <w:rPr>
          <w:rStyle w:val="14pt"/>
        </w:rPr>
        <w:t xml:space="preserve">Снег, счищаемый с проезжей части дорог, улиц и проездов, а также </w:t>
      </w:r>
      <w:r w:rsidRPr="00B04753">
        <w:rPr>
          <w:rStyle w:val="14pt"/>
        </w:rPr>
        <w:lastRenderedPageBreak/>
        <w:t>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04753" w:rsidRPr="00B04753" w:rsidRDefault="00B04753" w:rsidP="00C93079">
      <w:pPr>
        <w:pStyle w:val="1"/>
        <w:numPr>
          <w:ilvl w:val="0"/>
          <w:numId w:val="174"/>
        </w:numPr>
        <w:shd w:val="clear" w:color="auto" w:fill="auto"/>
        <w:tabs>
          <w:tab w:val="left" w:pos="1163"/>
          <w:tab w:val="left" w:pos="4962"/>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C93079">
      <w:pPr>
        <w:pStyle w:val="1"/>
        <w:numPr>
          <w:ilvl w:val="0"/>
          <w:numId w:val="178"/>
        </w:numPr>
        <w:shd w:val="clear" w:color="auto" w:fill="auto"/>
        <w:tabs>
          <w:tab w:val="left" w:pos="1034"/>
          <w:tab w:val="left" w:pos="4962"/>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C93079">
      <w:pPr>
        <w:pStyle w:val="1"/>
        <w:numPr>
          <w:ilvl w:val="0"/>
          <w:numId w:val="178"/>
        </w:numPr>
        <w:shd w:val="clear" w:color="auto" w:fill="auto"/>
        <w:tabs>
          <w:tab w:val="left" w:pos="1062"/>
          <w:tab w:val="left" w:pos="4962"/>
        </w:tabs>
        <w:spacing w:line="322" w:lineRule="exact"/>
        <w:ind w:left="20" w:firstLine="740"/>
        <w:jc w:val="both"/>
        <w:rPr>
          <w:sz w:val="28"/>
          <w:szCs w:val="28"/>
        </w:rPr>
      </w:pPr>
      <w:r w:rsidRPr="00B04753">
        <w:rPr>
          <w:rStyle w:val="14pt"/>
        </w:rPr>
        <w:t>на тротуарах.</w:t>
      </w:r>
    </w:p>
    <w:p w:rsidR="00B04753" w:rsidRPr="00B04753" w:rsidRDefault="00B04753" w:rsidP="00C93079">
      <w:pPr>
        <w:pStyle w:val="1"/>
        <w:numPr>
          <w:ilvl w:val="0"/>
          <w:numId w:val="174"/>
        </w:numPr>
        <w:shd w:val="clear" w:color="auto" w:fill="auto"/>
        <w:tabs>
          <w:tab w:val="left" w:pos="1278"/>
          <w:tab w:val="left" w:pos="4962"/>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C93079">
      <w:pPr>
        <w:pStyle w:val="1"/>
        <w:numPr>
          <w:ilvl w:val="0"/>
          <w:numId w:val="174"/>
        </w:numPr>
        <w:shd w:val="clear" w:color="auto" w:fill="auto"/>
        <w:tabs>
          <w:tab w:val="left" w:pos="1230"/>
          <w:tab w:val="left" w:pos="4962"/>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C93079">
      <w:pPr>
        <w:pStyle w:val="1"/>
        <w:numPr>
          <w:ilvl w:val="0"/>
          <w:numId w:val="179"/>
        </w:numPr>
        <w:shd w:val="clear" w:color="auto" w:fill="auto"/>
        <w:tabs>
          <w:tab w:val="left" w:pos="1038"/>
          <w:tab w:val="left" w:pos="4962"/>
        </w:tabs>
        <w:spacing w:line="322" w:lineRule="exact"/>
        <w:ind w:left="20" w:firstLine="740"/>
        <w:jc w:val="both"/>
        <w:rPr>
          <w:sz w:val="28"/>
          <w:szCs w:val="28"/>
        </w:rPr>
      </w:pPr>
      <w:r w:rsidRPr="00B04753">
        <w:rPr>
          <w:rStyle w:val="14pt"/>
        </w:rPr>
        <w:t>на остановочных пунктах— на длину остановки;</w:t>
      </w:r>
    </w:p>
    <w:p w:rsidR="00B04753" w:rsidRPr="00B04753" w:rsidRDefault="00B04753" w:rsidP="00C93079">
      <w:pPr>
        <w:pStyle w:val="1"/>
        <w:numPr>
          <w:ilvl w:val="0"/>
          <w:numId w:val="179"/>
        </w:numPr>
        <w:shd w:val="clear" w:color="auto" w:fill="auto"/>
        <w:tabs>
          <w:tab w:val="left" w:pos="1072"/>
          <w:tab w:val="left" w:pos="496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C93079">
      <w:pPr>
        <w:pStyle w:val="1"/>
        <w:numPr>
          <w:ilvl w:val="0"/>
          <w:numId w:val="179"/>
        </w:numPr>
        <w:shd w:val="clear" w:color="auto" w:fill="auto"/>
        <w:tabs>
          <w:tab w:val="left" w:pos="1058"/>
          <w:tab w:val="left" w:pos="4962"/>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C93079">
      <w:pPr>
        <w:pStyle w:val="1"/>
        <w:numPr>
          <w:ilvl w:val="0"/>
          <w:numId w:val="174"/>
        </w:numPr>
        <w:shd w:val="clear" w:color="auto" w:fill="auto"/>
        <w:tabs>
          <w:tab w:val="left" w:pos="1302"/>
          <w:tab w:val="left" w:pos="4962"/>
        </w:tabs>
        <w:spacing w:line="322" w:lineRule="exact"/>
        <w:ind w:left="20" w:right="20" w:firstLine="740"/>
        <w:jc w:val="both"/>
        <w:rPr>
          <w:sz w:val="28"/>
          <w:szCs w:val="28"/>
        </w:rPr>
      </w:pPr>
      <w:r w:rsidRPr="00B04753">
        <w:rPr>
          <w:rStyle w:val="14pt"/>
        </w:rPr>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C93079">
      <w:pPr>
        <w:pStyle w:val="1"/>
        <w:numPr>
          <w:ilvl w:val="0"/>
          <w:numId w:val="174"/>
        </w:numPr>
        <w:shd w:val="clear" w:color="auto" w:fill="auto"/>
        <w:tabs>
          <w:tab w:val="left" w:pos="1167"/>
          <w:tab w:val="left" w:pos="4962"/>
        </w:tabs>
        <w:spacing w:line="322" w:lineRule="exact"/>
        <w:ind w:left="20" w:right="20" w:firstLine="720"/>
        <w:jc w:val="both"/>
        <w:rPr>
          <w:sz w:val="28"/>
          <w:szCs w:val="28"/>
        </w:rPr>
      </w:pPr>
      <w:r w:rsidRPr="00B04753">
        <w:rPr>
          <w:rStyle w:val="14pt"/>
        </w:rPr>
        <w:t>В период снегопадов и гололёда тротуары и другие пешеходные зоны на территории муниципальных образований должны обрабатываться противогололёдными материалами. Время на обработку всей площади тротуаров не должно превышать четырёх часов с начала снегопада.</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противогололёдными средствами должны повторяться, обеспечивая безопасность для пешеходов.</w:t>
      </w:r>
    </w:p>
    <w:p w:rsidR="00B04753" w:rsidRPr="00B04753" w:rsidRDefault="00B04753" w:rsidP="00C93079">
      <w:pPr>
        <w:pStyle w:val="1"/>
        <w:numPr>
          <w:ilvl w:val="0"/>
          <w:numId w:val="174"/>
        </w:numPr>
        <w:shd w:val="clear" w:color="auto" w:fill="auto"/>
        <w:tabs>
          <w:tab w:val="left" w:pos="1182"/>
          <w:tab w:val="left" w:pos="4962"/>
        </w:tabs>
        <w:spacing w:line="322" w:lineRule="exact"/>
        <w:ind w:left="20" w:right="20" w:firstLine="720"/>
        <w:jc w:val="both"/>
        <w:rPr>
          <w:sz w:val="28"/>
          <w:szCs w:val="28"/>
        </w:rPr>
      </w:pPr>
      <w:r w:rsidRPr="00B04753">
        <w:rPr>
          <w:rStyle w:val="14pt"/>
        </w:rPr>
        <w:t>Запрещается применение жидких реагентов на улицах и проездах, по которым проходят маршруты троллейбусов, а также скопление солёной жидкой массы в зоне остановок троллейбусов.</w:t>
      </w:r>
    </w:p>
    <w:p w:rsidR="00B04753" w:rsidRPr="00B04753" w:rsidRDefault="00B04753" w:rsidP="00C93079">
      <w:pPr>
        <w:pStyle w:val="1"/>
        <w:numPr>
          <w:ilvl w:val="0"/>
          <w:numId w:val="174"/>
        </w:numPr>
        <w:shd w:val="clear" w:color="auto" w:fill="auto"/>
        <w:tabs>
          <w:tab w:val="left" w:pos="1172"/>
          <w:tab w:val="left" w:pos="496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 xml:space="preserve">В период снегопада тротуары и лестничные сходы, площадки и </w:t>
      </w:r>
      <w:r w:rsidRPr="00B04753">
        <w:rPr>
          <w:rStyle w:val="14pt"/>
        </w:rPr>
        <w:lastRenderedPageBreak/>
        <w:t>ступеньки при входе в здания (гостиницы, театры, вокзалы и другие места общественного пользования) должны обрабатываться противогололёдными материалами и расчищаться для движения пешеходов.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При оповещении о гололёде или возможности его возникновения, в первую очередь, лестничные сходы, а затем и тротуары обрабатываются противогололёдными материалами в полосе движения пешеходов в течение</w:t>
      </w:r>
    </w:p>
    <w:p w:rsidR="00B04753" w:rsidRPr="00B04753" w:rsidRDefault="00B04753" w:rsidP="00C93079">
      <w:pPr>
        <w:pStyle w:val="1"/>
        <w:numPr>
          <w:ilvl w:val="0"/>
          <w:numId w:val="148"/>
        </w:numPr>
        <w:shd w:val="clear" w:color="auto" w:fill="auto"/>
        <w:tabs>
          <w:tab w:val="left" w:pos="236"/>
          <w:tab w:val="left" w:pos="4962"/>
        </w:tabs>
        <w:spacing w:line="322" w:lineRule="exact"/>
        <w:ind w:left="20"/>
        <w:jc w:val="both"/>
        <w:rPr>
          <w:sz w:val="28"/>
          <w:szCs w:val="28"/>
        </w:rPr>
      </w:pPr>
      <w:r w:rsidRPr="00B04753">
        <w:rPr>
          <w:rStyle w:val="14pt"/>
        </w:rPr>
        <w:t>часов с момента оповещения.</w:t>
      </w:r>
    </w:p>
    <w:p w:rsidR="00B04753" w:rsidRPr="00B04753" w:rsidRDefault="00B04753" w:rsidP="00C93079">
      <w:pPr>
        <w:pStyle w:val="1"/>
        <w:numPr>
          <w:ilvl w:val="0"/>
          <w:numId w:val="174"/>
        </w:numPr>
        <w:shd w:val="clear" w:color="auto" w:fill="auto"/>
        <w:tabs>
          <w:tab w:val="left" w:pos="1186"/>
          <w:tab w:val="left" w:pos="4962"/>
        </w:tabs>
        <w:spacing w:after="240" w:line="322" w:lineRule="exact"/>
        <w:ind w:left="20" w:right="20" w:firstLine="720"/>
        <w:jc w:val="both"/>
        <w:rPr>
          <w:sz w:val="28"/>
          <w:szCs w:val="28"/>
        </w:rPr>
      </w:pPr>
      <w:r w:rsidRPr="00B04753">
        <w:rPr>
          <w:rStyle w:val="14pt"/>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C93079">
      <w:pPr>
        <w:tabs>
          <w:tab w:val="left" w:pos="4962"/>
        </w:tabs>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Организация и проведение уборочных работ в летнее время</w:t>
      </w:r>
    </w:p>
    <w:p w:rsidR="00B04753" w:rsidRPr="00B04753" w:rsidRDefault="00B04753" w:rsidP="00C93079">
      <w:pPr>
        <w:pStyle w:val="1"/>
        <w:numPr>
          <w:ilvl w:val="0"/>
          <w:numId w:val="180"/>
        </w:numPr>
        <w:shd w:val="clear" w:color="auto" w:fill="auto"/>
        <w:tabs>
          <w:tab w:val="left" w:pos="1086"/>
          <w:tab w:val="left" w:pos="4962"/>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C93079">
      <w:pPr>
        <w:pStyle w:val="1"/>
        <w:numPr>
          <w:ilvl w:val="0"/>
          <w:numId w:val="180"/>
        </w:numPr>
        <w:shd w:val="clear" w:color="auto" w:fill="auto"/>
        <w:tabs>
          <w:tab w:val="left" w:pos="466"/>
          <w:tab w:val="left" w:pos="4962"/>
        </w:tabs>
        <w:spacing w:line="280" w:lineRule="exact"/>
        <w:ind w:left="20" w:firstLine="720"/>
        <w:jc w:val="both"/>
        <w:rPr>
          <w:sz w:val="28"/>
          <w:szCs w:val="28"/>
        </w:rPr>
      </w:pPr>
      <w:r w:rsidRPr="00B04753">
        <w:rPr>
          <w:rStyle w:val="14pt"/>
        </w:rPr>
        <w:t>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C93079">
      <w:pPr>
        <w:pStyle w:val="1"/>
        <w:numPr>
          <w:ilvl w:val="0"/>
          <w:numId w:val="180"/>
        </w:numPr>
        <w:shd w:val="clear" w:color="auto" w:fill="auto"/>
        <w:tabs>
          <w:tab w:val="left" w:pos="1143"/>
          <w:tab w:val="left" w:pos="4962"/>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C93079">
      <w:pPr>
        <w:pStyle w:val="1"/>
        <w:numPr>
          <w:ilvl w:val="0"/>
          <w:numId w:val="180"/>
        </w:numPr>
        <w:shd w:val="clear" w:color="auto" w:fill="auto"/>
        <w:tabs>
          <w:tab w:val="left" w:pos="1158"/>
          <w:tab w:val="left" w:pos="4962"/>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C93079">
      <w:pPr>
        <w:pStyle w:val="1"/>
        <w:numPr>
          <w:ilvl w:val="0"/>
          <w:numId w:val="180"/>
        </w:numPr>
        <w:shd w:val="clear" w:color="auto" w:fill="auto"/>
        <w:tabs>
          <w:tab w:val="left" w:pos="1042"/>
          <w:tab w:val="left" w:pos="4962"/>
        </w:tabs>
        <w:spacing w:line="322" w:lineRule="exact"/>
        <w:ind w:left="20" w:right="20" w:firstLine="720"/>
        <w:jc w:val="both"/>
        <w:rPr>
          <w:sz w:val="28"/>
          <w:szCs w:val="28"/>
        </w:rPr>
      </w:pPr>
      <w:r w:rsidRPr="00B04753">
        <w:rPr>
          <w:rStyle w:val="14pt"/>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C93079">
      <w:pPr>
        <w:pStyle w:val="1"/>
        <w:numPr>
          <w:ilvl w:val="0"/>
          <w:numId w:val="180"/>
        </w:numPr>
        <w:shd w:val="clear" w:color="auto" w:fill="auto"/>
        <w:tabs>
          <w:tab w:val="left" w:pos="1225"/>
          <w:tab w:val="left" w:pos="4962"/>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C93079">
      <w:pPr>
        <w:pStyle w:val="1"/>
        <w:numPr>
          <w:ilvl w:val="0"/>
          <w:numId w:val="180"/>
        </w:numPr>
        <w:shd w:val="clear" w:color="auto" w:fill="auto"/>
        <w:tabs>
          <w:tab w:val="left" w:pos="1100"/>
          <w:tab w:val="left" w:pos="4962"/>
        </w:tabs>
        <w:spacing w:line="322" w:lineRule="exact"/>
        <w:ind w:left="20" w:right="20" w:firstLine="720"/>
        <w:jc w:val="both"/>
        <w:rPr>
          <w:sz w:val="28"/>
          <w:szCs w:val="28"/>
        </w:rPr>
      </w:pPr>
      <w:r w:rsidRPr="00B04753">
        <w:rPr>
          <w:rStyle w:val="14pt"/>
        </w:rPr>
        <w:t xml:space="preserve">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w:t>
      </w:r>
      <w:r w:rsidRPr="00B04753">
        <w:rPr>
          <w:rStyle w:val="14pt"/>
        </w:rPr>
        <w:lastRenderedPageBreak/>
        <w:t>осуществляющим уборку проезжей части.</w:t>
      </w:r>
    </w:p>
    <w:p w:rsidR="00B04753" w:rsidRPr="00B04753" w:rsidRDefault="00B04753" w:rsidP="00C93079">
      <w:pPr>
        <w:pStyle w:val="1"/>
        <w:numPr>
          <w:ilvl w:val="0"/>
          <w:numId w:val="180"/>
        </w:numPr>
        <w:shd w:val="clear" w:color="auto" w:fill="auto"/>
        <w:tabs>
          <w:tab w:val="left" w:pos="1052"/>
          <w:tab w:val="left" w:pos="496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C93079">
      <w:pPr>
        <w:keepNext/>
        <w:keepLines/>
        <w:tabs>
          <w:tab w:val="left" w:pos="4962"/>
        </w:tabs>
        <w:spacing w:after="311" w:line="270" w:lineRule="exact"/>
        <w:ind w:left="20" w:firstLine="688"/>
        <w:rPr>
          <w:sz w:val="28"/>
          <w:szCs w:val="28"/>
        </w:rPr>
      </w:pPr>
      <w:bookmarkStart w:id="43" w:name="bookmark44"/>
      <w:r w:rsidRPr="00762FE5">
        <w:rPr>
          <w:rStyle w:val="22"/>
          <w:rFonts w:eastAsia="Courier New"/>
          <w:bCs w:val="0"/>
          <w:sz w:val="28"/>
          <w:szCs w:val="28"/>
        </w:rPr>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3"/>
    </w:p>
    <w:p w:rsidR="00B04753" w:rsidRPr="00B04753" w:rsidRDefault="00B04753" w:rsidP="00C93079">
      <w:pPr>
        <w:pStyle w:val="1"/>
        <w:numPr>
          <w:ilvl w:val="0"/>
          <w:numId w:val="181"/>
        </w:numPr>
        <w:shd w:val="clear" w:color="auto" w:fill="auto"/>
        <w:tabs>
          <w:tab w:val="left" w:pos="1186"/>
          <w:tab w:val="left" w:pos="4962"/>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B04753" w:rsidRPr="00B04753" w:rsidRDefault="00B04753" w:rsidP="00C93079">
      <w:pPr>
        <w:pStyle w:val="1"/>
        <w:numPr>
          <w:ilvl w:val="0"/>
          <w:numId w:val="181"/>
        </w:numPr>
        <w:shd w:val="clear" w:color="auto" w:fill="auto"/>
        <w:tabs>
          <w:tab w:val="left" w:pos="1062"/>
          <w:tab w:val="left" w:pos="4962"/>
        </w:tabs>
        <w:spacing w:line="322" w:lineRule="exact"/>
        <w:ind w:left="20" w:right="20" w:firstLine="720"/>
        <w:jc w:val="both"/>
        <w:rPr>
          <w:sz w:val="28"/>
          <w:szCs w:val="28"/>
        </w:rPr>
      </w:pPr>
      <w:r w:rsidRPr="00B04753">
        <w:rPr>
          <w:rStyle w:val="14pt"/>
        </w:rPr>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C93079">
      <w:pPr>
        <w:pStyle w:val="1"/>
        <w:shd w:val="clear" w:color="auto" w:fill="auto"/>
        <w:tabs>
          <w:tab w:val="left" w:pos="4962"/>
        </w:tabs>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C93079">
      <w:pPr>
        <w:pStyle w:val="aa"/>
        <w:tabs>
          <w:tab w:val="left" w:pos="4962"/>
        </w:tabs>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C93079">
      <w:pPr>
        <w:pStyle w:val="aa"/>
        <w:tabs>
          <w:tab w:val="left" w:pos="4962"/>
        </w:tabs>
      </w:pPr>
    </w:p>
    <w:p w:rsidR="00B04753" w:rsidRDefault="00B04753" w:rsidP="00C93079">
      <w:pPr>
        <w:pStyle w:val="aa"/>
        <w:tabs>
          <w:tab w:val="left" w:pos="4962"/>
        </w:tabs>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C93079">
      <w:pPr>
        <w:pStyle w:val="aa"/>
        <w:tabs>
          <w:tab w:val="left" w:pos="4962"/>
        </w:tabs>
        <w:ind w:firstLine="708"/>
      </w:pPr>
    </w:p>
    <w:p w:rsidR="00B04753" w:rsidRPr="00B04753" w:rsidRDefault="00B04753" w:rsidP="00C93079">
      <w:pPr>
        <w:pStyle w:val="1"/>
        <w:numPr>
          <w:ilvl w:val="0"/>
          <w:numId w:val="182"/>
        </w:numPr>
        <w:shd w:val="clear" w:color="auto" w:fill="auto"/>
        <w:tabs>
          <w:tab w:val="left" w:pos="1129"/>
          <w:tab w:val="left" w:pos="4962"/>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C93079">
      <w:pPr>
        <w:pStyle w:val="1"/>
        <w:numPr>
          <w:ilvl w:val="0"/>
          <w:numId w:val="182"/>
        </w:numPr>
        <w:shd w:val="clear" w:color="auto" w:fill="auto"/>
        <w:tabs>
          <w:tab w:val="left" w:pos="1047"/>
          <w:tab w:val="left" w:pos="4962"/>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C93079">
      <w:pPr>
        <w:pStyle w:val="1"/>
        <w:numPr>
          <w:ilvl w:val="0"/>
          <w:numId w:val="183"/>
        </w:numPr>
        <w:shd w:val="clear" w:color="auto" w:fill="auto"/>
        <w:tabs>
          <w:tab w:val="left" w:pos="1119"/>
          <w:tab w:val="left" w:pos="4962"/>
        </w:tabs>
        <w:spacing w:line="322" w:lineRule="exact"/>
        <w:ind w:left="20" w:right="20" w:firstLine="720"/>
        <w:jc w:val="both"/>
        <w:rPr>
          <w:sz w:val="28"/>
          <w:szCs w:val="28"/>
        </w:rPr>
      </w:pPr>
      <w:r w:rsidRPr="00B04753">
        <w:rPr>
          <w:rStyle w:val="14pt"/>
        </w:rPr>
        <w:t xml:space="preserve">владельцы собак должны выводить собак из жилых помещений, а также в общие дворы и на улицу только на коротком поводке или в </w:t>
      </w:r>
      <w:r w:rsidRPr="00B04753">
        <w:rPr>
          <w:rStyle w:val="14pt"/>
        </w:rPr>
        <w:lastRenderedPageBreak/>
        <w:t>наморднике.</w:t>
      </w:r>
    </w:p>
    <w:p w:rsidR="00B04753" w:rsidRPr="00B04753" w:rsidRDefault="00B04753" w:rsidP="00C93079">
      <w:pPr>
        <w:pStyle w:val="1"/>
        <w:numPr>
          <w:ilvl w:val="0"/>
          <w:numId w:val="183"/>
        </w:numPr>
        <w:shd w:val="clear" w:color="auto" w:fill="auto"/>
        <w:tabs>
          <w:tab w:val="left" w:pos="1042"/>
          <w:tab w:val="left" w:pos="496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C93079">
      <w:pPr>
        <w:pStyle w:val="1"/>
        <w:numPr>
          <w:ilvl w:val="0"/>
          <w:numId w:val="183"/>
        </w:numPr>
        <w:shd w:val="clear" w:color="auto" w:fill="auto"/>
        <w:tabs>
          <w:tab w:val="left" w:pos="1196"/>
          <w:tab w:val="left" w:pos="4962"/>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C93079">
      <w:pPr>
        <w:pStyle w:val="1"/>
        <w:numPr>
          <w:ilvl w:val="0"/>
          <w:numId w:val="183"/>
        </w:numPr>
        <w:shd w:val="clear" w:color="auto" w:fill="auto"/>
        <w:tabs>
          <w:tab w:val="left" w:pos="1105"/>
          <w:tab w:val="left" w:pos="4962"/>
        </w:tabs>
        <w:spacing w:line="322" w:lineRule="exact"/>
        <w:ind w:left="20" w:right="20" w:firstLine="720"/>
        <w:jc w:val="both"/>
        <w:rPr>
          <w:sz w:val="28"/>
          <w:szCs w:val="28"/>
        </w:rPr>
      </w:pPr>
      <w:r w:rsidRPr="00B04753">
        <w:rPr>
          <w:rStyle w:val="14pt"/>
        </w:rPr>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C93079">
      <w:pPr>
        <w:pStyle w:val="1"/>
        <w:numPr>
          <w:ilvl w:val="0"/>
          <w:numId w:val="182"/>
        </w:numPr>
        <w:shd w:val="clear" w:color="auto" w:fill="auto"/>
        <w:tabs>
          <w:tab w:val="left" w:pos="1119"/>
          <w:tab w:val="left" w:pos="4962"/>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C93079">
      <w:pPr>
        <w:pStyle w:val="1"/>
        <w:numPr>
          <w:ilvl w:val="0"/>
          <w:numId w:val="182"/>
        </w:numPr>
        <w:shd w:val="clear" w:color="auto" w:fill="auto"/>
        <w:tabs>
          <w:tab w:val="left" w:pos="1138"/>
          <w:tab w:val="left" w:pos="4962"/>
        </w:tabs>
        <w:spacing w:line="322" w:lineRule="exact"/>
        <w:ind w:left="20" w:right="20" w:firstLine="720"/>
        <w:jc w:val="both"/>
        <w:rPr>
          <w:sz w:val="28"/>
          <w:szCs w:val="28"/>
        </w:rPr>
      </w:pPr>
      <w:r w:rsidRPr="00B04753">
        <w:rPr>
          <w:rStyle w:val="14pt"/>
        </w:rPr>
        <w:t>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C93079">
      <w:pPr>
        <w:pStyle w:val="1"/>
        <w:numPr>
          <w:ilvl w:val="0"/>
          <w:numId w:val="182"/>
        </w:numPr>
        <w:shd w:val="clear" w:color="auto" w:fill="auto"/>
        <w:tabs>
          <w:tab w:val="left" w:pos="1177"/>
          <w:tab w:val="left" w:pos="4962"/>
        </w:tabs>
        <w:spacing w:after="333" w:line="322" w:lineRule="exact"/>
        <w:ind w:left="20" w:right="20" w:firstLine="720"/>
        <w:jc w:val="both"/>
        <w:rPr>
          <w:sz w:val="28"/>
          <w:szCs w:val="28"/>
        </w:rPr>
      </w:pPr>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C93079">
      <w:pPr>
        <w:tabs>
          <w:tab w:val="left" w:pos="4962"/>
        </w:tabs>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C93079">
      <w:pPr>
        <w:tabs>
          <w:tab w:val="left" w:pos="4962"/>
        </w:tabs>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C93079">
      <w:pPr>
        <w:tabs>
          <w:tab w:val="left" w:pos="4962"/>
        </w:tabs>
        <w:spacing w:line="280" w:lineRule="exact"/>
        <w:ind w:left="1140"/>
        <w:jc w:val="center"/>
        <w:rPr>
          <w:rStyle w:val="80"/>
          <w:rFonts w:eastAsia="Sylfaen"/>
          <w:bCs w:val="0"/>
          <w:sz w:val="28"/>
          <w:szCs w:val="28"/>
        </w:rPr>
      </w:pPr>
    </w:p>
    <w:p w:rsidR="00E70F27" w:rsidRPr="00762FE5" w:rsidRDefault="00E70F27" w:rsidP="00C93079">
      <w:pPr>
        <w:tabs>
          <w:tab w:val="left" w:pos="4962"/>
        </w:tabs>
        <w:spacing w:line="280" w:lineRule="exact"/>
        <w:ind w:left="1140"/>
        <w:jc w:val="center"/>
        <w:rPr>
          <w:sz w:val="28"/>
          <w:szCs w:val="28"/>
        </w:rPr>
      </w:pPr>
    </w:p>
    <w:p w:rsidR="00B04753" w:rsidRPr="00762FE5" w:rsidRDefault="00762FE5" w:rsidP="00C93079">
      <w:pPr>
        <w:tabs>
          <w:tab w:val="left" w:pos="4962"/>
        </w:tabs>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Лица, обязанные организовывать и/или производить работы по уборке и содержанию территорий и ииых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C93079">
      <w:pPr>
        <w:pStyle w:val="1"/>
        <w:numPr>
          <w:ilvl w:val="0"/>
          <w:numId w:val="184"/>
        </w:numPr>
        <w:shd w:val="clear" w:color="auto" w:fill="auto"/>
        <w:tabs>
          <w:tab w:val="left" w:pos="1086"/>
          <w:tab w:val="left" w:pos="4962"/>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C93079">
      <w:pPr>
        <w:pStyle w:val="1"/>
        <w:numPr>
          <w:ilvl w:val="0"/>
          <w:numId w:val="185"/>
        </w:numPr>
        <w:shd w:val="clear" w:color="auto" w:fill="auto"/>
        <w:tabs>
          <w:tab w:val="left" w:pos="1071"/>
          <w:tab w:val="left" w:pos="4962"/>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C93079">
      <w:pPr>
        <w:pStyle w:val="1"/>
        <w:numPr>
          <w:ilvl w:val="0"/>
          <w:numId w:val="185"/>
        </w:numPr>
        <w:shd w:val="clear" w:color="auto" w:fill="auto"/>
        <w:tabs>
          <w:tab w:val="left" w:pos="1148"/>
          <w:tab w:val="left" w:pos="4962"/>
        </w:tabs>
        <w:spacing w:line="322" w:lineRule="exact"/>
        <w:ind w:left="20" w:right="20" w:firstLine="720"/>
        <w:jc w:val="both"/>
        <w:rPr>
          <w:sz w:val="28"/>
          <w:szCs w:val="28"/>
        </w:rPr>
      </w:pPr>
      <w:r w:rsidRPr="00B04753">
        <w:rPr>
          <w:rStyle w:val="14pt"/>
        </w:rPr>
        <w:t xml:space="preserve">по содержанию объектов капитального строительства и объектов </w:t>
      </w:r>
      <w:r w:rsidRPr="00B04753">
        <w:rPr>
          <w:rStyle w:val="14pt"/>
        </w:rPr>
        <w:lastRenderedPageBreak/>
        <w:t>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
    <w:p w:rsidR="00B04753" w:rsidRPr="00E70F27" w:rsidRDefault="00B04753" w:rsidP="00C93079">
      <w:pPr>
        <w:pStyle w:val="1"/>
        <w:numPr>
          <w:ilvl w:val="0"/>
          <w:numId w:val="185"/>
        </w:numPr>
        <w:shd w:val="clear" w:color="auto" w:fill="auto"/>
        <w:tabs>
          <w:tab w:val="left" w:pos="1220"/>
          <w:tab w:val="left" w:pos="4962"/>
        </w:tabs>
        <w:spacing w:line="322" w:lineRule="exact"/>
        <w:ind w:left="20" w:right="20" w:firstLine="720"/>
        <w:jc w:val="both"/>
        <w:rPr>
          <w:sz w:val="28"/>
          <w:szCs w:val="28"/>
        </w:rPr>
      </w:pPr>
      <w:r w:rsidRPr="00E70F27">
        <w:rPr>
          <w:rStyle w:val="14pt"/>
          <w:color w:val="auto"/>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
    <w:p w:rsidR="00B04753" w:rsidRPr="00B04753" w:rsidRDefault="00B04753" w:rsidP="00C93079">
      <w:pPr>
        <w:pStyle w:val="1"/>
        <w:numPr>
          <w:ilvl w:val="0"/>
          <w:numId w:val="185"/>
        </w:numPr>
        <w:shd w:val="clear" w:color="auto" w:fill="auto"/>
        <w:tabs>
          <w:tab w:val="left" w:pos="1258"/>
          <w:tab w:val="left" w:pos="4962"/>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C93079">
      <w:pPr>
        <w:pStyle w:val="1"/>
        <w:numPr>
          <w:ilvl w:val="0"/>
          <w:numId w:val="185"/>
        </w:numPr>
        <w:shd w:val="clear" w:color="auto" w:fill="auto"/>
        <w:tabs>
          <w:tab w:val="left" w:pos="1186"/>
          <w:tab w:val="left" w:pos="4962"/>
        </w:tabs>
        <w:spacing w:line="322" w:lineRule="exact"/>
        <w:ind w:left="20" w:right="20" w:firstLine="720"/>
        <w:jc w:val="both"/>
        <w:rPr>
          <w:sz w:val="28"/>
          <w:szCs w:val="28"/>
        </w:rPr>
      </w:pPr>
      <w:r w:rsidRPr="00B04753">
        <w:rPr>
          <w:rStyle w:val="14pt"/>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балансодержателей, собственников, владельцев, пользователей, арендаторов указанных объектов;</w:t>
      </w:r>
    </w:p>
    <w:p w:rsidR="00B04753" w:rsidRPr="00B04753" w:rsidRDefault="00B04753" w:rsidP="00C93079">
      <w:pPr>
        <w:pStyle w:val="1"/>
        <w:numPr>
          <w:ilvl w:val="0"/>
          <w:numId w:val="185"/>
        </w:numPr>
        <w:shd w:val="clear" w:color="auto" w:fill="auto"/>
        <w:tabs>
          <w:tab w:val="left" w:pos="596"/>
          <w:tab w:val="left" w:pos="4962"/>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C93079">
      <w:pPr>
        <w:pStyle w:val="1"/>
        <w:numPr>
          <w:ilvl w:val="0"/>
          <w:numId w:val="185"/>
        </w:numPr>
        <w:shd w:val="clear" w:color="auto" w:fill="auto"/>
        <w:tabs>
          <w:tab w:val="left" w:pos="1186"/>
          <w:tab w:val="left" w:pos="4962"/>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C93079">
      <w:pPr>
        <w:pStyle w:val="1"/>
        <w:numPr>
          <w:ilvl w:val="0"/>
          <w:numId w:val="185"/>
        </w:numPr>
        <w:shd w:val="clear" w:color="auto" w:fill="auto"/>
        <w:tabs>
          <w:tab w:val="left" w:pos="1158"/>
          <w:tab w:val="left" w:pos="4962"/>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C93079">
      <w:pPr>
        <w:pStyle w:val="1"/>
        <w:numPr>
          <w:ilvl w:val="0"/>
          <w:numId w:val="185"/>
        </w:numPr>
        <w:shd w:val="clear" w:color="auto" w:fill="auto"/>
        <w:tabs>
          <w:tab w:val="left" w:pos="1124"/>
          <w:tab w:val="left" w:pos="4962"/>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w:t>
      </w:r>
      <w:r w:rsidRPr="00B04753">
        <w:rPr>
          <w:rStyle w:val="14pt"/>
        </w:rPr>
        <w:lastRenderedPageBreak/>
        <w:t>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C93079">
      <w:pPr>
        <w:pStyle w:val="1"/>
        <w:numPr>
          <w:ilvl w:val="0"/>
          <w:numId w:val="185"/>
        </w:numPr>
        <w:shd w:val="clear" w:color="auto" w:fill="auto"/>
        <w:tabs>
          <w:tab w:val="left" w:pos="1321"/>
          <w:tab w:val="left" w:pos="4962"/>
        </w:tabs>
        <w:spacing w:line="322" w:lineRule="exact"/>
        <w:ind w:left="20" w:right="40" w:firstLine="720"/>
        <w:jc w:val="both"/>
        <w:rPr>
          <w:sz w:val="28"/>
          <w:szCs w:val="28"/>
        </w:rPr>
      </w:pPr>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
    <w:p w:rsidR="00B04753" w:rsidRPr="00B04753" w:rsidRDefault="00B04753" w:rsidP="00C93079">
      <w:pPr>
        <w:pStyle w:val="1"/>
        <w:numPr>
          <w:ilvl w:val="0"/>
          <w:numId w:val="185"/>
        </w:numPr>
        <w:shd w:val="clear" w:color="auto" w:fill="auto"/>
        <w:tabs>
          <w:tab w:val="left" w:pos="1215"/>
          <w:tab w:val="left" w:pos="4962"/>
        </w:tabs>
        <w:spacing w:line="322" w:lineRule="exact"/>
        <w:ind w:left="20" w:right="40" w:firstLine="720"/>
        <w:jc w:val="both"/>
        <w:rPr>
          <w:sz w:val="28"/>
          <w:szCs w:val="28"/>
        </w:rPr>
      </w:pPr>
      <w:r w:rsidRPr="00B04753">
        <w:rPr>
          <w:rStyle w:val="14pt"/>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C93079">
      <w:pPr>
        <w:pStyle w:val="1"/>
        <w:numPr>
          <w:ilvl w:val="0"/>
          <w:numId w:val="184"/>
        </w:numPr>
        <w:shd w:val="clear" w:color="auto" w:fill="auto"/>
        <w:tabs>
          <w:tab w:val="left" w:pos="1153"/>
          <w:tab w:val="left" w:pos="4962"/>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C93079">
      <w:pPr>
        <w:pStyle w:val="1"/>
        <w:numPr>
          <w:ilvl w:val="0"/>
          <w:numId w:val="186"/>
        </w:numPr>
        <w:shd w:val="clear" w:color="auto" w:fill="auto"/>
        <w:tabs>
          <w:tab w:val="left" w:pos="1129"/>
          <w:tab w:val="left" w:pos="4962"/>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C93079">
      <w:pPr>
        <w:pStyle w:val="1"/>
        <w:numPr>
          <w:ilvl w:val="0"/>
          <w:numId w:val="186"/>
        </w:numPr>
        <w:shd w:val="clear" w:color="auto" w:fill="auto"/>
        <w:tabs>
          <w:tab w:val="left" w:pos="1129"/>
          <w:tab w:val="left" w:pos="4962"/>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C93079">
      <w:pPr>
        <w:pStyle w:val="1"/>
        <w:numPr>
          <w:ilvl w:val="0"/>
          <w:numId w:val="186"/>
        </w:numPr>
        <w:shd w:val="clear" w:color="auto" w:fill="auto"/>
        <w:tabs>
          <w:tab w:val="left" w:pos="1254"/>
          <w:tab w:val="left" w:pos="4962"/>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C93079">
      <w:pPr>
        <w:tabs>
          <w:tab w:val="left" w:pos="4962"/>
        </w:tabs>
        <w:spacing w:after="304" w:line="326" w:lineRule="exact"/>
        <w:ind w:left="20" w:right="20" w:firstLine="720"/>
        <w:jc w:val="both"/>
        <w:rPr>
          <w:rStyle w:val="80"/>
          <w:rFonts w:eastAsia="Sylfaen"/>
          <w:bCs w:val="0"/>
          <w:color w:val="auto"/>
          <w:sz w:val="28"/>
          <w:szCs w:val="28"/>
        </w:rPr>
      </w:pPr>
    </w:p>
    <w:p w:rsidR="00B04753" w:rsidRPr="00E70F27" w:rsidRDefault="00790129" w:rsidP="00C93079">
      <w:pPr>
        <w:tabs>
          <w:tab w:val="left" w:pos="4962"/>
        </w:tabs>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C93079">
      <w:pPr>
        <w:pStyle w:val="1"/>
        <w:numPr>
          <w:ilvl w:val="0"/>
          <w:numId w:val="187"/>
        </w:numPr>
        <w:shd w:val="clear" w:color="auto" w:fill="auto"/>
        <w:tabs>
          <w:tab w:val="left" w:pos="1436"/>
          <w:tab w:val="left" w:pos="4962"/>
        </w:tabs>
        <w:spacing w:line="322" w:lineRule="exact"/>
        <w:ind w:left="20" w:right="20" w:firstLine="720"/>
        <w:jc w:val="both"/>
        <w:rPr>
          <w:sz w:val="28"/>
          <w:szCs w:val="28"/>
        </w:rPr>
      </w:pPr>
      <w:r w:rsidRPr="00B04753">
        <w:rPr>
          <w:rStyle w:val="14pt"/>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B04753" w:rsidRPr="00B04753" w:rsidRDefault="00B04753" w:rsidP="00C93079">
      <w:pPr>
        <w:pStyle w:val="1"/>
        <w:numPr>
          <w:ilvl w:val="0"/>
          <w:numId w:val="187"/>
        </w:numPr>
        <w:shd w:val="clear" w:color="auto" w:fill="auto"/>
        <w:tabs>
          <w:tab w:val="left" w:pos="1095"/>
          <w:tab w:val="left" w:pos="4962"/>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C93079">
      <w:pPr>
        <w:pStyle w:val="1"/>
        <w:numPr>
          <w:ilvl w:val="0"/>
          <w:numId w:val="188"/>
        </w:numPr>
        <w:shd w:val="clear" w:color="auto" w:fill="auto"/>
        <w:tabs>
          <w:tab w:val="left" w:pos="1100"/>
          <w:tab w:val="left" w:pos="4962"/>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C93079">
      <w:pPr>
        <w:pStyle w:val="1"/>
        <w:numPr>
          <w:ilvl w:val="0"/>
          <w:numId w:val="188"/>
        </w:numPr>
        <w:shd w:val="clear" w:color="auto" w:fill="auto"/>
        <w:tabs>
          <w:tab w:val="left" w:pos="1172"/>
          <w:tab w:val="left" w:pos="4962"/>
        </w:tabs>
        <w:spacing w:line="317" w:lineRule="exact"/>
        <w:ind w:left="20" w:right="20" w:firstLine="720"/>
        <w:jc w:val="both"/>
        <w:rPr>
          <w:sz w:val="28"/>
          <w:szCs w:val="28"/>
        </w:rPr>
      </w:pPr>
      <w:r w:rsidRPr="00B04753">
        <w:rPr>
          <w:rStyle w:val="14pt"/>
        </w:rPr>
        <w:t xml:space="preserve">содержание малых архитектурных форм, уличного коммунально- </w:t>
      </w:r>
      <w:r w:rsidRPr="00B04753">
        <w:rPr>
          <w:rStyle w:val="14pt"/>
        </w:rPr>
        <w:lastRenderedPageBreak/>
        <w:t>бытового оборудования;</w:t>
      </w:r>
    </w:p>
    <w:p w:rsidR="00B04753" w:rsidRPr="00B04753" w:rsidRDefault="00B04753" w:rsidP="00C93079">
      <w:pPr>
        <w:pStyle w:val="1"/>
        <w:numPr>
          <w:ilvl w:val="0"/>
          <w:numId w:val="188"/>
        </w:numPr>
        <w:shd w:val="clear" w:color="auto" w:fill="auto"/>
        <w:tabs>
          <w:tab w:val="left" w:pos="1052"/>
          <w:tab w:val="left" w:pos="496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C93079">
      <w:pPr>
        <w:pStyle w:val="1"/>
        <w:numPr>
          <w:ilvl w:val="0"/>
          <w:numId w:val="188"/>
        </w:numPr>
        <w:shd w:val="clear" w:color="auto" w:fill="auto"/>
        <w:tabs>
          <w:tab w:val="left" w:pos="1047"/>
          <w:tab w:val="left" w:pos="4962"/>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C93079">
      <w:pPr>
        <w:tabs>
          <w:tab w:val="left" w:pos="4962"/>
        </w:tabs>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C93079">
      <w:pPr>
        <w:tabs>
          <w:tab w:val="left" w:pos="4962"/>
        </w:tabs>
        <w:spacing w:line="317" w:lineRule="exact"/>
        <w:ind w:left="20" w:right="20" w:firstLine="720"/>
        <w:rPr>
          <w:sz w:val="28"/>
          <w:szCs w:val="28"/>
        </w:rPr>
      </w:pPr>
    </w:p>
    <w:p w:rsidR="00B04753" w:rsidRPr="00B04753" w:rsidRDefault="00B04753" w:rsidP="00C93079">
      <w:pPr>
        <w:pStyle w:val="1"/>
        <w:numPr>
          <w:ilvl w:val="0"/>
          <w:numId w:val="189"/>
        </w:numPr>
        <w:shd w:val="clear" w:color="auto" w:fill="auto"/>
        <w:tabs>
          <w:tab w:val="left" w:pos="1071"/>
          <w:tab w:val="left" w:pos="4962"/>
        </w:tabs>
        <w:spacing w:line="317" w:lineRule="exact"/>
        <w:ind w:left="20" w:right="20" w:firstLine="720"/>
        <w:jc w:val="both"/>
        <w:rPr>
          <w:sz w:val="28"/>
          <w:szCs w:val="28"/>
        </w:rPr>
      </w:pPr>
      <w:r w:rsidRPr="00B04753">
        <w:rPr>
          <w:rStyle w:val="14pt"/>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C93079">
      <w:pPr>
        <w:pStyle w:val="1"/>
        <w:numPr>
          <w:ilvl w:val="0"/>
          <w:numId w:val="189"/>
        </w:numPr>
        <w:shd w:val="clear" w:color="auto" w:fill="auto"/>
        <w:tabs>
          <w:tab w:val="left" w:pos="1076"/>
          <w:tab w:val="left" w:pos="4962"/>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C93079">
      <w:pPr>
        <w:pStyle w:val="1"/>
        <w:numPr>
          <w:ilvl w:val="0"/>
          <w:numId w:val="189"/>
        </w:numPr>
        <w:shd w:val="clear" w:color="auto" w:fill="auto"/>
        <w:tabs>
          <w:tab w:val="left" w:pos="1110"/>
          <w:tab w:val="left" w:pos="4962"/>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C93079">
      <w:pPr>
        <w:pStyle w:val="1"/>
        <w:numPr>
          <w:ilvl w:val="0"/>
          <w:numId w:val="189"/>
        </w:numPr>
        <w:shd w:val="clear" w:color="auto" w:fill="auto"/>
        <w:tabs>
          <w:tab w:val="left" w:pos="1254"/>
          <w:tab w:val="left" w:pos="4962"/>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C93079">
      <w:pPr>
        <w:pStyle w:val="1"/>
        <w:numPr>
          <w:ilvl w:val="0"/>
          <w:numId w:val="189"/>
        </w:numPr>
        <w:shd w:val="clear" w:color="auto" w:fill="auto"/>
        <w:tabs>
          <w:tab w:val="left" w:pos="1014"/>
          <w:tab w:val="left" w:pos="4962"/>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C93079">
      <w:pPr>
        <w:pStyle w:val="1"/>
        <w:numPr>
          <w:ilvl w:val="0"/>
          <w:numId w:val="189"/>
        </w:numPr>
        <w:shd w:val="clear" w:color="auto" w:fill="auto"/>
        <w:tabs>
          <w:tab w:val="left" w:pos="1028"/>
          <w:tab w:val="left" w:pos="4962"/>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C93079">
      <w:pPr>
        <w:pStyle w:val="1"/>
        <w:numPr>
          <w:ilvl w:val="0"/>
          <w:numId w:val="189"/>
        </w:numPr>
        <w:shd w:val="clear" w:color="auto" w:fill="auto"/>
        <w:tabs>
          <w:tab w:val="left" w:pos="1273"/>
          <w:tab w:val="left" w:pos="4962"/>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w:t>
      </w:r>
      <w:r w:rsidR="00790129">
        <w:rPr>
          <w:rStyle w:val="14pt"/>
        </w:rPr>
        <w:t>-</w:t>
      </w:r>
      <w:r w:rsidRPr="00B04753">
        <w:rPr>
          <w:rStyle w:val="14pt"/>
        </w:rPr>
        <w:t xml:space="preserve">фиксации, а также интерактивных порталов в информационно-телекоммуникационной сети «Интернет». Информация о выявленных и </w:t>
      </w:r>
      <w:r w:rsidRPr="00B04753">
        <w:rPr>
          <w:rStyle w:val="14pt"/>
        </w:rPr>
        <w:lastRenderedPageBreak/>
        <w:t xml:space="preserve">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C93079">
      <w:pPr>
        <w:pStyle w:val="1"/>
        <w:shd w:val="clear" w:color="auto" w:fill="auto"/>
        <w:tabs>
          <w:tab w:val="left" w:pos="4962"/>
        </w:tabs>
        <w:spacing w:after="300" w:line="322" w:lineRule="exact"/>
        <w:ind w:left="20" w:right="20" w:firstLine="720"/>
        <w:jc w:val="both"/>
        <w:rPr>
          <w:sz w:val="28"/>
          <w:szCs w:val="28"/>
        </w:rPr>
      </w:pPr>
      <w:r w:rsidRPr="00B04753">
        <w:rPr>
          <w:rStyle w:val="14pt"/>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Default="00B04753" w:rsidP="00C93079">
      <w:pPr>
        <w:tabs>
          <w:tab w:val="left" w:pos="4962"/>
        </w:tabs>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C93079">
      <w:pPr>
        <w:tabs>
          <w:tab w:val="left" w:pos="4962"/>
        </w:tabs>
        <w:spacing w:line="322" w:lineRule="exact"/>
        <w:ind w:left="20" w:right="20" w:firstLine="720"/>
        <w:jc w:val="both"/>
        <w:rPr>
          <w:sz w:val="28"/>
          <w:szCs w:val="28"/>
        </w:rPr>
      </w:pPr>
    </w:p>
    <w:p w:rsidR="00B04753" w:rsidRPr="00B04753" w:rsidRDefault="00B04753" w:rsidP="00C93079">
      <w:pPr>
        <w:pStyle w:val="1"/>
        <w:numPr>
          <w:ilvl w:val="0"/>
          <w:numId w:val="190"/>
        </w:numPr>
        <w:shd w:val="clear" w:color="auto" w:fill="auto"/>
        <w:tabs>
          <w:tab w:val="left" w:pos="1062"/>
          <w:tab w:val="left" w:pos="4962"/>
        </w:tabs>
        <w:spacing w:line="322" w:lineRule="exact"/>
        <w:ind w:left="20" w:right="20" w:firstLine="720"/>
        <w:jc w:val="both"/>
        <w:rPr>
          <w:sz w:val="28"/>
          <w:szCs w:val="28"/>
        </w:rPr>
      </w:pPr>
      <w:r w:rsidRPr="00B04753">
        <w:rPr>
          <w:rStyle w:val="14pt"/>
        </w:rPr>
        <w:t>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Российской Федерации, Республики Башкортостан.</w:t>
      </w:r>
    </w:p>
    <w:p w:rsidR="00B04753" w:rsidRPr="00B04753" w:rsidRDefault="00B04753" w:rsidP="00C93079">
      <w:pPr>
        <w:pStyle w:val="1"/>
        <w:numPr>
          <w:ilvl w:val="0"/>
          <w:numId w:val="190"/>
        </w:numPr>
        <w:shd w:val="clear" w:color="auto" w:fill="auto"/>
        <w:tabs>
          <w:tab w:val="left" w:pos="1033"/>
          <w:tab w:val="left" w:pos="4962"/>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C93079">
      <w:pPr>
        <w:tabs>
          <w:tab w:val="left" w:pos="4962"/>
        </w:tabs>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C93079">
      <w:pPr>
        <w:pStyle w:val="1"/>
        <w:shd w:val="clear" w:color="auto" w:fill="auto"/>
        <w:tabs>
          <w:tab w:val="left" w:pos="4962"/>
        </w:tabs>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C93079">
      <w:pPr>
        <w:pStyle w:val="1"/>
        <w:shd w:val="clear" w:color="auto" w:fill="auto"/>
        <w:tabs>
          <w:tab w:val="left" w:pos="4962"/>
        </w:tabs>
        <w:spacing w:line="322" w:lineRule="exact"/>
        <w:ind w:left="20" w:right="20" w:firstLine="720"/>
        <w:jc w:val="both"/>
        <w:rPr>
          <w:rStyle w:val="14pt"/>
        </w:rPr>
      </w:pPr>
    </w:p>
    <w:p w:rsidR="008D6190" w:rsidRDefault="008D6190" w:rsidP="00C93079">
      <w:pPr>
        <w:pStyle w:val="1"/>
        <w:shd w:val="clear" w:color="auto" w:fill="auto"/>
        <w:tabs>
          <w:tab w:val="left" w:pos="4962"/>
        </w:tabs>
        <w:spacing w:line="322" w:lineRule="exact"/>
        <w:ind w:left="20" w:right="20" w:firstLine="720"/>
        <w:jc w:val="both"/>
        <w:rPr>
          <w:rStyle w:val="14pt"/>
        </w:rPr>
      </w:pPr>
    </w:p>
    <w:p w:rsidR="008D6190" w:rsidRPr="00B04753" w:rsidRDefault="008D6190" w:rsidP="00C93079">
      <w:pPr>
        <w:pStyle w:val="1"/>
        <w:shd w:val="clear" w:color="auto" w:fill="auto"/>
        <w:tabs>
          <w:tab w:val="left" w:pos="4962"/>
        </w:tabs>
        <w:spacing w:line="322" w:lineRule="exact"/>
        <w:ind w:left="20" w:right="20" w:firstLine="720"/>
        <w:jc w:val="both"/>
        <w:rPr>
          <w:sz w:val="28"/>
          <w:szCs w:val="28"/>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817278" w:rsidRDefault="00817278" w:rsidP="00C93079">
      <w:pPr>
        <w:pStyle w:val="aa"/>
        <w:tabs>
          <w:tab w:val="left" w:pos="4962"/>
        </w:tabs>
        <w:jc w:val="right"/>
        <w:rPr>
          <w:rStyle w:val="14pt"/>
          <w:rFonts w:eastAsia="Courier New"/>
          <w:b/>
          <w:sz w:val="24"/>
          <w:szCs w:val="24"/>
        </w:rPr>
      </w:pPr>
    </w:p>
    <w:p w:rsidR="0063337A" w:rsidRDefault="00B04753" w:rsidP="00C93079">
      <w:pPr>
        <w:pStyle w:val="aa"/>
        <w:tabs>
          <w:tab w:val="left" w:pos="4962"/>
        </w:tabs>
        <w:jc w:val="right"/>
        <w:rPr>
          <w:rFonts w:ascii="Times New Roman" w:hAnsi="Times New Roman" w:cs="Times New Roman"/>
          <w:b/>
        </w:rPr>
      </w:pPr>
      <w:r w:rsidRPr="0063337A">
        <w:rPr>
          <w:rStyle w:val="14pt"/>
          <w:rFonts w:eastAsia="Courier New"/>
          <w:b/>
          <w:sz w:val="24"/>
          <w:szCs w:val="24"/>
        </w:rPr>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C93079">
      <w:pPr>
        <w:pStyle w:val="aa"/>
        <w:tabs>
          <w:tab w:val="left" w:pos="4962"/>
        </w:tabs>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63337A" w:rsidP="00C93079">
      <w:pPr>
        <w:pStyle w:val="aa"/>
        <w:tabs>
          <w:tab w:val="left" w:pos="4962"/>
        </w:tabs>
        <w:jc w:val="right"/>
        <w:rPr>
          <w:rFonts w:ascii="Times New Roman" w:hAnsi="Times New Roman" w:cs="Times New Roman"/>
          <w:b/>
        </w:rPr>
      </w:pPr>
      <w:r w:rsidRPr="0063337A">
        <w:rPr>
          <w:rFonts w:ascii="Times New Roman" w:hAnsi="Times New Roman" w:cs="Times New Roman"/>
          <w:b/>
        </w:rPr>
        <w:t xml:space="preserve">___ сельсовет муниципального района </w:t>
      </w:r>
    </w:p>
    <w:p w:rsidR="00B04753" w:rsidRPr="0063337A" w:rsidRDefault="0063337A" w:rsidP="00C93079">
      <w:pPr>
        <w:pStyle w:val="aa"/>
        <w:tabs>
          <w:tab w:val="left" w:pos="4962"/>
        </w:tabs>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63337A" w:rsidRDefault="0063337A" w:rsidP="00C93079">
      <w:pPr>
        <w:pStyle w:val="1"/>
        <w:shd w:val="clear" w:color="auto" w:fill="auto"/>
        <w:tabs>
          <w:tab w:val="left" w:pos="4962"/>
        </w:tabs>
        <w:spacing w:after="642" w:line="280" w:lineRule="exact"/>
        <w:ind w:left="2340"/>
        <w:rPr>
          <w:rStyle w:val="14pt"/>
        </w:rPr>
      </w:pPr>
    </w:p>
    <w:p w:rsidR="00B04753" w:rsidRPr="0063337A" w:rsidRDefault="00B04753" w:rsidP="00C93079">
      <w:pPr>
        <w:pStyle w:val="aa"/>
        <w:tabs>
          <w:tab w:val="left" w:pos="4962"/>
        </w:tabs>
        <w:jc w:val="center"/>
      </w:pPr>
      <w:r w:rsidRPr="0063337A">
        <w:rPr>
          <w:rStyle w:val="14pt"/>
          <w:rFonts w:eastAsia="Courier New"/>
          <w:b/>
        </w:rPr>
        <w:t>Форма схемы границ прилегающей территории</w:t>
      </w:r>
    </w:p>
    <w:p w:rsidR="0063337A" w:rsidRDefault="0063337A" w:rsidP="00C93079">
      <w:pPr>
        <w:pStyle w:val="1"/>
        <w:shd w:val="clear" w:color="auto" w:fill="auto"/>
        <w:tabs>
          <w:tab w:val="left" w:pos="4962"/>
        </w:tabs>
        <w:spacing w:after="263" w:line="280" w:lineRule="exact"/>
        <w:ind w:left="5140"/>
        <w:rPr>
          <w:rStyle w:val="14pt"/>
        </w:rPr>
      </w:pPr>
    </w:p>
    <w:p w:rsidR="00B04753" w:rsidRPr="00B04753" w:rsidRDefault="00B04753" w:rsidP="00C93079">
      <w:pPr>
        <w:pStyle w:val="aa"/>
        <w:tabs>
          <w:tab w:val="left" w:pos="4962"/>
        </w:tabs>
        <w:jc w:val="right"/>
      </w:pPr>
      <w:r w:rsidRPr="00B04753">
        <w:rPr>
          <w:rStyle w:val="14pt"/>
          <w:rFonts w:eastAsia="Courier New"/>
        </w:rPr>
        <w:t>Утверждена</w:t>
      </w:r>
    </w:p>
    <w:p w:rsidR="0063337A" w:rsidRDefault="00B04753" w:rsidP="00C93079">
      <w:pPr>
        <w:pStyle w:val="aa"/>
        <w:tabs>
          <w:tab w:val="left" w:pos="4962"/>
        </w:tabs>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C93079">
      <w:pPr>
        <w:pStyle w:val="aa"/>
        <w:tabs>
          <w:tab w:val="left" w:pos="4962"/>
        </w:tabs>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C93079">
      <w:pPr>
        <w:pStyle w:val="1"/>
        <w:shd w:val="clear" w:color="auto" w:fill="auto"/>
        <w:tabs>
          <w:tab w:val="left" w:pos="4962"/>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C93079">
      <w:pPr>
        <w:pStyle w:val="aa"/>
        <w:tabs>
          <w:tab w:val="left" w:pos="4962"/>
        </w:tabs>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C93079">
      <w:pPr>
        <w:pStyle w:val="aa"/>
        <w:tabs>
          <w:tab w:val="left" w:pos="4962"/>
        </w:tabs>
        <w:spacing w:line="360" w:lineRule="auto"/>
        <w:ind w:firstLine="708"/>
        <w:jc w:val="both"/>
        <w:rPr>
          <w:rStyle w:val="14pt"/>
          <w:rFonts w:eastAsia="Courier New"/>
        </w:rPr>
      </w:pPr>
    </w:p>
    <w:p w:rsidR="00B04753" w:rsidRPr="00BE760D" w:rsidRDefault="00BE760D" w:rsidP="00C93079">
      <w:pPr>
        <w:pStyle w:val="aa"/>
        <w:tabs>
          <w:tab w:val="left" w:pos="4962"/>
        </w:tabs>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C93079">
      <w:pPr>
        <w:pStyle w:val="aa"/>
        <w:tabs>
          <w:tab w:val="left" w:pos="4962"/>
        </w:tabs>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C93079">
      <w:pPr>
        <w:pStyle w:val="aa"/>
        <w:tabs>
          <w:tab w:val="left" w:pos="4962"/>
        </w:tabs>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C93079">
      <w:pPr>
        <w:pStyle w:val="aa"/>
        <w:tabs>
          <w:tab w:val="left" w:pos="4962"/>
        </w:tabs>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C93079">
      <w:pPr>
        <w:pStyle w:val="aa"/>
        <w:tabs>
          <w:tab w:val="left" w:pos="4962"/>
        </w:tabs>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C93079">
      <w:pPr>
        <w:pStyle w:val="aa"/>
        <w:tabs>
          <w:tab w:val="left" w:pos="4962"/>
        </w:tabs>
        <w:spacing w:line="360" w:lineRule="auto"/>
        <w:ind w:firstLine="708"/>
        <w:jc w:val="both"/>
      </w:pPr>
      <w:r>
        <w:rPr>
          <w:rStyle w:val="14pt"/>
          <w:rFonts w:eastAsia="Courier New"/>
        </w:rPr>
        <w:t xml:space="preserve">6.  </w:t>
      </w:r>
      <w:r w:rsidR="00B04753" w:rsidRPr="00B04753">
        <w:rPr>
          <w:rStyle w:val="14pt"/>
          <w:rFonts w:eastAsia="Courier New"/>
        </w:rPr>
        <w:t>Обозначение характерных точек границ Координаты, м (с точностью до двух знаков после запятой)</w:t>
      </w:r>
    </w:p>
    <w:p w:rsidR="00B04753" w:rsidRPr="00B04753" w:rsidRDefault="00BE760D" w:rsidP="00C93079">
      <w:pPr>
        <w:pStyle w:val="aa"/>
        <w:tabs>
          <w:tab w:val="left" w:pos="4962"/>
        </w:tabs>
        <w:spacing w:line="360" w:lineRule="auto"/>
        <w:jc w:val="both"/>
      </w:pPr>
      <w:r>
        <w:t xml:space="preserve"> </w:t>
      </w:r>
    </w:p>
    <w:p w:rsidR="00BE760D" w:rsidRDefault="00BE760D" w:rsidP="00C93079">
      <w:pPr>
        <w:pStyle w:val="1"/>
        <w:shd w:val="clear" w:color="auto" w:fill="auto"/>
        <w:tabs>
          <w:tab w:val="left" w:pos="4962"/>
        </w:tabs>
        <w:spacing w:after="1906" w:line="280" w:lineRule="exact"/>
        <w:ind w:left="2900"/>
        <w:rPr>
          <w:rStyle w:val="14pt"/>
        </w:rPr>
      </w:pPr>
    </w:p>
    <w:p w:rsidR="00BE760D" w:rsidRDefault="00BE760D" w:rsidP="00C93079">
      <w:pPr>
        <w:pStyle w:val="1"/>
        <w:shd w:val="clear" w:color="auto" w:fill="auto"/>
        <w:tabs>
          <w:tab w:val="left" w:pos="4962"/>
        </w:tabs>
        <w:spacing w:after="1906" w:line="280" w:lineRule="exact"/>
        <w:ind w:left="2900"/>
        <w:rPr>
          <w:rStyle w:val="14pt"/>
        </w:rPr>
      </w:pPr>
    </w:p>
    <w:p w:rsidR="00B04753" w:rsidRPr="00817278" w:rsidRDefault="00817278" w:rsidP="00C93079">
      <w:pPr>
        <w:pStyle w:val="aa"/>
        <w:tabs>
          <w:tab w:val="left" w:pos="4962"/>
        </w:tabs>
        <w:jc w:val="center"/>
        <w:rPr>
          <w:rStyle w:val="14pt"/>
          <w:rFonts w:eastAsia="Courier New"/>
          <w:b/>
        </w:rPr>
      </w:pPr>
      <w:r w:rsidRPr="00817278">
        <w:rPr>
          <w:rStyle w:val="14pt"/>
          <w:rFonts w:eastAsia="Courier New"/>
          <w:b/>
        </w:rPr>
        <w:t>Г</w:t>
      </w:r>
      <w:r w:rsidR="00B04753" w:rsidRPr="00817278">
        <w:rPr>
          <w:rStyle w:val="14pt"/>
          <w:rFonts w:eastAsia="Courier New"/>
          <w:b/>
        </w:rPr>
        <w:t>рафическая часть</w:t>
      </w: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pPr>
    </w:p>
    <w:p w:rsidR="00817278" w:rsidRPr="00B04753" w:rsidRDefault="00817278" w:rsidP="00C93079">
      <w:pPr>
        <w:pStyle w:val="aa"/>
        <w:tabs>
          <w:tab w:val="left" w:pos="4962"/>
        </w:tabs>
        <w:jc w:val="center"/>
      </w:pPr>
    </w:p>
    <w:p w:rsidR="00B04753" w:rsidRDefault="00B04753" w:rsidP="00C93079">
      <w:pPr>
        <w:pStyle w:val="aa"/>
        <w:tabs>
          <w:tab w:val="left" w:pos="4962"/>
        </w:tabs>
        <w:jc w:val="center"/>
        <w:rPr>
          <w:rStyle w:val="14pt"/>
          <w:rFonts w:eastAsia="Courier New"/>
        </w:rPr>
      </w:pPr>
      <w:r w:rsidRPr="00B04753">
        <w:rPr>
          <w:rStyle w:val="14pt"/>
          <w:rFonts w:eastAsia="Courier New"/>
        </w:rPr>
        <w:t>Масштаб 1:500 (1:1000)</w:t>
      </w: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Default="00817278" w:rsidP="00C93079">
      <w:pPr>
        <w:pStyle w:val="aa"/>
        <w:tabs>
          <w:tab w:val="left" w:pos="4962"/>
        </w:tabs>
        <w:jc w:val="center"/>
        <w:rPr>
          <w:rStyle w:val="14pt"/>
          <w:rFonts w:eastAsia="Courier New"/>
        </w:rPr>
      </w:pPr>
    </w:p>
    <w:p w:rsidR="00817278" w:rsidRPr="00B04753" w:rsidRDefault="00817278" w:rsidP="00C93079">
      <w:pPr>
        <w:pStyle w:val="aa"/>
        <w:tabs>
          <w:tab w:val="left" w:pos="4962"/>
        </w:tabs>
        <w:jc w:val="center"/>
      </w:pPr>
    </w:p>
    <w:p w:rsidR="00B04753" w:rsidRPr="00B04753" w:rsidRDefault="00B04753" w:rsidP="00C93079">
      <w:pPr>
        <w:pStyle w:val="a9"/>
        <w:framePr w:w="9485" w:wrap="notBeside" w:vAnchor="text" w:hAnchor="text" w:xAlign="center" w:y="1"/>
        <w:shd w:val="clear" w:color="auto" w:fill="auto"/>
        <w:tabs>
          <w:tab w:val="left" w:pos="4962"/>
        </w:tabs>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C93079">
            <w:pPr>
              <w:framePr w:w="9485" w:wrap="notBeside" w:vAnchor="text" w:hAnchor="text" w:xAlign="center" w:y="1"/>
              <w:tabs>
                <w:tab w:val="left" w:pos="4962"/>
              </w:tabs>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after="180" w:line="280" w:lineRule="exact"/>
              <w:ind w:right="180"/>
              <w:jc w:val="center"/>
              <w:rPr>
                <w:sz w:val="28"/>
                <w:szCs w:val="28"/>
              </w:rPr>
            </w:pPr>
            <w:r w:rsidRPr="00B04753">
              <w:rPr>
                <w:rStyle w:val="14pt"/>
              </w:rPr>
              <w:t>02:хх:хххххх:хх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after="180" w:line="280" w:lineRule="exact"/>
              <w:ind w:right="180"/>
              <w:jc w:val="center"/>
              <w:rPr>
                <w:sz w:val="28"/>
                <w:szCs w:val="28"/>
              </w:rPr>
            </w:pPr>
            <w:r w:rsidRPr="00B04753">
              <w:rPr>
                <w:rStyle w:val="14pt"/>
              </w:rPr>
              <w:t>02:хх:хххх</w:t>
            </w:r>
          </w:p>
          <w:p w:rsidR="00B04753" w:rsidRPr="00B04753" w:rsidRDefault="00B04753" w:rsidP="00C93079">
            <w:pPr>
              <w:pStyle w:val="1"/>
              <w:framePr w:w="9485" w:wrap="notBeside" w:vAnchor="text" w:hAnchor="text" w:xAlign="center" w:y="1"/>
              <w:shd w:val="clear" w:color="auto" w:fill="auto"/>
              <w:tabs>
                <w:tab w:val="left" w:pos="4962"/>
              </w:tabs>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C93079">
            <w:pPr>
              <w:framePr w:w="9485" w:wrap="notBeside" w:vAnchor="text" w:hAnchor="text" w:xAlign="center" w:y="1"/>
              <w:tabs>
                <w:tab w:val="left" w:pos="4962"/>
              </w:tabs>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C93079">
            <w:pPr>
              <w:framePr w:w="9485" w:wrap="notBeside" w:vAnchor="text" w:hAnchor="text" w:xAlign="center" w:y="1"/>
              <w:tabs>
                <w:tab w:val="left" w:pos="4962"/>
              </w:tabs>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C93079">
            <w:pPr>
              <w:pStyle w:val="1"/>
              <w:framePr w:w="9485" w:wrap="notBeside" w:vAnchor="text" w:hAnchor="text" w:xAlign="center" w:y="1"/>
              <w:shd w:val="clear" w:color="auto" w:fill="auto"/>
              <w:tabs>
                <w:tab w:val="left" w:pos="4962"/>
              </w:tabs>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C93079">
      <w:pPr>
        <w:tabs>
          <w:tab w:val="left" w:pos="4962"/>
        </w:tabs>
        <w:rPr>
          <w:sz w:val="28"/>
          <w:szCs w:val="28"/>
        </w:rPr>
      </w:pPr>
    </w:p>
    <w:p w:rsidR="00BE760D" w:rsidRDefault="00BE760D" w:rsidP="00C93079">
      <w:pPr>
        <w:pStyle w:val="1"/>
        <w:shd w:val="clear" w:color="auto" w:fill="auto"/>
        <w:tabs>
          <w:tab w:val="left" w:pos="4962"/>
        </w:tabs>
        <w:spacing w:after="593" w:line="317" w:lineRule="exact"/>
        <w:ind w:left="4280" w:right="500"/>
        <w:rPr>
          <w:rStyle w:val="14pt"/>
        </w:rPr>
      </w:pPr>
    </w:p>
    <w:p w:rsidR="00BE760D" w:rsidRDefault="00BE760D" w:rsidP="00C93079">
      <w:pPr>
        <w:pStyle w:val="1"/>
        <w:shd w:val="clear" w:color="auto" w:fill="auto"/>
        <w:tabs>
          <w:tab w:val="left" w:pos="4962"/>
        </w:tabs>
        <w:spacing w:after="593" w:line="317" w:lineRule="exact"/>
        <w:ind w:left="4280" w:right="500"/>
        <w:rPr>
          <w:rStyle w:val="14pt"/>
        </w:rPr>
      </w:pPr>
    </w:p>
    <w:p w:rsidR="00BE760D" w:rsidRDefault="008745FF" w:rsidP="00C93079">
      <w:pPr>
        <w:pStyle w:val="aa"/>
        <w:tabs>
          <w:tab w:val="left" w:pos="4962"/>
        </w:tabs>
        <w:jc w:val="right"/>
        <w:rPr>
          <w:rFonts w:ascii="Times New Roman" w:hAnsi="Times New Roman" w:cs="Times New Roman"/>
          <w:b/>
        </w:rPr>
      </w:pPr>
      <w:r>
        <w:rPr>
          <w:rStyle w:val="14pt"/>
          <w:rFonts w:eastAsia="Courier New"/>
          <w:b/>
          <w:sz w:val="24"/>
          <w:szCs w:val="24"/>
        </w:rPr>
        <w:lastRenderedPageBreak/>
        <w:t>П</w:t>
      </w:r>
      <w:r w:rsidR="00BE760D" w:rsidRPr="0063337A">
        <w:rPr>
          <w:rStyle w:val="14pt"/>
          <w:rFonts w:eastAsia="Courier New"/>
          <w:b/>
          <w:sz w:val="24"/>
          <w:szCs w:val="24"/>
        </w:rPr>
        <w:t xml:space="preserve">риложение </w:t>
      </w:r>
      <w:r w:rsidR="00BE760D">
        <w:rPr>
          <w:rStyle w:val="14pt"/>
          <w:rFonts w:eastAsia="Courier New"/>
          <w:b/>
          <w:sz w:val="24"/>
          <w:szCs w:val="24"/>
        </w:rPr>
        <w:t>№ 2 к</w:t>
      </w:r>
      <w:r w:rsidR="00BE760D" w:rsidRPr="0063337A">
        <w:rPr>
          <w:rStyle w:val="14pt"/>
          <w:rFonts w:eastAsia="Courier New"/>
          <w:b/>
          <w:sz w:val="24"/>
          <w:szCs w:val="24"/>
        </w:rPr>
        <w:t xml:space="preserve"> </w:t>
      </w:r>
      <w:r w:rsidR="00BE760D" w:rsidRPr="0063337A">
        <w:rPr>
          <w:rFonts w:ascii="Times New Roman" w:hAnsi="Times New Roman" w:cs="Times New Roman"/>
          <w:b/>
        </w:rPr>
        <w:t>Правила</w:t>
      </w:r>
      <w:r w:rsidR="00BE760D">
        <w:rPr>
          <w:rFonts w:ascii="Times New Roman" w:hAnsi="Times New Roman" w:cs="Times New Roman"/>
          <w:b/>
        </w:rPr>
        <w:t>м</w:t>
      </w:r>
      <w:r w:rsidR="00BE760D" w:rsidRPr="0063337A">
        <w:rPr>
          <w:rFonts w:ascii="Times New Roman" w:hAnsi="Times New Roman" w:cs="Times New Roman"/>
          <w:b/>
        </w:rPr>
        <w:t xml:space="preserve"> благоустройства </w:t>
      </w:r>
    </w:p>
    <w:p w:rsidR="00BE760D" w:rsidRDefault="00BE760D" w:rsidP="00C93079">
      <w:pPr>
        <w:pStyle w:val="aa"/>
        <w:tabs>
          <w:tab w:val="left" w:pos="4962"/>
        </w:tabs>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8745FF" w:rsidP="00C93079">
      <w:pPr>
        <w:pStyle w:val="aa"/>
        <w:tabs>
          <w:tab w:val="left" w:pos="4962"/>
        </w:tabs>
        <w:jc w:val="right"/>
        <w:rPr>
          <w:rFonts w:ascii="Times New Roman" w:hAnsi="Times New Roman" w:cs="Times New Roman"/>
          <w:b/>
        </w:rPr>
      </w:pPr>
      <w:r w:rsidRPr="008745FF">
        <w:rPr>
          <w:rFonts w:ascii="Times New Roman" w:hAnsi="Times New Roman" w:cs="Times New Roman"/>
          <w:b/>
        </w:rPr>
        <w:t>Прибельский</w:t>
      </w:r>
      <w:r w:rsidRPr="0063337A">
        <w:rPr>
          <w:rFonts w:ascii="Times New Roman" w:hAnsi="Times New Roman" w:cs="Times New Roman"/>
          <w:b/>
        </w:rPr>
        <w:t xml:space="preserve"> </w:t>
      </w:r>
      <w:r w:rsidR="00BE760D" w:rsidRPr="0063337A">
        <w:rPr>
          <w:rFonts w:ascii="Times New Roman" w:hAnsi="Times New Roman" w:cs="Times New Roman"/>
          <w:b/>
        </w:rPr>
        <w:t xml:space="preserve"> сельсовет муниципального района </w:t>
      </w:r>
    </w:p>
    <w:p w:rsidR="00BE760D" w:rsidRPr="0063337A" w:rsidRDefault="00BE760D" w:rsidP="00C93079">
      <w:pPr>
        <w:pStyle w:val="aa"/>
        <w:tabs>
          <w:tab w:val="left" w:pos="4962"/>
        </w:tabs>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B04753" w:rsidRPr="00B04753" w:rsidRDefault="00BE760D" w:rsidP="00C93079">
      <w:pPr>
        <w:pStyle w:val="aa"/>
        <w:tabs>
          <w:tab w:val="left" w:pos="4962"/>
        </w:tabs>
      </w:pPr>
      <w:r>
        <w:rPr>
          <w:rStyle w:val="14pt"/>
          <w:rFonts w:eastAsia="Courier New"/>
        </w:rPr>
        <w:t xml:space="preserve"> </w:t>
      </w:r>
    </w:p>
    <w:p w:rsidR="00BE760D" w:rsidRPr="00BE760D" w:rsidRDefault="00B04753" w:rsidP="00C93079">
      <w:pPr>
        <w:pStyle w:val="aa"/>
        <w:tabs>
          <w:tab w:val="left" w:pos="4962"/>
        </w:tabs>
        <w:jc w:val="center"/>
        <w:rPr>
          <w:rFonts w:ascii="Times New Roman" w:hAnsi="Times New Roman" w:cs="Times New Roman"/>
          <w:b/>
          <w:sz w:val="28"/>
          <w:szCs w:val="28"/>
        </w:rPr>
      </w:pPr>
      <w:bookmarkStart w:id="44" w:name="bookmark45"/>
      <w:r w:rsidRPr="00BE760D">
        <w:rPr>
          <w:rStyle w:val="22"/>
          <w:rFonts w:eastAsia="Courier New"/>
          <w:bCs w:val="0"/>
          <w:sz w:val="28"/>
          <w:szCs w:val="28"/>
        </w:rPr>
        <w:t xml:space="preserve">Положение о производстве работ, влекущих нарушение благоустройства, 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8745FF" w:rsidP="00C93079">
      <w:pPr>
        <w:pStyle w:val="aa"/>
        <w:tabs>
          <w:tab w:val="left" w:pos="4962"/>
        </w:tabs>
        <w:jc w:val="center"/>
        <w:rPr>
          <w:rFonts w:ascii="Times New Roman" w:hAnsi="Times New Roman" w:cs="Times New Roman"/>
          <w:b/>
          <w:sz w:val="28"/>
          <w:szCs w:val="28"/>
        </w:rPr>
      </w:pPr>
      <w:r w:rsidRPr="008745FF">
        <w:rPr>
          <w:rFonts w:ascii="Times New Roman" w:hAnsi="Times New Roman" w:cs="Times New Roman"/>
          <w:b/>
          <w:sz w:val="28"/>
          <w:szCs w:val="28"/>
        </w:rPr>
        <w:t xml:space="preserve">Прибельский </w:t>
      </w:r>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C93079">
      <w:pPr>
        <w:pStyle w:val="aa"/>
        <w:tabs>
          <w:tab w:val="left" w:pos="4962"/>
        </w:tabs>
        <w:jc w:val="center"/>
        <w:rPr>
          <w:rStyle w:val="22"/>
          <w:rFonts w:eastAsia="Courier New"/>
          <w:bCs w:val="0"/>
          <w:sz w:val="28"/>
          <w:szCs w:val="28"/>
        </w:rPr>
      </w:pPr>
      <w:r w:rsidRPr="00BE760D">
        <w:rPr>
          <w:rFonts w:ascii="Times New Roman" w:hAnsi="Times New Roman" w:cs="Times New Roman"/>
          <w:b/>
          <w:sz w:val="28"/>
          <w:szCs w:val="28"/>
        </w:rPr>
        <w:t>Кармаскалинский район Республики Башкортостан</w:t>
      </w:r>
    </w:p>
    <w:p w:rsidR="00B04571" w:rsidRPr="00B04571" w:rsidRDefault="00B04571" w:rsidP="00C93079">
      <w:pPr>
        <w:pStyle w:val="aa"/>
        <w:tabs>
          <w:tab w:val="left" w:pos="4962"/>
        </w:tabs>
        <w:rPr>
          <w:rStyle w:val="22"/>
          <w:rFonts w:eastAsia="Courier New"/>
          <w:bCs w:val="0"/>
          <w:sz w:val="16"/>
          <w:szCs w:val="16"/>
        </w:rPr>
      </w:pPr>
    </w:p>
    <w:p w:rsidR="00B04753" w:rsidRPr="00BE760D" w:rsidRDefault="00B04753" w:rsidP="00C93079">
      <w:pPr>
        <w:keepNext/>
        <w:keepLines/>
        <w:tabs>
          <w:tab w:val="left" w:pos="4962"/>
        </w:tab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4"/>
    </w:p>
    <w:p w:rsidR="00B04753" w:rsidRPr="00B04753" w:rsidRDefault="00B04753" w:rsidP="00C93079">
      <w:pPr>
        <w:pStyle w:val="1"/>
        <w:numPr>
          <w:ilvl w:val="0"/>
          <w:numId w:val="192"/>
        </w:numPr>
        <w:shd w:val="clear" w:color="auto" w:fill="auto"/>
        <w:tabs>
          <w:tab w:val="left" w:pos="1345"/>
          <w:tab w:val="left" w:pos="4962"/>
        </w:tabs>
        <w:spacing w:line="322" w:lineRule="exact"/>
        <w:ind w:left="20" w:right="20" w:firstLine="720"/>
        <w:jc w:val="both"/>
        <w:rPr>
          <w:sz w:val="28"/>
          <w:szCs w:val="28"/>
        </w:rPr>
      </w:pPr>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r w:rsidR="008745FF">
        <w:rPr>
          <w:sz w:val="28"/>
          <w:szCs w:val="28"/>
        </w:rPr>
        <w:t>Прибельский</w:t>
      </w:r>
      <w:r w:rsidR="008745FF">
        <w:rPr>
          <w:rStyle w:val="14pt"/>
        </w:rPr>
        <w:t xml:space="preserve"> </w:t>
      </w:r>
      <w:r w:rsidR="00BE760D">
        <w:rPr>
          <w:rStyle w:val="14pt"/>
        </w:rPr>
        <w:t xml:space="preserve">сельсовет муниципального района Кармаскалинский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r w:rsidR="008745FF">
        <w:rPr>
          <w:sz w:val="28"/>
          <w:szCs w:val="28"/>
        </w:rPr>
        <w:t>Прибельский</w:t>
      </w:r>
      <w:r w:rsidR="008745FF">
        <w:rPr>
          <w:rStyle w:val="14pt"/>
        </w:rPr>
        <w:t xml:space="preserve"> </w:t>
      </w:r>
      <w:r w:rsidR="00BE760D">
        <w:rPr>
          <w:rStyle w:val="14pt"/>
        </w:rPr>
        <w:t>сельсовет муниципального района Кармаскалинский район Республики Башкортостан</w:t>
      </w:r>
      <w:r w:rsidRPr="00B04753">
        <w:rPr>
          <w:rStyle w:val="14pt"/>
        </w:rPr>
        <w:t>, а также его последующим восстановлением.</w:t>
      </w:r>
    </w:p>
    <w:p w:rsidR="00B04753" w:rsidRPr="00B04753" w:rsidRDefault="00B04753" w:rsidP="00C93079">
      <w:pPr>
        <w:pStyle w:val="1"/>
        <w:numPr>
          <w:ilvl w:val="0"/>
          <w:numId w:val="192"/>
        </w:numPr>
        <w:shd w:val="clear" w:color="auto" w:fill="auto"/>
        <w:tabs>
          <w:tab w:val="left" w:pos="1124"/>
          <w:tab w:val="left" w:pos="4962"/>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C93079">
      <w:pPr>
        <w:pStyle w:val="1"/>
        <w:numPr>
          <w:ilvl w:val="0"/>
          <w:numId w:val="192"/>
        </w:numPr>
        <w:shd w:val="clear" w:color="auto" w:fill="auto"/>
        <w:tabs>
          <w:tab w:val="left" w:pos="1047"/>
          <w:tab w:val="left" w:pos="4962"/>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населенных пунктов сельского поселения</w:t>
      </w:r>
      <w:r w:rsidR="008745FF" w:rsidRPr="008745FF">
        <w:rPr>
          <w:sz w:val="28"/>
          <w:szCs w:val="28"/>
        </w:rPr>
        <w:t xml:space="preserve"> </w:t>
      </w:r>
      <w:r w:rsidR="008745FF">
        <w:rPr>
          <w:sz w:val="28"/>
          <w:szCs w:val="28"/>
        </w:rPr>
        <w:t>Прибельский</w:t>
      </w:r>
      <w:r w:rsidR="00BE760D">
        <w:rPr>
          <w:rStyle w:val="14pt"/>
        </w:rPr>
        <w:t xml:space="preserve"> сельсовет муниципального района Кармаскалинский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C93079">
      <w:pPr>
        <w:pStyle w:val="1"/>
        <w:numPr>
          <w:ilvl w:val="0"/>
          <w:numId w:val="192"/>
        </w:numPr>
        <w:shd w:val="clear" w:color="auto" w:fill="auto"/>
        <w:tabs>
          <w:tab w:val="left" w:pos="1009"/>
          <w:tab w:val="left" w:pos="4962"/>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C93079">
      <w:pPr>
        <w:pStyle w:val="1"/>
        <w:numPr>
          <w:ilvl w:val="0"/>
          <w:numId w:val="193"/>
        </w:numPr>
        <w:shd w:val="clear" w:color="auto" w:fill="auto"/>
        <w:tabs>
          <w:tab w:val="left" w:pos="1263"/>
          <w:tab w:val="left" w:pos="4962"/>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C93079">
      <w:pPr>
        <w:pStyle w:val="1"/>
        <w:numPr>
          <w:ilvl w:val="0"/>
          <w:numId w:val="193"/>
        </w:numPr>
        <w:shd w:val="clear" w:color="auto" w:fill="auto"/>
        <w:tabs>
          <w:tab w:val="left" w:pos="1134"/>
          <w:tab w:val="left" w:pos="4962"/>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C93079">
      <w:pPr>
        <w:pStyle w:val="1"/>
        <w:numPr>
          <w:ilvl w:val="0"/>
          <w:numId w:val="193"/>
        </w:numPr>
        <w:shd w:val="clear" w:color="auto" w:fill="auto"/>
        <w:tabs>
          <w:tab w:val="left" w:pos="1177"/>
          <w:tab w:val="left" w:pos="4962"/>
        </w:tabs>
        <w:spacing w:line="322" w:lineRule="exact"/>
        <w:ind w:left="20" w:right="20" w:firstLine="720"/>
        <w:jc w:val="both"/>
        <w:rPr>
          <w:sz w:val="28"/>
          <w:szCs w:val="28"/>
        </w:rPr>
      </w:pPr>
      <w:r w:rsidRPr="00B04753">
        <w:rPr>
          <w:rStyle w:val="14pt"/>
        </w:rPr>
        <w:lastRenderedPageBreak/>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
    <w:p w:rsidR="00B04753" w:rsidRPr="00B04753" w:rsidRDefault="00B04753" w:rsidP="00C93079">
      <w:pPr>
        <w:pStyle w:val="1"/>
        <w:numPr>
          <w:ilvl w:val="0"/>
          <w:numId w:val="193"/>
        </w:numPr>
        <w:shd w:val="clear" w:color="auto" w:fill="auto"/>
        <w:tabs>
          <w:tab w:val="left" w:pos="1172"/>
          <w:tab w:val="left" w:pos="4962"/>
        </w:tabs>
        <w:spacing w:line="322" w:lineRule="exact"/>
        <w:ind w:left="20" w:right="20" w:firstLine="720"/>
        <w:jc w:val="both"/>
        <w:rPr>
          <w:sz w:val="28"/>
          <w:szCs w:val="28"/>
        </w:rPr>
      </w:pPr>
      <w:r w:rsidRPr="00B04753">
        <w:rPr>
          <w:rStyle w:val="14pt"/>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 крановыми машинами; рыхление грунта;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B04753" w:rsidRPr="00B04753" w:rsidRDefault="00B04753" w:rsidP="00C93079">
      <w:pPr>
        <w:pStyle w:val="1"/>
        <w:numPr>
          <w:ilvl w:val="0"/>
          <w:numId w:val="193"/>
        </w:numPr>
        <w:shd w:val="clear" w:color="auto" w:fill="auto"/>
        <w:tabs>
          <w:tab w:val="left" w:pos="1071"/>
          <w:tab w:val="left" w:pos="4962"/>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C93079">
      <w:pPr>
        <w:pStyle w:val="1"/>
        <w:numPr>
          <w:ilvl w:val="0"/>
          <w:numId w:val="193"/>
        </w:numPr>
        <w:shd w:val="clear" w:color="auto" w:fill="auto"/>
        <w:tabs>
          <w:tab w:val="left" w:pos="1196"/>
          <w:tab w:val="left" w:pos="4962"/>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C93079">
      <w:pPr>
        <w:pStyle w:val="1"/>
        <w:numPr>
          <w:ilvl w:val="0"/>
          <w:numId w:val="193"/>
        </w:numPr>
        <w:shd w:val="clear" w:color="auto" w:fill="auto"/>
        <w:tabs>
          <w:tab w:val="left" w:pos="1258"/>
          <w:tab w:val="left" w:pos="4962"/>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C93079">
      <w:pPr>
        <w:pStyle w:val="1"/>
        <w:numPr>
          <w:ilvl w:val="0"/>
          <w:numId w:val="193"/>
        </w:numPr>
        <w:shd w:val="clear" w:color="auto" w:fill="auto"/>
        <w:tabs>
          <w:tab w:val="left" w:pos="1172"/>
          <w:tab w:val="left" w:pos="496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C93079">
      <w:pPr>
        <w:pStyle w:val="1"/>
        <w:numPr>
          <w:ilvl w:val="0"/>
          <w:numId w:val="193"/>
        </w:numPr>
        <w:shd w:val="clear" w:color="auto" w:fill="auto"/>
        <w:tabs>
          <w:tab w:val="left" w:pos="1316"/>
          <w:tab w:val="left" w:pos="4962"/>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C93079">
      <w:pPr>
        <w:pStyle w:val="1"/>
        <w:numPr>
          <w:ilvl w:val="0"/>
          <w:numId w:val="193"/>
        </w:numPr>
        <w:shd w:val="clear" w:color="auto" w:fill="auto"/>
        <w:tabs>
          <w:tab w:val="left" w:pos="1234"/>
          <w:tab w:val="left" w:pos="4962"/>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C93079">
      <w:pPr>
        <w:pStyle w:val="1"/>
        <w:numPr>
          <w:ilvl w:val="0"/>
          <w:numId w:val="193"/>
        </w:numPr>
        <w:shd w:val="clear" w:color="auto" w:fill="auto"/>
        <w:tabs>
          <w:tab w:val="left" w:pos="1273"/>
          <w:tab w:val="left" w:pos="4962"/>
        </w:tabs>
        <w:spacing w:line="322" w:lineRule="exact"/>
        <w:ind w:left="20" w:right="20" w:firstLine="720"/>
        <w:jc w:val="both"/>
        <w:rPr>
          <w:sz w:val="28"/>
          <w:szCs w:val="28"/>
        </w:rPr>
      </w:pPr>
      <w:r w:rsidRPr="00B04753">
        <w:rPr>
          <w:rStyle w:val="14pt"/>
        </w:rPr>
        <w:t xml:space="preserve">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w:t>
      </w:r>
      <w:r w:rsidRPr="00B04753">
        <w:rPr>
          <w:rStyle w:val="14pt"/>
        </w:rPr>
        <w:lastRenderedPageBreak/>
        <w:t>механизированным способом с использованием средств гидромеханизации или вручную;</w:t>
      </w:r>
    </w:p>
    <w:p w:rsidR="00B04753" w:rsidRPr="00B04753" w:rsidRDefault="00B04753" w:rsidP="00C93079">
      <w:pPr>
        <w:pStyle w:val="1"/>
        <w:numPr>
          <w:ilvl w:val="0"/>
          <w:numId w:val="193"/>
        </w:numPr>
        <w:shd w:val="clear" w:color="auto" w:fill="auto"/>
        <w:tabs>
          <w:tab w:val="left" w:pos="1244"/>
          <w:tab w:val="left" w:pos="4962"/>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органами местного самоуправления</w:t>
      </w:r>
      <w:r w:rsidRPr="00B04753">
        <w:rPr>
          <w:rStyle w:val="14pt"/>
        </w:rPr>
        <w:t>;</w:t>
      </w:r>
    </w:p>
    <w:p w:rsidR="00B04753" w:rsidRPr="00B04753" w:rsidRDefault="00B04753" w:rsidP="00C93079">
      <w:pPr>
        <w:pStyle w:val="1"/>
        <w:numPr>
          <w:ilvl w:val="0"/>
          <w:numId w:val="193"/>
        </w:numPr>
        <w:shd w:val="clear" w:color="auto" w:fill="auto"/>
        <w:tabs>
          <w:tab w:val="left" w:pos="1311"/>
          <w:tab w:val="left" w:pos="4962"/>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C93079">
      <w:pPr>
        <w:pStyle w:val="1"/>
        <w:numPr>
          <w:ilvl w:val="0"/>
          <w:numId w:val="193"/>
        </w:numPr>
        <w:shd w:val="clear" w:color="auto" w:fill="auto"/>
        <w:tabs>
          <w:tab w:val="left" w:pos="1503"/>
          <w:tab w:val="left" w:pos="4962"/>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C93079">
      <w:pPr>
        <w:pStyle w:val="1"/>
        <w:numPr>
          <w:ilvl w:val="0"/>
          <w:numId w:val="193"/>
        </w:numPr>
        <w:shd w:val="clear" w:color="auto" w:fill="auto"/>
        <w:tabs>
          <w:tab w:val="left" w:pos="1220"/>
          <w:tab w:val="left" w:pos="4962"/>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C93079">
      <w:pPr>
        <w:pStyle w:val="1"/>
        <w:numPr>
          <w:ilvl w:val="0"/>
          <w:numId w:val="193"/>
        </w:numPr>
        <w:shd w:val="clear" w:color="auto" w:fill="auto"/>
        <w:tabs>
          <w:tab w:val="left" w:pos="1374"/>
          <w:tab w:val="left" w:pos="4962"/>
        </w:tabs>
        <w:spacing w:line="322" w:lineRule="exact"/>
        <w:ind w:left="20" w:right="20" w:firstLine="740"/>
        <w:jc w:val="both"/>
        <w:rPr>
          <w:sz w:val="28"/>
          <w:szCs w:val="28"/>
        </w:rPr>
      </w:pPr>
      <w:r w:rsidRPr="00B04753">
        <w:rPr>
          <w:rStyle w:val="14pt"/>
        </w:rPr>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C93079">
      <w:pPr>
        <w:pStyle w:val="1"/>
        <w:numPr>
          <w:ilvl w:val="0"/>
          <w:numId w:val="193"/>
        </w:numPr>
        <w:shd w:val="clear" w:color="auto" w:fill="auto"/>
        <w:tabs>
          <w:tab w:val="left" w:pos="1426"/>
          <w:tab w:val="left" w:pos="4962"/>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C93079">
      <w:pPr>
        <w:tabs>
          <w:tab w:val="left" w:pos="4962"/>
        </w:tabs>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C93079">
      <w:pPr>
        <w:pStyle w:val="1"/>
        <w:shd w:val="clear" w:color="auto" w:fill="auto"/>
        <w:tabs>
          <w:tab w:val="left" w:pos="4962"/>
        </w:tabs>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C93079">
      <w:pPr>
        <w:pStyle w:val="1"/>
        <w:numPr>
          <w:ilvl w:val="0"/>
          <w:numId w:val="194"/>
        </w:numPr>
        <w:shd w:val="clear" w:color="auto" w:fill="auto"/>
        <w:tabs>
          <w:tab w:val="left" w:pos="1052"/>
          <w:tab w:val="left" w:pos="496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C93079">
      <w:pPr>
        <w:pStyle w:val="1"/>
        <w:numPr>
          <w:ilvl w:val="0"/>
          <w:numId w:val="194"/>
        </w:numPr>
        <w:shd w:val="clear" w:color="auto" w:fill="auto"/>
        <w:tabs>
          <w:tab w:val="left" w:pos="1172"/>
          <w:tab w:val="left" w:pos="496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C93079">
      <w:pPr>
        <w:pStyle w:val="1"/>
        <w:numPr>
          <w:ilvl w:val="0"/>
          <w:numId w:val="194"/>
        </w:numPr>
        <w:shd w:val="clear" w:color="auto" w:fill="auto"/>
        <w:tabs>
          <w:tab w:val="left" w:pos="1100"/>
          <w:tab w:val="left" w:pos="4962"/>
        </w:tabs>
        <w:spacing w:line="322" w:lineRule="exact"/>
        <w:ind w:left="20" w:right="20" w:firstLine="740"/>
        <w:jc w:val="both"/>
        <w:rPr>
          <w:sz w:val="28"/>
          <w:szCs w:val="28"/>
        </w:rPr>
      </w:pPr>
      <w:r w:rsidRPr="00B04753">
        <w:rPr>
          <w:rStyle w:val="14pt"/>
        </w:rPr>
        <w:t>все виды дорожных работ, кроме указанных в статье 6 настоящего Положения;</w:t>
      </w:r>
    </w:p>
    <w:p w:rsidR="00B04753" w:rsidRPr="00B04753" w:rsidRDefault="00B04753" w:rsidP="00C93079">
      <w:pPr>
        <w:pStyle w:val="1"/>
        <w:numPr>
          <w:ilvl w:val="0"/>
          <w:numId w:val="194"/>
        </w:numPr>
        <w:shd w:val="clear" w:color="auto" w:fill="auto"/>
        <w:tabs>
          <w:tab w:val="left" w:pos="1172"/>
          <w:tab w:val="left" w:pos="4962"/>
        </w:tabs>
        <w:spacing w:line="322" w:lineRule="exact"/>
        <w:ind w:left="20" w:right="20" w:firstLine="740"/>
        <w:jc w:val="both"/>
        <w:rPr>
          <w:sz w:val="28"/>
          <w:szCs w:val="28"/>
        </w:rPr>
      </w:pPr>
      <w:r w:rsidRPr="00B04753">
        <w:rPr>
          <w:rStyle w:val="14pt"/>
        </w:rPr>
        <w:t xml:space="preserve">производство земляных работ при строительстве, реконструкции, </w:t>
      </w:r>
      <w:r w:rsidRPr="00B04753">
        <w:rPr>
          <w:rStyle w:val="14pt"/>
        </w:rPr>
        <w:lastRenderedPageBreak/>
        <w:t>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C93079">
      <w:pPr>
        <w:pStyle w:val="1"/>
        <w:numPr>
          <w:ilvl w:val="0"/>
          <w:numId w:val="194"/>
        </w:numPr>
        <w:shd w:val="clear" w:color="auto" w:fill="auto"/>
        <w:tabs>
          <w:tab w:val="left" w:pos="1172"/>
          <w:tab w:val="left" w:pos="496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C93079">
      <w:pPr>
        <w:pStyle w:val="1"/>
        <w:numPr>
          <w:ilvl w:val="0"/>
          <w:numId w:val="194"/>
        </w:numPr>
        <w:shd w:val="clear" w:color="auto" w:fill="auto"/>
        <w:tabs>
          <w:tab w:val="left" w:pos="1105"/>
          <w:tab w:val="left" w:pos="4962"/>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C93079">
      <w:pPr>
        <w:pStyle w:val="1"/>
        <w:numPr>
          <w:ilvl w:val="0"/>
          <w:numId w:val="194"/>
        </w:numPr>
        <w:shd w:val="clear" w:color="auto" w:fill="auto"/>
        <w:tabs>
          <w:tab w:val="left" w:pos="1047"/>
          <w:tab w:val="left" w:pos="4962"/>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C93079">
      <w:pPr>
        <w:pStyle w:val="1"/>
        <w:numPr>
          <w:ilvl w:val="0"/>
          <w:numId w:val="194"/>
        </w:numPr>
        <w:shd w:val="clear" w:color="auto" w:fill="auto"/>
        <w:tabs>
          <w:tab w:val="left" w:pos="1057"/>
          <w:tab w:val="left" w:pos="4962"/>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C93079">
      <w:pPr>
        <w:pStyle w:val="1"/>
        <w:numPr>
          <w:ilvl w:val="0"/>
          <w:numId w:val="194"/>
        </w:numPr>
        <w:shd w:val="clear" w:color="auto" w:fill="auto"/>
        <w:tabs>
          <w:tab w:val="left" w:pos="1076"/>
          <w:tab w:val="left" w:pos="4962"/>
        </w:tabs>
        <w:spacing w:line="322" w:lineRule="exact"/>
        <w:ind w:left="20" w:right="20" w:firstLine="740"/>
        <w:jc w:val="both"/>
        <w:rPr>
          <w:sz w:val="28"/>
          <w:szCs w:val="28"/>
        </w:rPr>
      </w:pPr>
      <w:r w:rsidRPr="00B04753">
        <w:rPr>
          <w:rStyle w:val="14pt"/>
        </w:rPr>
        <w:t>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B04753" w:rsidRPr="00B04753" w:rsidRDefault="00B04753" w:rsidP="00C93079">
      <w:pPr>
        <w:pStyle w:val="1"/>
        <w:numPr>
          <w:ilvl w:val="0"/>
          <w:numId w:val="194"/>
        </w:numPr>
        <w:shd w:val="clear" w:color="auto" w:fill="auto"/>
        <w:tabs>
          <w:tab w:val="left" w:pos="1287"/>
          <w:tab w:val="left" w:pos="4962"/>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C93079">
      <w:pPr>
        <w:pStyle w:val="1"/>
        <w:numPr>
          <w:ilvl w:val="0"/>
          <w:numId w:val="194"/>
        </w:numPr>
        <w:shd w:val="clear" w:color="auto" w:fill="auto"/>
        <w:tabs>
          <w:tab w:val="left" w:pos="1230"/>
          <w:tab w:val="left" w:pos="4962"/>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C93079">
      <w:pPr>
        <w:keepNext/>
        <w:keepLines/>
        <w:tabs>
          <w:tab w:val="left" w:pos="4962"/>
        </w:tabs>
        <w:spacing w:after="296" w:line="322" w:lineRule="exact"/>
        <w:ind w:left="20" w:right="20" w:firstLine="740"/>
        <w:jc w:val="both"/>
        <w:rPr>
          <w:sz w:val="28"/>
          <w:szCs w:val="28"/>
        </w:rPr>
      </w:pPr>
      <w:bookmarkStart w:id="45"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5"/>
    </w:p>
    <w:p w:rsidR="00B04753" w:rsidRPr="00B04753" w:rsidRDefault="00B04753" w:rsidP="00C93079">
      <w:pPr>
        <w:pStyle w:val="1"/>
        <w:numPr>
          <w:ilvl w:val="0"/>
          <w:numId w:val="195"/>
        </w:numPr>
        <w:shd w:val="clear" w:color="auto" w:fill="auto"/>
        <w:tabs>
          <w:tab w:val="left" w:pos="1268"/>
          <w:tab w:val="left" w:pos="4962"/>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C93079">
      <w:pPr>
        <w:pStyle w:val="1"/>
        <w:numPr>
          <w:ilvl w:val="0"/>
          <w:numId w:val="195"/>
        </w:numPr>
        <w:shd w:val="clear" w:color="auto" w:fill="auto"/>
        <w:tabs>
          <w:tab w:val="left" w:pos="1066"/>
          <w:tab w:val="left" w:pos="4962"/>
        </w:tabs>
        <w:spacing w:line="322" w:lineRule="exact"/>
        <w:ind w:left="20" w:right="20" w:firstLine="740"/>
        <w:jc w:val="both"/>
        <w:rPr>
          <w:sz w:val="28"/>
          <w:szCs w:val="28"/>
        </w:rPr>
      </w:pPr>
      <w:r w:rsidRPr="00B04753">
        <w:rPr>
          <w:rStyle w:val="14pt"/>
        </w:rPr>
        <w:t xml:space="preserve">В случае наличия у заказчика на момент обращения одного и более </w:t>
      </w:r>
      <w:r w:rsidRPr="00B04753">
        <w:rPr>
          <w:rStyle w:val="14pt"/>
        </w:rPr>
        <w:lastRenderedPageBreak/>
        <w:t>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C93079">
      <w:pPr>
        <w:pStyle w:val="1"/>
        <w:numPr>
          <w:ilvl w:val="0"/>
          <w:numId w:val="195"/>
        </w:numPr>
        <w:shd w:val="clear" w:color="auto" w:fill="auto"/>
        <w:tabs>
          <w:tab w:val="left" w:pos="1038"/>
          <w:tab w:val="left" w:pos="4962"/>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C93079">
      <w:pPr>
        <w:pStyle w:val="1"/>
        <w:numPr>
          <w:ilvl w:val="0"/>
          <w:numId w:val="196"/>
        </w:numPr>
        <w:shd w:val="clear" w:color="auto" w:fill="auto"/>
        <w:tabs>
          <w:tab w:val="left" w:pos="1182"/>
          <w:tab w:val="left" w:pos="496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C93079">
      <w:pPr>
        <w:pStyle w:val="1"/>
        <w:numPr>
          <w:ilvl w:val="0"/>
          <w:numId w:val="196"/>
        </w:numPr>
        <w:shd w:val="clear" w:color="auto" w:fill="auto"/>
        <w:tabs>
          <w:tab w:val="left" w:pos="1052"/>
          <w:tab w:val="left" w:pos="4962"/>
        </w:tabs>
        <w:spacing w:line="322" w:lineRule="exact"/>
        <w:ind w:left="20" w:firstLine="720"/>
        <w:jc w:val="both"/>
        <w:rPr>
          <w:sz w:val="28"/>
          <w:szCs w:val="28"/>
        </w:rPr>
      </w:pPr>
      <w:r w:rsidRPr="00B04753">
        <w:rPr>
          <w:rStyle w:val="14pt"/>
        </w:rPr>
        <w:t>нарушения заказчиком настоящего Положения.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C93079">
      <w:pPr>
        <w:pStyle w:val="1"/>
        <w:numPr>
          <w:ilvl w:val="0"/>
          <w:numId w:val="195"/>
        </w:numPr>
        <w:shd w:val="clear" w:color="auto" w:fill="auto"/>
        <w:tabs>
          <w:tab w:val="left" w:pos="1062"/>
          <w:tab w:val="left" w:pos="49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C93079">
      <w:pPr>
        <w:pStyle w:val="1"/>
        <w:numPr>
          <w:ilvl w:val="0"/>
          <w:numId w:val="197"/>
        </w:numPr>
        <w:shd w:val="clear" w:color="auto" w:fill="auto"/>
        <w:tabs>
          <w:tab w:val="left" w:pos="1052"/>
          <w:tab w:val="left" w:pos="496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C93079">
      <w:pPr>
        <w:pStyle w:val="1"/>
        <w:numPr>
          <w:ilvl w:val="0"/>
          <w:numId w:val="197"/>
        </w:numPr>
        <w:shd w:val="clear" w:color="auto" w:fill="auto"/>
        <w:tabs>
          <w:tab w:val="left" w:pos="1177"/>
          <w:tab w:val="left" w:pos="4962"/>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C93079">
      <w:pPr>
        <w:pStyle w:val="1"/>
        <w:numPr>
          <w:ilvl w:val="0"/>
          <w:numId w:val="197"/>
        </w:numPr>
        <w:shd w:val="clear" w:color="auto" w:fill="auto"/>
        <w:tabs>
          <w:tab w:val="left" w:pos="1326"/>
          <w:tab w:val="left" w:pos="4962"/>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C93079">
      <w:pPr>
        <w:pStyle w:val="1"/>
        <w:shd w:val="clear" w:color="auto" w:fill="auto"/>
        <w:tabs>
          <w:tab w:val="left" w:pos="4962"/>
        </w:tabs>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C93079">
      <w:pPr>
        <w:tabs>
          <w:tab w:val="left" w:pos="4962"/>
        </w:tabs>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Заказчик обязан:</w:t>
      </w:r>
    </w:p>
    <w:p w:rsidR="00B04753" w:rsidRPr="00B04753" w:rsidRDefault="00B04753" w:rsidP="00C93079">
      <w:pPr>
        <w:pStyle w:val="1"/>
        <w:numPr>
          <w:ilvl w:val="0"/>
          <w:numId w:val="198"/>
        </w:numPr>
        <w:shd w:val="clear" w:color="auto" w:fill="auto"/>
        <w:tabs>
          <w:tab w:val="left" w:pos="1162"/>
          <w:tab w:val="left" w:pos="49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C93079">
      <w:pPr>
        <w:pStyle w:val="1"/>
        <w:numPr>
          <w:ilvl w:val="0"/>
          <w:numId w:val="198"/>
        </w:numPr>
        <w:shd w:val="clear" w:color="auto" w:fill="auto"/>
        <w:tabs>
          <w:tab w:val="left" w:pos="1153"/>
          <w:tab w:val="left" w:pos="4962"/>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C93079">
      <w:pPr>
        <w:pStyle w:val="1"/>
        <w:numPr>
          <w:ilvl w:val="0"/>
          <w:numId w:val="198"/>
        </w:numPr>
        <w:shd w:val="clear" w:color="auto" w:fill="auto"/>
        <w:tabs>
          <w:tab w:val="left" w:pos="1119"/>
          <w:tab w:val="left" w:pos="4962"/>
        </w:tabs>
        <w:spacing w:line="322" w:lineRule="exact"/>
        <w:ind w:left="20" w:right="20" w:firstLine="720"/>
        <w:jc w:val="both"/>
        <w:rPr>
          <w:sz w:val="28"/>
          <w:szCs w:val="28"/>
        </w:rPr>
      </w:pPr>
      <w:r w:rsidRPr="00B04753">
        <w:rPr>
          <w:rStyle w:val="14pt"/>
        </w:rPr>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C93079">
      <w:pPr>
        <w:pStyle w:val="1"/>
        <w:numPr>
          <w:ilvl w:val="0"/>
          <w:numId w:val="198"/>
        </w:numPr>
        <w:shd w:val="clear" w:color="auto" w:fill="auto"/>
        <w:tabs>
          <w:tab w:val="left" w:pos="1148"/>
          <w:tab w:val="left" w:pos="4962"/>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C93079">
      <w:pPr>
        <w:pStyle w:val="1"/>
        <w:numPr>
          <w:ilvl w:val="0"/>
          <w:numId w:val="198"/>
        </w:numPr>
        <w:shd w:val="clear" w:color="auto" w:fill="auto"/>
        <w:tabs>
          <w:tab w:val="left" w:pos="1177"/>
          <w:tab w:val="left" w:pos="4962"/>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 xml:space="preserve">обеспечить установку информационного щита не позднее, чем за пять дней до начала такого ограничения (прекращения) движения. Временное ограничение или </w:t>
      </w:r>
      <w:r w:rsidRPr="00B04753">
        <w:rPr>
          <w:rStyle w:val="14pt"/>
        </w:rPr>
        <w:lastRenderedPageBreak/>
        <w:t>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C93079">
      <w:pPr>
        <w:pStyle w:val="1"/>
        <w:numPr>
          <w:ilvl w:val="0"/>
          <w:numId w:val="198"/>
        </w:numPr>
        <w:shd w:val="clear" w:color="auto" w:fill="auto"/>
        <w:tabs>
          <w:tab w:val="left" w:pos="1110"/>
          <w:tab w:val="left" w:pos="4962"/>
        </w:tabs>
        <w:spacing w:line="322" w:lineRule="exact"/>
        <w:ind w:left="20" w:right="20" w:firstLine="720"/>
        <w:jc w:val="both"/>
        <w:rPr>
          <w:sz w:val="28"/>
          <w:szCs w:val="28"/>
        </w:rPr>
      </w:pPr>
      <w:r w:rsidRPr="00B04753">
        <w:rPr>
          <w:rStyle w:val="14pt"/>
        </w:rPr>
        <w:t>контролировать соблюдение сроков выполнения работ, указанных в разрешении;</w:t>
      </w:r>
    </w:p>
    <w:p w:rsidR="00B04753" w:rsidRPr="00B04753" w:rsidRDefault="00B04753" w:rsidP="00C93079">
      <w:pPr>
        <w:pStyle w:val="1"/>
        <w:numPr>
          <w:ilvl w:val="0"/>
          <w:numId w:val="198"/>
        </w:numPr>
        <w:shd w:val="clear" w:color="auto" w:fill="auto"/>
        <w:tabs>
          <w:tab w:val="left" w:pos="1172"/>
          <w:tab w:val="left" w:pos="496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C93079">
      <w:pPr>
        <w:pStyle w:val="1"/>
        <w:shd w:val="clear" w:color="auto" w:fill="auto"/>
        <w:tabs>
          <w:tab w:val="left" w:pos="1038"/>
          <w:tab w:val="left" w:pos="4962"/>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C93079">
      <w:pPr>
        <w:pStyle w:val="1"/>
        <w:shd w:val="clear" w:color="auto" w:fill="auto"/>
        <w:tabs>
          <w:tab w:val="left" w:pos="1182"/>
          <w:tab w:val="left" w:pos="496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C93079">
      <w:pPr>
        <w:pStyle w:val="1"/>
        <w:shd w:val="clear" w:color="auto" w:fill="auto"/>
        <w:tabs>
          <w:tab w:val="left" w:pos="1028"/>
          <w:tab w:val="left" w:pos="4962"/>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C93079">
      <w:pPr>
        <w:pStyle w:val="1"/>
        <w:numPr>
          <w:ilvl w:val="0"/>
          <w:numId w:val="198"/>
        </w:numPr>
        <w:shd w:val="clear" w:color="auto" w:fill="auto"/>
        <w:tabs>
          <w:tab w:val="left" w:pos="1138"/>
          <w:tab w:val="left" w:pos="4962"/>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C93079">
      <w:pPr>
        <w:pStyle w:val="1"/>
        <w:numPr>
          <w:ilvl w:val="0"/>
          <w:numId w:val="198"/>
        </w:numPr>
        <w:shd w:val="clear" w:color="auto" w:fill="auto"/>
        <w:tabs>
          <w:tab w:val="left" w:pos="1071"/>
          <w:tab w:val="left" w:pos="4962"/>
        </w:tabs>
        <w:spacing w:line="322" w:lineRule="exact"/>
        <w:ind w:left="20" w:right="20" w:firstLine="720"/>
        <w:jc w:val="both"/>
        <w:rPr>
          <w:sz w:val="28"/>
          <w:szCs w:val="28"/>
        </w:rPr>
      </w:pPr>
      <w:r w:rsidRPr="00B04753">
        <w:rPr>
          <w:rStyle w:val="14pt"/>
        </w:rPr>
        <w:t>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w:t>
      </w:r>
      <w:r w:rsidR="007E695E">
        <w:rPr>
          <w:rStyle w:val="14pt"/>
        </w:rPr>
        <w:t>и</w:t>
      </w:r>
      <w:r w:rsidRPr="00B04753">
        <w:rPr>
          <w:rStyle w:val="14pt"/>
        </w:rPr>
        <w:t>я работ по разрешению;</w:t>
      </w:r>
    </w:p>
    <w:p w:rsidR="00B04753" w:rsidRPr="00B04753" w:rsidRDefault="00B04753" w:rsidP="00C93079">
      <w:pPr>
        <w:pStyle w:val="1"/>
        <w:numPr>
          <w:ilvl w:val="0"/>
          <w:numId w:val="198"/>
        </w:numPr>
        <w:shd w:val="clear" w:color="auto" w:fill="auto"/>
        <w:tabs>
          <w:tab w:val="left" w:pos="1268"/>
          <w:tab w:val="left" w:pos="4962"/>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C93079">
      <w:pPr>
        <w:pStyle w:val="1"/>
        <w:numPr>
          <w:ilvl w:val="0"/>
          <w:numId w:val="198"/>
        </w:numPr>
        <w:shd w:val="clear" w:color="auto" w:fill="auto"/>
        <w:tabs>
          <w:tab w:val="left" w:pos="1254"/>
          <w:tab w:val="left" w:pos="4962"/>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C93079">
      <w:pPr>
        <w:keepNext/>
        <w:keepLines/>
        <w:tabs>
          <w:tab w:val="left" w:pos="4962"/>
        </w:tabs>
        <w:spacing w:after="255" w:line="270" w:lineRule="exact"/>
        <w:ind w:left="20" w:firstLine="688"/>
        <w:rPr>
          <w:sz w:val="28"/>
          <w:szCs w:val="28"/>
        </w:rPr>
      </w:pPr>
      <w:bookmarkStart w:id="46" w:name="bookmark47"/>
      <w:r w:rsidRPr="007E695E">
        <w:rPr>
          <w:rStyle w:val="22"/>
          <w:rFonts w:eastAsia="Courier New"/>
          <w:bCs w:val="0"/>
          <w:sz w:val="28"/>
          <w:szCs w:val="28"/>
        </w:rPr>
        <w:t>Статья 5. Обязанности производителя работ</w:t>
      </w:r>
      <w:bookmarkEnd w:id="46"/>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C93079">
      <w:pPr>
        <w:pStyle w:val="1"/>
        <w:numPr>
          <w:ilvl w:val="0"/>
          <w:numId w:val="199"/>
        </w:numPr>
        <w:shd w:val="clear" w:color="auto" w:fill="auto"/>
        <w:tabs>
          <w:tab w:val="left" w:pos="1047"/>
          <w:tab w:val="left" w:pos="4962"/>
        </w:tabs>
        <w:spacing w:line="322" w:lineRule="exact"/>
        <w:ind w:left="20" w:right="20" w:firstLine="720"/>
        <w:jc w:val="both"/>
        <w:rPr>
          <w:sz w:val="28"/>
          <w:szCs w:val="28"/>
        </w:rPr>
      </w:pPr>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Кармаскалинский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движения транспортных средств по </w:t>
      </w:r>
      <w:r w:rsidRPr="00B04753">
        <w:rPr>
          <w:rStyle w:val="14pt"/>
        </w:rPr>
        <w:lastRenderedPageBreak/>
        <w:t xml:space="preserve">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 и предъявлять их представителям организаций, контролирующих производство работ;</w:t>
      </w:r>
    </w:p>
    <w:p w:rsidR="00B04753" w:rsidRPr="00B04753" w:rsidRDefault="00B04753" w:rsidP="00C93079">
      <w:pPr>
        <w:pStyle w:val="1"/>
        <w:numPr>
          <w:ilvl w:val="0"/>
          <w:numId w:val="199"/>
        </w:numPr>
        <w:shd w:val="clear" w:color="auto" w:fill="auto"/>
        <w:tabs>
          <w:tab w:val="left" w:pos="1114"/>
          <w:tab w:val="left" w:pos="4962"/>
        </w:tabs>
        <w:spacing w:line="322" w:lineRule="exact"/>
        <w:ind w:left="20" w:right="20" w:firstLine="720"/>
        <w:jc w:val="both"/>
        <w:rPr>
          <w:sz w:val="28"/>
          <w:szCs w:val="28"/>
        </w:rPr>
      </w:pPr>
      <w:r w:rsidRPr="00B04753">
        <w:rPr>
          <w:rStyle w:val="14pt"/>
        </w:rPr>
        <w:t>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
    <w:p w:rsidR="00B04753" w:rsidRPr="00B04753" w:rsidRDefault="00B04753" w:rsidP="00C93079">
      <w:pPr>
        <w:pStyle w:val="1"/>
        <w:numPr>
          <w:ilvl w:val="0"/>
          <w:numId w:val="199"/>
        </w:numPr>
        <w:shd w:val="clear" w:color="auto" w:fill="auto"/>
        <w:tabs>
          <w:tab w:val="left" w:pos="1057"/>
          <w:tab w:val="left" w:pos="4962"/>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C93079">
      <w:pPr>
        <w:pStyle w:val="1"/>
        <w:numPr>
          <w:ilvl w:val="0"/>
          <w:numId w:val="199"/>
        </w:numPr>
        <w:shd w:val="clear" w:color="auto" w:fill="auto"/>
        <w:tabs>
          <w:tab w:val="left" w:pos="1086"/>
          <w:tab w:val="left" w:pos="4962"/>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C93079">
      <w:pPr>
        <w:pStyle w:val="1"/>
        <w:numPr>
          <w:ilvl w:val="0"/>
          <w:numId w:val="199"/>
        </w:numPr>
        <w:shd w:val="clear" w:color="auto" w:fill="auto"/>
        <w:tabs>
          <w:tab w:val="left" w:pos="1311"/>
          <w:tab w:val="left" w:pos="4962"/>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C93079">
      <w:pPr>
        <w:pStyle w:val="1"/>
        <w:numPr>
          <w:ilvl w:val="0"/>
          <w:numId w:val="199"/>
        </w:numPr>
        <w:shd w:val="clear" w:color="auto" w:fill="auto"/>
        <w:tabs>
          <w:tab w:val="left" w:pos="1244"/>
          <w:tab w:val="left" w:pos="4962"/>
        </w:tabs>
        <w:spacing w:line="322" w:lineRule="exact"/>
        <w:ind w:left="20" w:right="20" w:firstLine="720"/>
        <w:jc w:val="both"/>
        <w:rPr>
          <w:sz w:val="28"/>
          <w:szCs w:val="28"/>
        </w:rPr>
      </w:pPr>
      <w:r w:rsidRPr="00B04753">
        <w:rPr>
          <w:rStyle w:val="14pt"/>
        </w:rPr>
        <w:t>обеспечить доступ на площадку проведения земляных работ представителям органов, осуществляющих контроль за производством работ, в том числе сотрудникам органа, уполномоченного на выдачу разрешений;</w:t>
      </w:r>
    </w:p>
    <w:p w:rsidR="00B04753" w:rsidRPr="00B04753" w:rsidRDefault="00B04753" w:rsidP="00C93079">
      <w:pPr>
        <w:pStyle w:val="1"/>
        <w:numPr>
          <w:ilvl w:val="0"/>
          <w:numId w:val="199"/>
        </w:numPr>
        <w:shd w:val="clear" w:color="auto" w:fill="auto"/>
        <w:tabs>
          <w:tab w:val="left" w:pos="1186"/>
          <w:tab w:val="left" w:pos="4962"/>
        </w:tabs>
        <w:spacing w:line="322" w:lineRule="exact"/>
        <w:ind w:left="20" w:right="20" w:firstLine="720"/>
        <w:jc w:val="both"/>
        <w:rPr>
          <w:sz w:val="28"/>
          <w:szCs w:val="28"/>
        </w:rPr>
      </w:pPr>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04753" w:rsidRDefault="007E695E" w:rsidP="00C93079">
      <w:pPr>
        <w:pStyle w:val="1"/>
        <w:numPr>
          <w:ilvl w:val="0"/>
          <w:numId w:val="199"/>
        </w:numPr>
        <w:shd w:val="clear" w:color="auto" w:fill="auto"/>
        <w:tabs>
          <w:tab w:val="left" w:pos="1119"/>
          <w:tab w:val="left" w:pos="4962"/>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Pr>
          <w:rStyle w:val="14pt"/>
        </w:rPr>
        <w:t>льда, посыпаться п</w:t>
      </w:r>
      <w:r w:rsidR="00B04753" w:rsidRPr="00B04753">
        <w:rPr>
          <w:rStyle w:val="14pt"/>
        </w:rPr>
        <w:t>еском;</w:t>
      </w:r>
    </w:p>
    <w:p w:rsidR="00B04753" w:rsidRPr="00B04753" w:rsidRDefault="00B04753" w:rsidP="00C93079">
      <w:pPr>
        <w:pStyle w:val="1"/>
        <w:numPr>
          <w:ilvl w:val="0"/>
          <w:numId w:val="199"/>
        </w:numPr>
        <w:shd w:val="clear" w:color="auto" w:fill="auto"/>
        <w:tabs>
          <w:tab w:val="left" w:pos="1076"/>
          <w:tab w:val="left" w:pos="4962"/>
        </w:tabs>
        <w:spacing w:line="322" w:lineRule="exact"/>
        <w:ind w:left="20" w:right="20" w:firstLine="720"/>
        <w:jc w:val="both"/>
        <w:rPr>
          <w:sz w:val="28"/>
          <w:szCs w:val="28"/>
        </w:rPr>
      </w:pPr>
      <w:r w:rsidRPr="00B04753">
        <w:rPr>
          <w:rStyle w:val="14pt"/>
        </w:rPr>
        <w:t xml:space="preserve">организовать складирование материалов, временное хранение техники и размещение бытового городка в соответствии с проектами </w:t>
      </w:r>
      <w:r w:rsidRPr="00B04753">
        <w:rPr>
          <w:rStyle w:val="14pt"/>
        </w:rPr>
        <w:lastRenderedPageBreak/>
        <w:t>(организации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C93079">
      <w:pPr>
        <w:pStyle w:val="1"/>
        <w:numPr>
          <w:ilvl w:val="0"/>
          <w:numId w:val="199"/>
        </w:numPr>
        <w:shd w:val="clear" w:color="auto" w:fill="auto"/>
        <w:tabs>
          <w:tab w:val="left" w:pos="1306"/>
          <w:tab w:val="left" w:pos="4962"/>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C93079">
      <w:pPr>
        <w:pStyle w:val="1"/>
        <w:numPr>
          <w:ilvl w:val="0"/>
          <w:numId w:val="199"/>
        </w:numPr>
        <w:shd w:val="clear" w:color="auto" w:fill="auto"/>
        <w:tabs>
          <w:tab w:val="left" w:pos="1398"/>
          <w:tab w:val="left" w:pos="4962"/>
        </w:tabs>
        <w:spacing w:line="322" w:lineRule="exact"/>
        <w:ind w:left="20" w:right="20" w:firstLine="720"/>
        <w:jc w:val="both"/>
        <w:rPr>
          <w:sz w:val="28"/>
          <w:szCs w:val="28"/>
        </w:rPr>
      </w:pPr>
      <w:r w:rsidRPr="00B04753">
        <w:rPr>
          <w:rStyle w:val="14pt"/>
        </w:rPr>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C93079">
      <w:pPr>
        <w:pStyle w:val="1"/>
        <w:numPr>
          <w:ilvl w:val="0"/>
          <w:numId w:val="199"/>
        </w:numPr>
        <w:shd w:val="clear" w:color="auto" w:fill="auto"/>
        <w:tabs>
          <w:tab w:val="left" w:pos="1186"/>
          <w:tab w:val="left" w:pos="4962"/>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C93079">
      <w:pPr>
        <w:pStyle w:val="1"/>
        <w:numPr>
          <w:ilvl w:val="0"/>
          <w:numId w:val="199"/>
        </w:numPr>
        <w:shd w:val="clear" w:color="auto" w:fill="auto"/>
        <w:tabs>
          <w:tab w:val="left" w:pos="1201"/>
          <w:tab w:val="left" w:pos="4962"/>
        </w:tabs>
        <w:spacing w:line="322" w:lineRule="exact"/>
        <w:ind w:left="20" w:right="20" w:firstLine="740"/>
        <w:jc w:val="both"/>
        <w:rPr>
          <w:sz w:val="28"/>
          <w:szCs w:val="28"/>
        </w:rPr>
      </w:pPr>
      <w:r w:rsidRPr="00B04753">
        <w:rPr>
          <w:rStyle w:val="14pt"/>
        </w:rPr>
        <w:t>не допускать при производстве работ засыпку грунтом крышек люков колодцев и камер, решеток и патрубков дождеприёмных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C93079">
      <w:pPr>
        <w:pStyle w:val="1"/>
        <w:numPr>
          <w:ilvl w:val="0"/>
          <w:numId w:val="199"/>
        </w:numPr>
        <w:shd w:val="clear" w:color="auto" w:fill="auto"/>
        <w:tabs>
          <w:tab w:val="left" w:pos="1374"/>
          <w:tab w:val="left" w:pos="4962"/>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C93079">
      <w:pPr>
        <w:pStyle w:val="1"/>
        <w:numPr>
          <w:ilvl w:val="0"/>
          <w:numId w:val="199"/>
        </w:numPr>
        <w:shd w:val="clear" w:color="auto" w:fill="auto"/>
        <w:tabs>
          <w:tab w:val="left" w:pos="1230"/>
          <w:tab w:val="left" w:pos="4962"/>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C93079">
      <w:pPr>
        <w:pStyle w:val="1"/>
        <w:numPr>
          <w:ilvl w:val="0"/>
          <w:numId w:val="199"/>
        </w:numPr>
        <w:shd w:val="clear" w:color="auto" w:fill="auto"/>
        <w:tabs>
          <w:tab w:val="left" w:pos="1215"/>
          <w:tab w:val="left" w:pos="4962"/>
        </w:tabs>
        <w:spacing w:line="322" w:lineRule="exact"/>
        <w:ind w:left="20" w:right="20" w:firstLine="740"/>
        <w:jc w:val="both"/>
        <w:rPr>
          <w:sz w:val="28"/>
          <w:szCs w:val="28"/>
        </w:rPr>
      </w:pPr>
      <w:r w:rsidRPr="00B04753">
        <w:rPr>
          <w:rStyle w:val="14pt"/>
        </w:rPr>
        <w:t>выполнять условия разрешения, в том числе по соблюдению границ зоны производства работ, указанные в топосъёмке, а также по сроку выполнения работ (работы по просроченному разрешению приравниваются к работам без разрешения);</w:t>
      </w:r>
    </w:p>
    <w:p w:rsidR="00B04753" w:rsidRPr="00B04753" w:rsidRDefault="00B04753" w:rsidP="00C93079">
      <w:pPr>
        <w:pStyle w:val="1"/>
        <w:numPr>
          <w:ilvl w:val="0"/>
          <w:numId w:val="199"/>
        </w:numPr>
        <w:shd w:val="clear" w:color="auto" w:fill="auto"/>
        <w:tabs>
          <w:tab w:val="left" w:pos="1268"/>
          <w:tab w:val="left" w:pos="4962"/>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Администрации муниципального района Кармаскалинский район Республики Башкортостан</w:t>
      </w:r>
      <w:r w:rsidRPr="00B04753">
        <w:rPr>
          <w:rStyle w:val="14pt"/>
        </w:rPr>
        <w:t>;</w:t>
      </w:r>
    </w:p>
    <w:p w:rsidR="00B04753" w:rsidRPr="00B04753" w:rsidRDefault="00B04753" w:rsidP="00C93079">
      <w:pPr>
        <w:pStyle w:val="1"/>
        <w:numPr>
          <w:ilvl w:val="0"/>
          <w:numId w:val="199"/>
        </w:numPr>
        <w:shd w:val="clear" w:color="auto" w:fill="auto"/>
        <w:tabs>
          <w:tab w:val="left" w:pos="1258"/>
          <w:tab w:val="left" w:pos="4962"/>
        </w:tabs>
        <w:spacing w:line="322" w:lineRule="exact"/>
        <w:ind w:left="20" w:right="20" w:firstLine="740"/>
        <w:jc w:val="both"/>
        <w:rPr>
          <w:sz w:val="28"/>
          <w:szCs w:val="28"/>
        </w:rPr>
      </w:pPr>
      <w:r w:rsidRPr="00B04753">
        <w:rPr>
          <w:rStyle w:val="14pt"/>
        </w:rPr>
        <w:t xml:space="preserve">после завершения работ с временным нарушением существующей схемы организации дорожного движения выполнить полное восстановление </w:t>
      </w:r>
      <w:r w:rsidRPr="00B04753">
        <w:rPr>
          <w:rStyle w:val="14pt"/>
        </w:rPr>
        <w:lastRenderedPageBreak/>
        <w:t>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C93079">
      <w:pPr>
        <w:pStyle w:val="1"/>
        <w:numPr>
          <w:ilvl w:val="0"/>
          <w:numId w:val="199"/>
        </w:numPr>
        <w:shd w:val="clear" w:color="auto" w:fill="auto"/>
        <w:tabs>
          <w:tab w:val="left" w:pos="1306"/>
          <w:tab w:val="left" w:pos="4962"/>
        </w:tabs>
        <w:spacing w:line="322" w:lineRule="exact"/>
        <w:ind w:left="20" w:right="20" w:firstLine="740"/>
        <w:jc w:val="both"/>
        <w:rPr>
          <w:sz w:val="28"/>
          <w:szCs w:val="28"/>
        </w:rPr>
      </w:pPr>
      <w:r w:rsidRPr="00B04753">
        <w:rPr>
          <w:rStyle w:val="14pt"/>
        </w:rPr>
        <w:t>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C93079">
      <w:pPr>
        <w:pStyle w:val="1"/>
        <w:numPr>
          <w:ilvl w:val="0"/>
          <w:numId w:val="199"/>
        </w:numPr>
        <w:shd w:val="clear" w:color="auto" w:fill="auto"/>
        <w:tabs>
          <w:tab w:val="left" w:pos="1460"/>
          <w:tab w:val="left" w:pos="4962"/>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C93079">
      <w:pPr>
        <w:pStyle w:val="1"/>
        <w:numPr>
          <w:ilvl w:val="0"/>
          <w:numId w:val="199"/>
        </w:numPr>
        <w:shd w:val="clear" w:color="auto" w:fill="auto"/>
        <w:tabs>
          <w:tab w:val="left" w:pos="1340"/>
          <w:tab w:val="left" w:pos="4962"/>
        </w:tabs>
        <w:spacing w:line="322" w:lineRule="exact"/>
        <w:ind w:left="20" w:right="20" w:firstLine="740"/>
        <w:jc w:val="both"/>
        <w:rPr>
          <w:sz w:val="28"/>
          <w:szCs w:val="28"/>
        </w:rPr>
      </w:pPr>
      <w:r w:rsidRPr="00B04753">
        <w:rPr>
          <w:rStyle w:val="14pt"/>
        </w:rPr>
        <w:t>при производстве работ методом горизонтально-направленного бурения (далее - ГНБ) необходимо производить обследование (теле</w:t>
      </w:r>
      <w:r w:rsidR="007E695E">
        <w:rPr>
          <w:rStyle w:val="14pt"/>
        </w:rPr>
        <w:t>-</w:t>
      </w:r>
      <w:r w:rsidRPr="00B04753">
        <w:rPr>
          <w:rStyle w:val="14pt"/>
        </w:rPr>
        <w:t>инспекцию) существующих сетей в местах пересечения ГНБ со сдачей в эксплуатирующую организацию;</w:t>
      </w:r>
    </w:p>
    <w:p w:rsidR="00B04753" w:rsidRPr="00B04753" w:rsidRDefault="00B04753" w:rsidP="00C93079">
      <w:pPr>
        <w:pStyle w:val="1"/>
        <w:numPr>
          <w:ilvl w:val="0"/>
          <w:numId w:val="199"/>
        </w:numPr>
        <w:shd w:val="clear" w:color="auto" w:fill="auto"/>
        <w:tabs>
          <w:tab w:val="left" w:pos="1278"/>
          <w:tab w:val="left" w:pos="4962"/>
        </w:tabs>
        <w:spacing w:after="316" w:line="326" w:lineRule="exact"/>
        <w:ind w:left="20" w:right="20" w:firstLine="720"/>
        <w:jc w:val="both"/>
        <w:rPr>
          <w:sz w:val="28"/>
          <w:szCs w:val="28"/>
        </w:rPr>
      </w:pPr>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
    <w:p w:rsidR="00B04753" w:rsidRPr="007E695E" w:rsidRDefault="00B04753" w:rsidP="00C93079">
      <w:pPr>
        <w:keepNext/>
        <w:keepLines/>
        <w:tabs>
          <w:tab w:val="left" w:pos="4962"/>
        </w:tabs>
        <w:spacing w:after="289" w:line="307" w:lineRule="exact"/>
        <w:ind w:left="20" w:right="20" w:firstLine="688"/>
        <w:jc w:val="both"/>
        <w:rPr>
          <w:sz w:val="28"/>
          <w:szCs w:val="28"/>
        </w:rPr>
      </w:pPr>
      <w:bookmarkStart w:id="47"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7"/>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C93079">
      <w:pPr>
        <w:pStyle w:val="1"/>
        <w:numPr>
          <w:ilvl w:val="0"/>
          <w:numId w:val="200"/>
        </w:numPr>
        <w:shd w:val="clear" w:color="auto" w:fill="auto"/>
        <w:tabs>
          <w:tab w:val="left" w:pos="1090"/>
          <w:tab w:val="left" w:pos="4962"/>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C93079">
      <w:pPr>
        <w:pStyle w:val="1"/>
        <w:numPr>
          <w:ilvl w:val="0"/>
          <w:numId w:val="200"/>
        </w:numPr>
        <w:shd w:val="clear" w:color="auto" w:fill="auto"/>
        <w:tabs>
          <w:tab w:val="left" w:pos="1105"/>
          <w:tab w:val="left" w:pos="4962"/>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C93079">
      <w:pPr>
        <w:pStyle w:val="1"/>
        <w:numPr>
          <w:ilvl w:val="0"/>
          <w:numId w:val="200"/>
        </w:numPr>
        <w:shd w:val="clear" w:color="auto" w:fill="auto"/>
        <w:tabs>
          <w:tab w:val="left" w:pos="1038"/>
          <w:tab w:val="left" w:pos="4962"/>
        </w:tabs>
        <w:spacing w:line="322" w:lineRule="exact"/>
        <w:ind w:left="20" w:firstLine="720"/>
        <w:jc w:val="both"/>
        <w:rPr>
          <w:sz w:val="28"/>
          <w:szCs w:val="28"/>
        </w:rPr>
      </w:pPr>
      <w:r w:rsidRPr="00B04753">
        <w:rPr>
          <w:rStyle w:val="14pt"/>
        </w:rPr>
        <w:lastRenderedPageBreak/>
        <w:t>заделка трещин, деформационных швов дорожного покрытия;</w:t>
      </w:r>
    </w:p>
    <w:p w:rsidR="00B04753" w:rsidRPr="00B04753" w:rsidRDefault="00B04753" w:rsidP="00C93079">
      <w:pPr>
        <w:pStyle w:val="1"/>
        <w:numPr>
          <w:ilvl w:val="0"/>
          <w:numId w:val="200"/>
        </w:numPr>
        <w:shd w:val="clear" w:color="auto" w:fill="auto"/>
        <w:tabs>
          <w:tab w:val="left" w:pos="1047"/>
          <w:tab w:val="left" w:pos="4962"/>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C93079">
      <w:pPr>
        <w:pStyle w:val="1"/>
        <w:numPr>
          <w:ilvl w:val="0"/>
          <w:numId w:val="200"/>
        </w:numPr>
        <w:shd w:val="clear" w:color="auto" w:fill="auto"/>
        <w:tabs>
          <w:tab w:val="left" w:pos="1215"/>
          <w:tab w:val="left" w:pos="4962"/>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C93079">
      <w:pPr>
        <w:pStyle w:val="1"/>
        <w:numPr>
          <w:ilvl w:val="0"/>
          <w:numId w:val="200"/>
        </w:numPr>
        <w:shd w:val="clear" w:color="auto" w:fill="auto"/>
        <w:tabs>
          <w:tab w:val="left" w:pos="1057"/>
          <w:tab w:val="left" w:pos="4962"/>
        </w:tabs>
        <w:spacing w:line="322" w:lineRule="exact"/>
        <w:ind w:left="20" w:right="20" w:firstLine="720"/>
        <w:jc w:val="both"/>
        <w:rPr>
          <w:sz w:val="28"/>
          <w:szCs w:val="28"/>
        </w:rPr>
      </w:pPr>
      <w:r w:rsidRPr="00B04753">
        <w:rPr>
          <w:rStyle w:val="14pt"/>
        </w:rPr>
        <w:t>замена и регулировка крышек колодцев, реперов, газовых и кабельных коверов;</w:t>
      </w:r>
    </w:p>
    <w:p w:rsidR="00B04753" w:rsidRPr="00B04753" w:rsidRDefault="00B04753" w:rsidP="00C93079">
      <w:pPr>
        <w:pStyle w:val="1"/>
        <w:numPr>
          <w:ilvl w:val="0"/>
          <w:numId w:val="200"/>
        </w:numPr>
        <w:shd w:val="clear" w:color="auto" w:fill="auto"/>
        <w:tabs>
          <w:tab w:val="left" w:pos="1090"/>
          <w:tab w:val="left" w:pos="4962"/>
        </w:tabs>
        <w:spacing w:line="322" w:lineRule="exact"/>
        <w:ind w:left="20" w:right="20" w:firstLine="720"/>
        <w:jc w:val="both"/>
        <w:rPr>
          <w:sz w:val="28"/>
          <w:szCs w:val="28"/>
        </w:rPr>
      </w:pPr>
      <w:r w:rsidRPr="00B04753">
        <w:rPr>
          <w:rStyle w:val="14pt"/>
        </w:rPr>
        <w:t>профилировка и планировка дорожного покрытия переходного типа, укрепленных и неукрепленных обочин, разделительных полос, откосон земляного полотна, водоотводных кюветов;</w:t>
      </w:r>
    </w:p>
    <w:p w:rsidR="00B04753" w:rsidRPr="00B04753" w:rsidRDefault="00B04753" w:rsidP="00C93079">
      <w:pPr>
        <w:pStyle w:val="1"/>
        <w:numPr>
          <w:ilvl w:val="0"/>
          <w:numId w:val="200"/>
        </w:numPr>
        <w:shd w:val="clear" w:color="auto" w:fill="auto"/>
        <w:tabs>
          <w:tab w:val="left" w:pos="1129"/>
          <w:tab w:val="left" w:pos="4962"/>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C93079">
      <w:pPr>
        <w:pStyle w:val="1"/>
        <w:numPr>
          <w:ilvl w:val="0"/>
          <w:numId w:val="200"/>
        </w:numPr>
        <w:shd w:val="clear" w:color="auto" w:fill="auto"/>
        <w:tabs>
          <w:tab w:val="left" w:pos="1052"/>
          <w:tab w:val="left" w:pos="4962"/>
        </w:tabs>
        <w:spacing w:line="322" w:lineRule="exact"/>
        <w:ind w:left="20" w:right="20" w:firstLine="720"/>
        <w:jc w:val="both"/>
        <w:rPr>
          <w:sz w:val="28"/>
          <w:szCs w:val="28"/>
        </w:rPr>
      </w:pPr>
      <w:r w:rsidRPr="00B04753">
        <w:rPr>
          <w:rStyle w:val="14pt"/>
        </w:rPr>
        <w:t>работы на мостах, путепроводах, набережных, в тоннелях, связанные с восстановлением или ремонтом элементов деформационных щвов,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C93079">
      <w:pPr>
        <w:pStyle w:val="1"/>
        <w:numPr>
          <w:ilvl w:val="0"/>
          <w:numId w:val="200"/>
        </w:numPr>
        <w:shd w:val="clear" w:color="auto" w:fill="auto"/>
        <w:tabs>
          <w:tab w:val="left" w:pos="1196"/>
          <w:tab w:val="left" w:pos="4962"/>
        </w:tabs>
        <w:spacing w:line="322" w:lineRule="exact"/>
        <w:ind w:left="20" w:right="20" w:firstLine="720"/>
        <w:jc w:val="both"/>
        <w:rPr>
          <w:sz w:val="28"/>
          <w:szCs w:val="28"/>
        </w:rPr>
      </w:pPr>
      <w:r w:rsidRPr="00B04753">
        <w:rPr>
          <w:rStyle w:val="14pt"/>
        </w:rPr>
        <w:t>уход за зелёные насаждениями (включая посадку кустарников взамен снесенных), пешеходными дорожками парков, садов, скверов;</w:t>
      </w:r>
    </w:p>
    <w:p w:rsidR="00B04753" w:rsidRPr="00B04753" w:rsidRDefault="00B04753" w:rsidP="00C93079">
      <w:pPr>
        <w:pStyle w:val="1"/>
        <w:numPr>
          <w:ilvl w:val="0"/>
          <w:numId w:val="200"/>
        </w:numPr>
        <w:shd w:val="clear" w:color="auto" w:fill="auto"/>
        <w:tabs>
          <w:tab w:val="left" w:pos="1374"/>
          <w:tab w:val="left" w:pos="4962"/>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C93079">
      <w:pPr>
        <w:pStyle w:val="1"/>
        <w:numPr>
          <w:ilvl w:val="0"/>
          <w:numId w:val="200"/>
        </w:numPr>
        <w:shd w:val="clear" w:color="auto" w:fill="auto"/>
        <w:tabs>
          <w:tab w:val="left" w:pos="1234"/>
          <w:tab w:val="left" w:pos="4962"/>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C93079">
      <w:pPr>
        <w:pStyle w:val="1"/>
        <w:numPr>
          <w:ilvl w:val="0"/>
          <w:numId w:val="200"/>
        </w:numPr>
        <w:shd w:val="clear" w:color="auto" w:fill="auto"/>
        <w:tabs>
          <w:tab w:val="left" w:pos="1258"/>
          <w:tab w:val="left" w:pos="4962"/>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C93079">
      <w:pPr>
        <w:keepNext/>
        <w:keepLines/>
        <w:tabs>
          <w:tab w:val="left" w:pos="4962"/>
        </w:tabs>
        <w:spacing w:after="255" w:line="270" w:lineRule="exact"/>
        <w:ind w:left="20" w:firstLine="688"/>
        <w:rPr>
          <w:sz w:val="28"/>
          <w:szCs w:val="28"/>
        </w:rPr>
      </w:pPr>
      <w:bookmarkStart w:id="48" w:name="bookmark49"/>
      <w:r w:rsidRPr="007E695E">
        <w:rPr>
          <w:rStyle w:val="22"/>
          <w:rFonts w:eastAsia="Courier New"/>
          <w:bCs w:val="0"/>
          <w:sz w:val="28"/>
          <w:szCs w:val="28"/>
        </w:rPr>
        <w:t>Статья 7. Порядок производства плановых ремонтных работ</w:t>
      </w:r>
      <w:bookmarkEnd w:id="48"/>
    </w:p>
    <w:p w:rsidR="00B04753" w:rsidRPr="00B04753" w:rsidRDefault="00B04753" w:rsidP="00C93079">
      <w:pPr>
        <w:pStyle w:val="1"/>
        <w:numPr>
          <w:ilvl w:val="0"/>
          <w:numId w:val="201"/>
        </w:numPr>
        <w:shd w:val="clear" w:color="auto" w:fill="auto"/>
        <w:tabs>
          <w:tab w:val="left" w:pos="1230"/>
          <w:tab w:val="left" w:pos="4962"/>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C93079">
      <w:pPr>
        <w:pStyle w:val="1"/>
        <w:numPr>
          <w:ilvl w:val="0"/>
          <w:numId w:val="201"/>
        </w:numPr>
        <w:shd w:val="clear" w:color="auto" w:fill="auto"/>
        <w:tabs>
          <w:tab w:val="left" w:pos="1076"/>
          <w:tab w:val="left" w:pos="4962"/>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C93079">
      <w:pPr>
        <w:pStyle w:val="1"/>
        <w:numPr>
          <w:ilvl w:val="0"/>
          <w:numId w:val="201"/>
        </w:numPr>
        <w:shd w:val="clear" w:color="auto" w:fill="auto"/>
        <w:tabs>
          <w:tab w:val="left" w:pos="1191"/>
          <w:tab w:val="left" w:pos="4962"/>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в </w:t>
      </w:r>
      <w:r w:rsidR="007E695E">
        <w:rPr>
          <w:rStyle w:val="14pt"/>
        </w:rPr>
        <w:t xml:space="preserve"> </w:t>
      </w:r>
      <w:r w:rsidR="007E695E">
        <w:rPr>
          <w:sz w:val="28"/>
          <w:szCs w:val="28"/>
        </w:rPr>
        <w:t>отделом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C93079">
      <w:pPr>
        <w:pStyle w:val="1"/>
        <w:numPr>
          <w:ilvl w:val="0"/>
          <w:numId w:val="201"/>
        </w:numPr>
        <w:shd w:val="clear" w:color="auto" w:fill="auto"/>
        <w:tabs>
          <w:tab w:val="left" w:pos="1047"/>
          <w:tab w:val="left" w:pos="4962"/>
        </w:tabs>
        <w:spacing w:line="322" w:lineRule="exact"/>
        <w:ind w:left="20" w:right="20" w:firstLine="720"/>
        <w:jc w:val="both"/>
        <w:rPr>
          <w:sz w:val="28"/>
          <w:szCs w:val="28"/>
        </w:rPr>
      </w:pPr>
      <w:r w:rsidRPr="00B04753">
        <w:rPr>
          <w:rStyle w:val="14pt"/>
        </w:rPr>
        <w:lastRenderedPageBreak/>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C93079">
      <w:pPr>
        <w:pStyle w:val="1"/>
        <w:numPr>
          <w:ilvl w:val="0"/>
          <w:numId w:val="201"/>
        </w:numPr>
        <w:shd w:val="clear" w:color="auto" w:fill="auto"/>
        <w:tabs>
          <w:tab w:val="left" w:pos="1124"/>
          <w:tab w:val="left" w:pos="4962"/>
        </w:tabs>
        <w:spacing w:after="341" w:line="322" w:lineRule="exact"/>
        <w:ind w:left="20" w:right="20" w:firstLine="720"/>
        <w:jc w:val="both"/>
        <w:rPr>
          <w:sz w:val="28"/>
          <w:szCs w:val="28"/>
        </w:rPr>
      </w:pPr>
      <w:r w:rsidRPr="00B04753">
        <w:rPr>
          <w:rStyle w:val="14pt"/>
        </w:rPr>
        <w:t>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C93079">
      <w:pPr>
        <w:keepNext/>
        <w:keepLines/>
        <w:tabs>
          <w:tab w:val="left" w:pos="4962"/>
        </w:tab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C93079">
      <w:pPr>
        <w:pStyle w:val="1"/>
        <w:numPr>
          <w:ilvl w:val="0"/>
          <w:numId w:val="202"/>
        </w:numPr>
        <w:shd w:val="clear" w:color="auto" w:fill="auto"/>
        <w:tabs>
          <w:tab w:val="left" w:pos="1114"/>
          <w:tab w:val="left" w:pos="4962"/>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C93079">
      <w:pPr>
        <w:pStyle w:val="1"/>
        <w:numPr>
          <w:ilvl w:val="0"/>
          <w:numId w:val="202"/>
        </w:numPr>
        <w:shd w:val="clear" w:color="auto" w:fill="auto"/>
        <w:tabs>
          <w:tab w:val="left" w:pos="1249"/>
          <w:tab w:val="left" w:pos="4962"/>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C93079">
      <w:pPr>
        <w:pStyle w:val="1"/>
        <w:numPr>
          <w:ilvl w:val="0"/>
          <w:numId w:val="203"/>
        </w:numPr>
        <w:shd w:val="clear" w:color="auto" w:fill="auto"/>
        <w:tabs>
          <w:tab w:val="left" w:pos="1249"/>
          <w:tab w:val="left" w:pos="4962"/>
        </w:tabs>
        <w:spacing w:line="317" w:lineRule="exact"/>
        <w:ind w:left="20" w:right="20" w:firstLine="720"/>
        <w:jc w:val="both"/>
        <w:rPr>
          <w:sz w:val="28"/>
          <w:szCs w:val="28"/>
        </w:rPr>
      </w:pPr>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Кармаскалинского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
    <w:p w:rsidR="00B04753" w:rsidRPr="007E695E" w:rsidRDefault="00B04753" w:rsidP="00C93079">
      <w:pPr>
        <w:pStyle w:val="1"/>
        <w:numPr>
          <w:ilvl w:val="0"/>
          <w:numId w:val="203"/>
        </w:numPr>
        <w:shd w:val="clear" w:color="auto" w:fill="auto"/>
        <w:tabs>
          <w:tab w:val="left" w:pos="1124"/>
          <w:tab w:val="left" w:pos="4962"/>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C93079">
      <w:pPr>
        <w:pStyle w:val="1"/>
        <w:numPr>
          <w:ilvl w:val="0"/>
          <w:numId w:val="202"/>
        </w:numPr>
        <w:shd w:val="clear" w:color="auto" w:fill="auto"/>
        <w:tabs>
          <w:tab w:val="left" w:pos="1273"/>
          <w:tab w:val="left" w:pos="4962"/>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C93079">
      <w:pPr>
        <w:pStyle w:val="1"/>
        <w:numPr>
          <w:ilvl w:val="0"/>
          <w:numId w:val="202"/>
        </w:numPr>
        <w:shd w:val="clear" w:color="auto" w:fill="auto"/>
        <w:tabs>
          <w:tab w:val="left" w:pos="1057"/>
          <w:tab w:val="left" w:pos="4962"/>
        </w:tabs>
        <w:spacing w:line="322" w:lineRule="exact"/>
        <w:ind w:left="20" w:right="20" w:firstLine="720"/>
        <w:jc w:val="both"/>
        <w:rPr>
          <w:sz w:val="28"/>
          <w:szCs w:val="28"/>
        </w:rPr>
      </w:pPr>
      <w:r w:rsidRPr="00B04753">
        <w:rPr>
          <w:rStyle w:val="14pt"/>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C93079">
      <w:pPr>
        <w:pStyle w:val="1"/>
        <w:numPr>
          <w:ilvl w:val="0"/>
          <w:numId w:val="202"/>
        </w:numPr>
        <w:shd w:val="clear" w:color="auto" w:fill="auto"/>
        <w:tabs>
          <w:tab w:val="left" w:pos="1062"/>
          <w:tab w:val="left" w:pos="4962"/>
        </w:tabs>
        <w:spacing w:line="322" w:lineRule="exact"/>
        <w:ind w:left="20" w:right="20" w:firstLine="720"/>
        <w:jc w:val="both"/>
        <w:rPr>
          <w:sz w:val="28"/>
          <w:szCs w:val="28"/>
        </w:rPr>
      </w:pPr>
      <w:r w:rsidRPr="00B04753">
        <w:rPr>
          <w:rStyle w:val="14pt"/>
        </w:rPr>
        <w:t xml:space="preserve">Проведение аварийных работ по ремонту инженерных коммуникаций без получения разрешения в Уполномоченном органе </w:t>
      </w:r>
      <w:r w:rsidRPr="00B04753">
        <w:rPr>
          <w:rStyle w:val="14pt"/>
        </w:rPr>
        <w:lastRenderedPageBreak/>
        <w:t>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Разрешение при производстве аварийных работ выдается сроком действия до пяти суток, включая время на восстановление нарушенного благоустройства.</w:t>
      </w:r>
    </w:p>
    <w:p w:rsidR="00B04753" w:rsidRPr="00B04753" w:rsidRDefault="00B04753" w:rsidP="00C93079">
      <w:pPr>
        <w:pStyle w:val="1"/>
        <w:numPr>
          <w:ilvl w:val="0"/>
          <w:numId w:val="202"/>
        </w:numPr>
        <w:shd w:val="clear" w:color="auto" w:fill="auto"/>
        <w:tabs>
          <w:tab w:val="left" w:pos="1076"/>
          <w:tab w:val="left" w:pos="4962"/>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C93079">
      <w:pPr>
        <w:pStyle w:val="1"/>
        <w:numPr>
          <w:ilvl w:val="0"/>
          <w:numId w:val="202"/>
        </w:numPr>
        <w:shd w:val="clear" w:color="auto" w:fill="auto"/>
        <w:tabs>
          <w:tab w:val="left" w:pos="1134"/>
          <w:tab w:val="left" w:pos="4962"/>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Первичное восстановление асфальтобетонного покрытия проезжей части производится путём укладки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C93079">
      <w:pPr>
        <w:pStyle w:val="1"/>
        <w:numPr>
          <w:ilvl w:val="0"/>
          <w:numId w:val="202"/>
        </w:numPr>
        <w:shd w:val="clear" w:color="auto" w:fill="auto"/>
        <w:tabs>
          <w:tab w:val="left" w:pos="1321"/>
          <w:tab w:val="left" w:pos="4962"/>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C93079">
      <w:pPr>
        <w:pStyle w:val="1"/>
        <w:shd w:val="clear" w:color="auto" w:fill="auto"/>
        <w:tabs>
          <w:tab w:val="left" w:pos="4962"/>
        </w:tabs>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C93079">
      <w:pPr>
        <w:pStyle w:val="1"/>
        <w:numPr>
          <w:ilvl w:val="0"/>
          <w:numId w:val="202"/>
        </w:numPr>
        <w:shd w:val="clear" w:color="auto" w:fill="auto"/>
        <w:tabs>
          <w:tab w:val="left" w:pos="1023"/>
          <w:tab w:val="left" w:pos="4962"/>
        </w:tabs>
        <w:spacing w:line="326" w:lineRule="exact"/>
        <w:ind w:left="20" w:firstLine="720"/>
        <w:jc w:val="both"/>
        <w:rPr>
          <w:sz w:val="28"/>
          <w:szCs w:val="28"/>
        </w:rPr>
      </w:pPr>
      <w:r w:rsidRPr="00B04753">
        <w:rPr>
          <w:rStyle w:val="14pt"/>
        </w:rPr>
        <w:t>Запрещается производить плановые работы под видом аварийных.</w:t>
      </w:r>
    </w:p>
    <w:p w:rsidR="00B04753" w:rsidRPr="00B04753" w:rsidRDefault="00B04753" w:rsidP="00C93079">
      <w:pPr>
        <w:pStyle w:val="1"/>
        <w:numPr>
          <w:ilvl w:val="0"/>
          <w:numId w:val="202"/>
        </w:numPr>
        <w:shd w:val="clear" w:color="auto" w:fill="auto"/>
        <w:tabs>
          <w:tab w:val="left" w:pos="1234"/>
          <w:tab w:val="left" w:pos="4962"/>
        </w:tabs>
        <w:spacing w:after="312" w:line="322" w:lineRule="exact"/>
        <w:ind w:left="20" w:right="20" w:firstLine="720"/>
        <w:jc w:val="both"/>
        <w:rPr>
          <w:sz w:val="28"/>
          <w:szCs w:val="28"/>
        </w:rPr>
      </w:pPr>
      <w:r w:rsidRPr="00B04753">
        <w:rPr>
          <w:rStyle w:val="14pt"/>
        </w:rPr>
        <w:t xml:space="preserve">При необходимости выполнения аварийных работ на инженерных </w:t>
      </w:r>
      <w:r w:rsidRPr="00B04753">
        <w:rPr>
          <w:rStyle w:val="14pt"/>
        </w:rPr>
        <w:lastRenderedPageBreak/>
        <w:t>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C93079">
      <w:pPr>
        <w:tabs>
          <w:tab w:val="left" w:pos="4962"/>
        </w:tabs>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C93079">
      <w:pPr>
        <w:pStyle w:val="1"/>
        <w:numPr>
          <w:ilvl w:val="0"/>
          <w:numId w:val="204"/>
        </w:numPr>
        <w:shd w:val="clear" w:color="auto" w:fill="auto"/>
        <w:tabs>
          <w:tab w:val="left" w:pos="1148"/>
          <w:tab w:val="left" w:pos="4962"/>
        </w:tabs>
        <w:spacing w:line="322" w:lineRule="exact"/>
        <w:ind w:left="20" w:right="20" w:firstLine="720"/>
        <w:jc w:val="both"/>
        <w:rPr>
          <w:sz w:val="28"/>
          <w:szCs w:val="28"/>
        </w:rPr>
      </w:pPr>
      <w:r w:rsidRPr="00B04753">
        <w:rPr>
          <w:rStyle w:val="14pt"/>
        </w:rPr>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C93079">
      <w:pPr>
        <w:pStyle w:val="1"/>
        <w:numPr>
          <w:ilvl w:val="0"/>
          <w:numId w:val="204"/>
        </w:numPr>
        <w:shd w:val="clear" w:color="auto" w:fill="auto"/>
        <w:tabs>
          <w:tab w:val="left" w:pos="1129"/>
          <w:tab w:val="left" w:pos="4962"/>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C93079">
      <w:pPr>
        <w:pStyle w:val="1"/>
        <w:numPr>
          <w:ilvl w:val="0"/>
          <w:numId w:val="204"/>
        </w:numPr>
        <w:shd w:val="clear" w:color="auto" w:fill="auto"/>
        <w:tabs>
          <w:tab w:val="left" w:pos="1100"/>
          <w:tab w:val="left" w:pos="4962"/>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C93079">
      <w:pPr>
        <w:pStyle w:val="1"/>
        <w:numPr>
          <w:ilvl w:val="0"/>
          <w:numId w:val="204"/>
        </w:numPr>
        <w:shd w:val="clear" w:color="auto" w:fill="auto"/>
        <w:tabs>
          <w:tab w:val="left" w:pos="1042"/>
          <w:tab w:val="left" w:pos="496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C93079">
      <w:pPr>
        <w:pStyle w:val="1"/>
        <w:numPr>
          <w:ilvl w:val="0"/>
          <w:numId w:val="204"/>
        </w:numPr>
        <w:shd w:val="clear" w:color="auto" w:fill="auto"/>
        <w:tabs>
          <w:tab w:val="left" w:pos="1095"/>
          <w:tab w:val="left" w:pos="4962"/>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C93079">
      <w:pPr>
        <w:pStyle w:val="1"/>
        <w:numPr>
          <w:ilvl w:val="0"/>
          <w:numId w:val="204"/>
        </w:numPr>
        <w:shd w:val="clear" w:color="auto" w:fill="auto"/>
        <w:tabs>
          <w:tab w:val="left" w:pos="1138"/>
          <w:tab w:val="left" w:pos="4962"/>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C93079">
      <w:pPr>
        <w:pStyle w:val="1"/>
        <w:numPr>
          <w:ilvl w:val="0"/>
          <w:numId w:val="204"/>
        </w:numPr>
        <w:shd w:val="clear" w:color="auto" w:fill="auto"/>
        <w:tabs>
          <w:tab w:val="left" w:pos="1158"/>
          <w:tab w:val="left" w:pos="4962"/>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C93079">
      <w:pPr>
        <w:pStyle w:val="1"/>
        <w:shd w:val="clear" w:color="auto" w:fill="auto"/>
        <w:tabs>
          <w:tab w:val="left" w:pos="4962"/>
        </w:tabs>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C93079">
      <w:pPr>
        <w:pStyle w:val="1"/>
        <w:numPr>
          <w:ilvl w:val="0"/>
          <w:numId w:val="204"/>
        </w:numPr>
        <w:shd w:val="clear" w:color="auto" w:fill="auto"/>
        <w:tabs>
          <w:tab w:val="left" w:pos="1153"/>
          <w:tab w:val="left" w:pos="4962"/>
        </w:tabs>
        <w:spacing w:line="322" w:lineRule="exact"/>
        <w:ind w:left="20" w:right="20" w:firstLine="740"/>
        <w:jc w:val="both"/>
        <w:rPr>
          <w:sz w:val="28"/>
          <w:szCs w:val="28"/>
        </w:rPr>
      </w:pPr>
      <w:r w:rsidRPr="00B04753">
        <w:rPr>
          <w:rStyle w:val="14pt"/>
        </w:rPr>
        <w:t>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C93079">
      <w:pPr>
        <w:pStyle w:val="1"/>
        <w:numPr>
          <w:ilvl w:val="0"/>
          <w:numId w:val="204"/>
        </w:numPr>
        <w:shd w:val="clear" w:color="auto" w:fill="auto"/>
        <w:tabs>
          <w:tab w:val="left" w:pos="1119"/>
          <w:tab w:val="left" w:pos="4962"/>
        </w:tabs>
        <w:spacing w:line="322" w:lineRule="exact"/>
        <w:ind w:left="20" w:right="20" w:firstLine="740"/>
        <w:jc w:val="both"/>
        <w:rPr>
          <w:sz w:val="28"/>
          <w:szCs w:val="28"/>
        </w:rPr>
      </w:pPr>
      <w:r w:rsidRPr="00B04753">
        <w:rPr>
          <w:rStyle w:val="14pt"/>
        </w:rPr>
        <w:t xml:space="preserve">В целях обеспечения безопасности пешеходов в местах, где зона производства работ размещается близко к пешеходной зоне, над </w:t>
      </w:r>
      <w:r w:rsidRPr="00B04753">
        <w:rPr>
          <w:rStyle w:val="14pt"/>
        </w:rPr>
        <w:lastRenderedPageBreak/>
        <w:t>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C93079">
      <w:pPr>
        <w:pStyle w:val="1"/>
        <w:numPr>
          <w:ilvl w:val="0"/>
          <w:numId w:val="204"/>
        </w:numPr>
        <w:shd w:val="clear" w:color="auto" w:fill="auto"/>
        <w:tabs>
          <w:tab w:val="left" w:pos="1494"/>
          <w:tab w:val="left" w:pos="4962"/>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C93079">
      <w:pPr>
        <w:pStyle w:val="1"/>
        <w:numPr>
          <w:ilvl w:val="0"/>
          <w:numId w:val="204"/>
        </w:numPr>
        <w:shd w:val="clear" w:color="auto" w:fill="auto"/>
        <w:tabs>
          <w:tab w:val="left" w:pos="1201"/>
          <w:tab w:val="left" w:pos="4962"/>
        </w:tabs>
        <w:spacing w:line="322" w:lineRule="exact"/>
        <w:ind w:left="20" w:right="20" w:firstLine="740"/>
        <w:jc w:val="both"/>
        <w:rPr>
          <w:sz w:val="28"/>
          <w:szCs w:val="28"/>
        </w:rPr>
      </w:pPr>
      <w:r w:rsidRPr="00B04753">
        <w:rPr>
          <w:rStyle w:val="14pt"/>
        </w:rPr>
        <w:t>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B04753" w:rsidRPr="00B04753" w:rsidRDefault="00B04753" w:rsidP="00C93079">
      <w:pPr>
        <w:pStyle w:val="1"/>
        <w:numPr>
          <w:ilvl w:val="0"/>
          <w:numId w:val="204"/>
        </w:numPr>
        <w:shd w:val="clear" w:color="auto" w:fill="auto"/>
        <w:tabs>
          <w:tab w:val="left" w:pos="1215"/>
          <w:tab w:val="left" w:pos="4962"/>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C93079">
      <w:pPr>
        <w:pStyle w:val="1"/>
        <w:numPr>
          <w:ilvl w:val="0"/>
          <w:numId w:val="204"/>
        </w:numPr>
        <w:shd w:val="clear" w:color="auto" w:fill="auto"/>
        <w:tabs>
          <w:tab w:val="left" w:pos="1191"/>
          <w:tab w:val="left" w:pos="4962"/>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C93079">
      <w:pPr>
        <w:pStyle w:val="1"/>
        <w:numPr>
          <w:ilvl w:val="0"/>
          <w:numId w:val="204"/>
        </w:numPr>
        <w:shd w:val="clear" w:color="auto" w:fill="auto"/>
        <w:tabs>
          <w:tab w:val="left" w:pos="1263"/>
          <w:tab w:val="left" w:pos="4962"/>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C93079">
      <w:pPr>
        <w:pStyle w:val="1"/>
        <w:numPr>
          <w:ilvl w:val="0"/>
          <w:numId w:val="204"/>
        </w:numPr>
        <w:shd w:val="clear" w:color="auto" w:fill="auto"/>
        <w:tabs>
          <w:tab w:val="left" w:pos="1182"/>
          <w:tab w:val="left" w:pos="4962"/>
        </w:tabs>
        <w:spacing w:line="322" w:lineRule="exact"/>
        <w:ind w:left="20" w:right="20" w:firstLine="740"/>
        <w:jc w:val="both"/>
        <w:rPr>
          <w:sz w:val="28"/>
          <w:szCs w:val="28"/>
        </w:rPr>
      </w:pPr>
      <w:r w:rsidRPr="00B04753">
        <w:rPr>
          <w:rStyle w:val="14pt"/>
        </w:rPr>
        <w:t>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Р 52289-2004. Без наличия указанных средств начинать работы на проезжей части запрещается.</w:t>
      </w:r>
    </w:p>
    <w:p w:rsidR="00B04753" w:rsidRPr="00B04753" w:rsidRDefault="00B04753" w:rsidP="00C93079">
      <w:pPr>
        <w:pStyle w:val="1"/>
        <w:shd w:val="clear" w:color="auto" w:fill="auto"/>
        <w:tabs>
          <w:tab w:val="left" w:pos="4962"/>
        </w:tabs>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C93079">
      <w:pPr>
        <w:pStyle w:val="1"/>
        <w:numPr>
          <w:ilvl w:val="0"/>
          <w:numId w:val="205"/>
        </w:numPr>
        <w:shd w:val="clear" w:color="auto" w:fill="auto"/>
        <w:tabs>
          <w:tab w:val="left" w:pos="1210"/>
          <w:tab w:val="left" w:pos="4962"/>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w:t>
      </w:r>
      <w:r w:rsidRPr="00B04753">
        <w:rPr>
          <w:rStyle w:val="14pt"/>
        </w:rPr>
        <w:lastRenderedPageBreak/>
        <w:t xml:space="preserve">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C93079">
      <w:pPr>
        <w:keepNext/>
        <w:keepLines/>
        <w:tabs>
          <w:tab w:val="left" w:pos="4962"/>
        </w:tabs>
        <w:spacing w:after="255" w:line="270" w:lineRule="exact"/>
        <w:ind w:left="20" w:firstLine="688"/>
        <w:rPr>
          <w:sz w:val="28"/>
          <w:szCs w:val="28"/>
        </w:rPr>
      </w:pPr>
      <w:bookmarkStart w:id="50" w:name="bookmark51"/>
      <w:r w:rsidRPr="007E695E">
        <w:rPr>
          <w:rStyle w:val="22"/>
          <w:rFonts w:eastAsia="Courier New"/>
          <w:bCs w:val="0"/>
          <w:sz w:val="28"/>
          <w:szCs w:val="28"/>
        </w:rPr>
        <w:t>Статья 10. Восстановление нарушенного благоустройства</w:t>
      </w:r>
      <w:bookmarkEnd w:id="50"/>
    </w:p>
    <w:p w:rsidR="00B04753" w:rsidRPr="00B04753" w:rsidRDefault="00B04753" w:rsidP="00C93079">
      <w:pPr>
        <w:pStyle w:val="1"/>
        <w:numPr>
          <w:ilvl w:val="0"/>
          <w:numId w:val="206"/>
        </w:numPr>
        <w:shd w:val="clear" w:color="auto" w:fill="auto"/>
        <w:tabs>
          <w:tab w:val="left" w:pos="1023"/>
          <w:tab w:val="left" w:pos="4962"/>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C93079">
      <w:pPr>
        <w:pStyle w:val="1"/>
        <w:numPr>
          <w:ilvl w:val="0"/>
          <w:numId w:val="206"/>
        </w:numPr>
        <w:shd w:val="clear" w:color="auto" w:fill="auto"/>
        <w:tabs>
          <w:tab w:val="left" w:pos="1023"/>
          <w:tab w:val="left" w:pos="4962"/>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C93079">
      <w:pPr>
        <w:pStyle w:val="1"/>
        <w:numPr>
          <w:ilvl w:val="0"/>
          <w:numId w:val="206"/>
        </w:numPr>
        <w:shd w:val="clear" w:color="auto" w:fill="auto"/>
        <w:tabs>
          <w:tab w:val="left" w:pos="1153"/>
          <w:tab w:val="left" w:pos="4962"/>
        </w:tabs>
        <w:spacing w:line="322" w:lineRule="exact"/>
        <w:ind w:left="20" w:right="20" w:firstLine="720"/>
        <w:jc w:val="both"/>
        <w:rPr>
          <w:sz w:val="28"/>
          <w:szCs w:val="28"/>
        </w:rPr>
      </w:pPr>
      <w:r w:rsidRPr="00B04753">
        <w:rPr>
          <w:rStyle w:val="14pt"/>
        </w:rPr>
        <w:t>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C93079">
      <w:pPr>
        <w:pStyle w:val="1"/>
        <w:shd w:val="clear" w:color="auto" w:fill="auto"/>
        <w:tabs>
          <w:tab w:val="left" w:pos="4962"/>
        </w:tabs>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C93079">
      <w:pPr>
        <w:pStyle w:val="1"/>
        <w:numPr>
          <w:ilvl w:val="0"/>
          <w:numId w:val="162"/>
        </w:numPr>
        <w:shd w:val="clear" w:color="auto" w:fill="auto"/>
        <w:tabs>
          <w:tab w:val="left" w:pos="913"/>
          <w:tab w:val="left" w:pos="4962"/>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C93079">
      <w:pPr>
        <w:pStyle w:val="1"/>
        <w:numPr>
          <w:ilvl w:val="0"/>
          <w:numId w:val="162"/>
        </w:numPr>
        <w:shd w:val="clear" w:color="auto" w:fill="auto"/>
        <w:tabs>
          <w:tab w:val="left" w:pos="980"/>
          <w:tab w:val="left" w:pos="4962"/>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C93079">
      <w:pPr>
        <w:pStyle w:val="1"/>
        <w:shd w:val="clear" w:color="auto" w:fill="auto"/>
        <w:tabs>
          <w:tab w:val="left" w:pos="4962"/>
        </w:tabs>
        <w:spacing w:line="322" w:lineRule="exact"/>
        <w:ind w:left="20" w:firstLine="720"/>
        <w:jc w:val="both"/>
        <w:rPr>
          <w:sz w:val="28"/>
          <w:szCs w:val="28"/>
        </w:rPr>
      </w:pPr>
      <w:r w:rsidRPr="00B04753">
        <w:rPr>
          <w:rStyle w:val="14pt"/>
        </w:rPr>
        <w:t>Вдоль проезжей части:</w:t>
      </w:r>
    </w:p>
    <w:p w:rsidR="00B04753" w:rsidRPr="00B04753" w:rsidRDefault="00B04753" w:rsidP="00C93079">
      <w:pPr>
        <w:pStyle w:val="1"/>
        <w:numPr>
          <w:ilvl w:val="0"/>
          <w:numId w:val="207"/>
        </w:numPr>
        <w:shd w:val="clear" w:color="auto" w:fill="auto"/>
        <w:tabs>
          <w:tab w:val="left" w:pos="1071"/>
          <w:tab w:val="left" w:pos="4962"/>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C93079">
      <w:pPr>
        <w:pStyle w:val="1"/>
        <w:numPr>
          <w:ilvl w:val="0"/>
          <w:numId w:val="207"/>
        </w:numPr>
        <w:shd w:val="clear" w:color="auto" w:fill="auto"/>
        <w:tabs>
          <w:tab w:val="left" w:pos="1062"/>
          <w:tab w:val="left" w:pos="49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r w:rsidRPr="00B04753">
        <w:rPr>
          <w:rStyle w:val="125pt"/>
          <w:sz w:val="28"/>
          <w:szCs w:val="28"/>
        </w:rPr>
        <w:t xml:space="preserve">Уг </w:t>
      </w:r>
      <w:r w:rsidRPr="00B04753">
        <w:rPr>
          <w:rStyle w:val="14pt"/>
        </w:rPr>
        <w:t>части дороги по асфальтобетонному покрытию, прослужившему менее 5 лет;</w:t>
      </w:r>
    </w:p>
    <w:p w:rsidR="00B04753" w:rsidRPr="00B04753" w:rsidRDefault="00B04753" w:rsidP="00C93079">
      <w:pPr>
        <w:pStyle w:val="1"/>
        <w:numPr>
          <w:ilvl w:val="0"/>
          <w:numId w:val="207"/>
        </w:numPr>
        <w:shd w:val="clear" w:color="auto" w:fill="auto"/>
        <w:tabs>
          <w:tab w:val="left" w:pos="1086"/>
          <w:tab w:val="left" w:pos="4962"/>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C93079">
      <w:pPr>
        <w:pStyle w:val="1"/>
        <w:numPr>
          <w:ilvl w:val="0"/>
          <w:numId w:val="207"/>
        </w:numPr>
        <w:shd w:val="clear" w:color="auto" w:fill="auto"/>
        <w:tabs>
          <w:tab w:val="left" w:pos="1244"/>
          <w:tab w:val="left" w:pos="4962"/>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C93079">
      <w:pPr>
        <w:pStyle w:val="1"/>
        <w:numPr>
          <w:ilvl w:val="0"/>
          <w:numId w:val="206"/>
        </w:numPr>
        <w:shd w:val="clear" w:color="auto" w:fill="auto"/>
        <w:tabs>
          <w:tab w:val="left" w:pos="1038"/>
          <w:tab w:val="left" w:pos="4962"/>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C93079">
      <w:pPr>
        <w:pStyle w:val="1"/>
        <w:numPr>
          <w:ilvl w:val="0"/>
          <w:numId w:val="208"/>
        </w:numPr>
        <w:shd w:val="clear" w:color="auto" w:fill="auto"/>
        <w:tabs>
          <w:tab w:val="left" w:pos="1287"/>
          <w:tab w:val="left" w:pos="4962"/>
        </w:tabs>
        <w:spacing w:line="317" w:lineRule="exact"/>
        <w:ind w:left="20" w:right="20" w:firstLine="720"/>
        <w:jc w:val="both"/>
        <w:rPr>
          <w:sz w:val="28"/>
          <w:szCs w:val="28"/>
        </w:rPr>
      </w:pPr>
      <w:r w:rsidRPr="00B04753">
        <w:rPr>
          <w:rStyle w:val="14pt"/>
        </w:rPr>
        <w:lastRenderedPageBreak/>
        <w:t>вывоз с объекта оставшихся материалов, лишнего грунта, строительного мусора;</w:t>
      </w:r>
    </w:p>
    <w:p w:rsidR="00B04753" w:rsidRPr="00B04753" w:rsidRDefault="00B04753" w:rsidP="00C93079">
      <w:pPr>
        <w:pStyle w:val="1"/>
        <w:numPr>
          <w:ilvl w:val="0"/>
          <w:numId w:val="208"/>
        </w:numPr>
        <w:shd w:val="clear" w:color="auto" w:fill="auto"/>
        <w:tabs>
          <w:tab w:val="left" w:pos="1153"/>
          <w:tab w:val="left" w:pos="4962"/>
        </w:tabs>
        <w:spacing w:line="322" w:lineRule="exact"/>
        <w:ind w:left="20" w:right="20" w:firstLine="720"/>
        <w:jc w:val="both"/>
        <w:rPr>
          <w:sz w:val="28"/>
          <w:szCs w:val="28"/>
        </w:rPr>
      </w:pPr>
      <w:r w:rsidRPr="00B04753">
        <w:rPr>
          <w:rStyle w:val="14pt"/>
        </w:rPr>
        <w:t>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C93079">
      <w:pPr>
        <w:pStyle w:val="1"/>
        <w:numPr>
          <w:ilvl w:val="0"/>
          <w:numId w:val="206"/>
        </w:numPr>
        <w:shd w:val="clear" w:color="auto" w:fill="auto"/>
        <w:tabs>
          <w:tab w:val="left" w:pos="1086"/>
          <w:tab w:val="left" w:pos="4962"/>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C93079">
      <w:pPr>
        <w:pStyle w:val="1"/>
        <w:numPr>
          <w:ilvl w:val="0"/>
          <w:numId w:val="206"/>
        </w:numPr>
        <w:shd w:val="clear" w:color="auto" w:fill="auto"/>
        <w:tabs>
          <w:tab w:val="left" w:pos="1081"/>
          <w:tab w:val="left" w:pos="4962"/>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C93079">
      <w:pPr>
        <w:pStyle w:val="1"/>
        <w:numPr>
          <w:ilvl w:val="0"/>
          <w:numId w:val="206"/>
        </w:numPr>
        <w:shd w:val="clear" w:color="auto" w:fill="auto"/>
        <w:tabs>
          <w:tab w:val="left" w:pos="1129"/>
          <w:tab w:val="left" w:pos="4962"/>
        </w:tabs>
        <w:spacing w:line="322" w:lineRule="exact"/>
        <w:ind w:left="20" w:right="20" w:firstLine="720"/>
        <w:jc w:val="both"/>
        <w:rPr>
          <w:sz w:val="28"/>
          <w:szCs w:val="28"/>
        </w:rPr>
      </w:pPr>
      <w:r w:rsidRPr="00B04753">
        <w:rPr>
          <w:rStyle w:val="14pt"/>
        </w:rPr>
        <w:t>Восстановление дорожной одежды в местах регулировки крышек колодцев, камер и коверов,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C93079">
      <w:pPr>
        <w:pStyle w:val="1"/>
        <w:numPr>
          <w:ilvl w:val="0"/>
          <w:numId w:val="206"/>
        </w:numPr>
        <w:shd w:val="clear" w:color="auto" w:fill="auto"/>
        <w:tabs>
          <w:tab w:val="left" w:pos="1148"/>
          <w:tab w:val="left" w:pos="4962"/>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C93079">
      <w:pPr>
        <w:pStyle w:val="1"/>
        <w:numPr>
          <w:ilvl w:val="0"/>
          <w:numId w:val="206"/>
        </w:numPr>
        <w:shd w:val="clear" w:color="auto" w:fill="auto"/>
        <w:tabs>
          <w:tab w:val="left" w:pos="1220"/>
          <w:tab w:val="left" w:pos="4962"/>
        </w:tabs>
        <w:spacing w:line="322" w:lineRule="exact"/>
        <w:ind w:left="20" w:right="20" w:firstLine="720"/>
        <w:jc w:val="both"/>
        <w:rPr>
          <w:sz w:val="28"/>
          <w:szCs w:val="28"/>
        </w:rPr>
      </w:pPr>
      <w:r w:rsidRPr="00B04753">
        <w:rPr>
          <w:rStyle w:val="14pt"/>
        </w:rPr>
        <w:t>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C93079">
      <w:pPr>
        <w:pStyle w:val="1"/>
        <w:numPr>
          <w:ilvl w:val="0"/>
          <w:numId w:val="206"/>
        </w:numPr>
        <w:shd w:val="clear" w:color="auto" w:fill="auto"/>
        <w:tabs>
          <w:tab w:val="left" w:pos="1249"/>
          <w:tab w:val="left" w:pos="4962"/>
        </w:tabs>
        <w:spacing w:line="322" w:lineRule="exact"/>
        <w:ind w:left="20" w:right="20" w:firstLine="720"/>
        <w:jc w:val="both"/>
        <w:rPr>
          <w:sz w:val="28"/>
          <w:szCs w:val="28"/>
        </w:rPr>
      </w:pPr>
      <w:r w:rsidRPr="00B04753">
        <w:rPr>
          <w:rStyle w:val="14pt"/>
        </w:rPr>
        <w:t>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поребриков ниже верхней поверхности бордюрного камня и поребриков не менее чем на 5 сантиметров.</w:t>
      </w:r>
    </w:p>
    <w:p w:rsidR="00B04753" w:rsidRPr="00B04753" w:rsidRDefault="00B04753" w:rsidP="00C93079">
      <w:pPr>
        <w:pStyle w:val="1"/>
        <w:numPr>
          <w:ilvl w:val="0"/>
          <w:numId w:val="206"/>
        </w:numPr>
        <w:shd w:val="clear" w:color="auto" w:fill="auto"/>
        <w:tabs>
          <w:tab w:val="left" w:pos="1172"/>
          <w:tab w:val="left" w:pos="496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C93079">
      <w:pPr>
        <w:pStyle w:val="1"/>
        <w:numPr>
          <w:ilvl w:val="0"/>
          <w:numId w:val="206"/>
        </w:numPr>
        <w:shd w:val="clear" w:color="auto" w:fill="auto"/>
        <w:tabs>
          <w:tab w:val="left" w:pos="1186"/>
          <w:tab w:val="left" w:pos="4962"/>
        </w:tabs>
        <w:spacing w:line="322" w:lineRule="exact"/>
        <w:ind w:left="20" w:right="20" w:firstLine="720"/>
        <w:jc w:val="both"/>
        <w:rPr>
          <w:sz w:val="28"/>
          <w:szCs w:val="28"/>
        </w:rPr>
        <w:sectPr w:rsidR="00B04753" w:rsidRPr="00B04753" w:rsidSect="00E70F27">
          <w:type w:val="continuous"/>
          <w:pgSz w:w="11909" w:h="16838"/>
          <w:pgMar w:top="851" w:right="994" w:bottom="1960" w:left="1560" w:header="0" w:footer="3"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C93079">
      <w:pPr>
        <w:pStyle w:val="aa"/>
        <w:tabs>
          <w:tab w:val="left" w:pos="4962"/>
        </w:tabs>
        <w:ind w:firstLine="708"/>
        <w:jc w:val="both"/>
        <w:rPr>
          <w:rStyle w:val="80"/>
          <w:rFonts w:eastAsia="Sylfaen"/>
          <w:bCs w:val="0"/>
          <w:sz w:val="16"/>
          <w:szCs w:val="16"/>
        </w:rPr>
      </w:pPr>
    </w:p>
    <w:p w:rsidR="00B04753" w:rsidRPr="00B04571" w:rsidRDefault="00B04753" w:rsidP="00C93079">
      <w:pPr>
        <w:pStyle w:val="aa"/>
        <w:tabs>
          <w:tab w:val="left" w:pos="4962"/>
        </w:tabs>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C93079">
      <w:pPr>
        <w:pStyle w:val="aa"/>
        <w:tabs>
          <w:tab w:val="left" w:pos="4962"/>
        </w:tabs>
        <w:jc w:val="both"/>
        <w:rPr>
          <w:rStyle w:val="14pt"/>
          <w:rFonts w:eastAsia="Courier New"/>
          <w:sz w:val="16"/>
          <w:szCs w:val="16"/>
        </w:rPr>
      </w:pPr>
    </w:p>
    <w:p w:rsidR="004113E3" w:rsidRPr="00B04753" w:rsidRDefault="00B04753" w:rsidP="00C93079">
      <w:pPr>
        <w:pStyle w:val="aa"/>
        <w:tabs>
          <w:tab w:val="left" w:pos="4962"/>
        </w:tabs>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BC" w:rsidRDefault="00D236BC">
      <w:r>
        <w:separator/>
      </w:r>
    </w:p>
  </w:endnote>
  <w:endnote w:type="continuationSeparator" w:id="0">
    <w:p w:rsidR="00D236BC" w:rsidRDefault="00D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65408" behindDoc="1" locked="0" layoutInCell="1" allowOverlap="1" wp14:anchorId="5D4D6331" wp14:editId="7CE3451C">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00B23E58" w:rsidRPr="00B23E58">
                            <w:rPr>
                              <w:rStyle w:val="13pt1pt"/>
                              <w:rFonts w:eastAsia="Courier New"/>
                              <w:noProof/>
                            </w:rPr>
                            <w:t>1</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C93079" w:rsidRDefault="00C93079">
                    <w:r>
                      <w:fldChar w:fldCharType="begin"/>
                    </w:r>
                    <w:r>
                      <w:instrText xml:space="preserve"> PAGE \* MERGEFORMAT </w:instrText>
                    </w:r>
                    <w:r>
                      <w:fldChar w:fldCharType="separate"/>
                    </w:r>
                    <w:r w:rsidR="00B23E58" w:rsidRPr="00B23E58">
                      <w:rPr>
                        <w:rStyle w:val="13pt1pt"/>
                        <w:rFonts w:eastAsia="Courier New"/>
                        <w:noProof/>
                      </w:rPr>
                      <w:t>1</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66432" behindDoc="1" locked="0" layoutInCell="1" allowOverlap="1" wp14:anchorId="35DF3C1B" wp14:editId="5011B83E">
              <wp:simplePos x="0" y="0"/>
              <wp:positionH relativeFrom="page">
                <wp:posOffset>7232650</wp:posOffset>
              </wp:positionH>
              <wp:positionV relativeFrom="page">
                <wp:posOffset>9873615</wp:posOffset>
              </wp:positionV>
              <wp:extent cx="286385" cy="189865"/>
              <wp:effectExtent l="317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Pr="00C93079">
                            <w:rPr>
                              <w:rStyle w:val="13pt1pt"/>
                              <w:rFonts w:eastAsia="Courier New"/>
                              <w:noProof/>
                            </w:rPr>
                            <w:t>107</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569.5pt;margin-top:777.45pt;width:22.5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C93079" w:rsidRDefault="00C93079">
                    <w:r>
                      <w:fldChar w:fldCharType="begin"/>
                    </w:r>
                    <w:r>
                      <w:instrText xml:space="preserve"> PAGE \* MERGEFORMAT </w:instrText>
                    </w:r>
                    <w:r>
                      <w:fldChar w:fldCharType="separate"/>
                    </w:r>
                    <w:r w:rsidRPr="00C93079">
                      <w:rPr>
                        <w:rStyle w:val="13pt1pt"/>
                        <w:rFonts w:eastAsia="Courier New"/>
                        <w:noProof/>
                      </w:rPr>
                      <w:t>107</w:t>
                    </w:r>
                    <w:r>
                      <w:rPr>
                        <w:rStyle w:val="13pt1pt"/>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67456" behindDoc="1" locked="0" layoutInCell="1" allowOverlap="1" wp14:anchorId="52D5F398" wp14:editId="74EEFC96">
              <wp:simplePos x="0" y="0"/>
              <wp:positionH relativeFrom="page">
                <wp:posOffset>7188835</wp:posOffset>
              </wp:positionH>
              <wp:positionV relativeFrom="page">
                <wp:posOffset>9908540</wp:posOffset>
              </wp:positionV>
              <wp:extent cx="165735" cy="189865"/>
              <wp:effectExtent l="0"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00B23E58" w:rsidRPr="00B23E58">
                            <w:rPr>
                              <w:rStyle w:val="13pt0"/>
                              <w:rFonts w:eastAsia="Courier New"/>
                              <w:noProof/>
                            </w:rPr>
                            <w:t>1</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6.05pt;margin-top:780.2pt;width:13.05pt;height:14.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C93079" w:rsidRDefault="00C93079">
                    <w:r>
                      <w:fldChar w:fldCharType="begin"/>
                    </w:r>
                    <w:r>
                      <w:instrText xml:space="preserve"> PAGE \* MERGEFORMAT </w:instrText>
                    </w:r>
                    <w:r>
                      <w:fldChar w:fldCharType="separate"/>
                    </w:r>
                    <w:r w:rsidR="00B23E58" w:rsidRPr="00B23E58">
                      <w:rPr>
                        <w:rStyle w:val="13pt0"/>
                        <w:rFonts w:eastAsia="Courier New"/>
                        <w:noProof/>
                      </w:rPr>
                      <w:t>1</w:t>
                    </w:r>
                    <w:r>
                      <w:rPr>
                        <w:rStyle w:val="13pt0"/>
                        <w:rFonts w:eastAsia="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68480" behindDoc="1" locked="0" layoutInCell="1" allowOverlap="1" wp14:anchorId="0F5CF5B0" wp14:editId="7C4A29B1">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64477A" w:rsidRDefault="0064477A">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69504" behindDoc="1" locked="0" layoutInCell="1" allowOverlap="1" wp14:anchorId="442E5374" wp14:editId="40444F33">
              <wp:simplePos x="0" y="0"/>
              <wp:positionH relativeFrom="page">
                <wp:posOffset>7232650</wp:posOffset>
              </wp:positionH>
              <wp:positionV relativeFrom="page">
                <wp:posOffset>9873615</wp:posOffset>
              </wp:positionV>
              <wp:extent cx="286385" cy="189865"/>
              <wp:effectExtent l="3175"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Pr="00C93079">
                            <w:rPr>
                              <w:rStyle w:val="13pt1pt"/>
                              <w:rFonts w:eastAsia="Courier New"/>
                              <w:noProof/>
                            </w:rPr>
                            <w:t>134</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69.5pt;margin-top:777.45pt;width:22.55pt;height:14.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C93079" w:rsidRDefault="00C93079">
                    <w:r>
                      <w:fldChar w:fldCharType="begin"/>
                    </w:r>
                    <w:r>
                      <w:instrText xml:space="preserve"> PAGE \* MERGEFORMAT </w:instrText>
                    </w:r>
                    <w:r>
                      <w:fldChar w:fldCharType="separate"/>
                    </w:r>
                    <w:r w:rsidRPr="00C93079">
                      <w:rPr>
                        <w:rStyle w:val="13pt1pt"/>
                        <w:rFonts w:eastAsia="Courier New"/>
                        <w:noProof/>
                      </w:rPr>
                      <w:t>134</w:t>
                    </w:r>
                    <w:r>
                      <w:rPr>
                        <w:rStyle w:val="13pt1pt"/>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71552" behindDoc="1" locked="0" layoutInCell="1" allowOverlap="1" wp14:anchorId="77058CF8" wp14:editId="2AFE0134">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2"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64477A" w:rsidRDefault="0064477A">
                    <w:r>
                      <w:fldChar w:fldCharType="begin"/>
                    </w:r>
                    <w:r>
                      <w:instrText xml:space="preserve"> PAGE \* MERGEFORMAT </w:instrText>
                    </w:r>
                    <w:r>
                      <w:fldChar w:fldCharType="separate"/>
                    </w:r>
                    <w:r w:rsidR="00C225D3" w:rsidRPr="00C225D3">
                      <w:rPr>
                        <w:rStyle w:val="13pt0"/>
                        <w:rFonts w:eastAsia="Courier New"/>
                        <w:noProof/>
                      </w:rPr>
                      <w:t>104</w:t>
                    </w:r>
                    <w:r>
                      <w:rPr>
                        <w:rStyle w:val="13pt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BC" w:rsidRDefault="00D236BC">
      <w:r>
        <w:separator/>
      </w:r>
    </w:p>
  </w:footnote>
  <w:footnote w:type="continuationSeparator" w:id="0">
    <w:p w:rsidR="00D236BC" w:rsidRDefault="00D2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9" w:rsidRDefault="00C93079">
    <w:pPr>
      <w:rPr>
        <w:sz w:val="2"/>
        <w:szCs w:val="2"/>
      </w:rPr>
    </w:pPr>
    <w:r>
      <w:rPr>
        <w:noProof/>
      </w:rPr>
      <mc:AlternateContent>
        <mc:Choice Requires="wps">
          <w:drawing>
            <wp:anchor distT="0" distB="0" distL="63500" distR="63500" simplePos="0" relativeHeight="251670528" behindDoc="1" locked="0" layoutInCell="1" allowOverlap="1" wp14:anchorId="179F2B00" wp14:editId="50415FD0">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79" w:rsidRDefault="00C93079">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64477A" w:rsidRDefault="0064477A">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92CD3"/>
    <w:rsid w:val="000A0AED"/>
    <w:rsid w:val="00132048"/>
    <w:rsid w:val="001426F9"/>
    <w:rsid w:val="0014773B"/>
    <w:rsid w:val="001849B8"/>
    <w:rsid w:val="0020551C"/>
    <w:rsid w:val="00241A90"/>
    <w:rsid w:val="00253C4C"/>
    <w:rsid w:val="002650D5"/>
    <w:rsid w:val="002858EA"/>
    <w:rsid w:val="00300DAE"/>
    <w:rsid w:val="00344971"/>
    <w:rsid w:val="00362CA7"/>
    <w:rsid w:val="00392072"/>
    <w:rsid w:val="00395474"/>
    <w:rsid w:val="003E779A"/>
    <w:rsid w:val="004113E3"/>
    <w:rsid w:val="00462E95"/>
    <w:rsid w:val="00473D64"/>
    <w:rsid w:val="004B0A14"/>
    <w:rsid w:val="004C7AB9"/>
    <w:rsid w:val="005051A2"/>
    <w:rsid w:val="00526A71"/>
    <w:rsid w:val="005441E8"/>
    <w:rsid w:val="00555F46"/>
    <w:rsid w:val="00576D41"/>
    <w:rsid w:val="0063337A"/>
    <w:rsid w:val="00636F11"/>
    <w:rsid w:val="0064477A"/>
    <w:rsid w:val="006A144D"/>
    <w:rsid w:val="006B2BC8"/>
    <w:rsid w:val="006B4567"/>
    <w:rsid w:val="006E2406"/>
    <w:rsid w:val="006F580B"/>
    <w:rsid w:val="00703DB9"/>
    <w:rsid w:val="00750AE6"/>
    <w:rsid w:val="00762FE5"/>
    <w:rsid w:val="007648C2"/>
    <w:rsid w:val="0077028B"/>
    <w:rsid w:val="00790129"/>
    <w:rsid w:val="00791C6B"/>
    <w:rsid w:val="007A413F"/>
    <w:rsid w:val="007A4592"/>
    <w:rsid w:val="007E695E"/>
    <w:rsid w:val="007F3DB3"/>
    <w:rsid w:val="00801734"/>
    <w:rsid w:val="00804BF0"/>
    <w:rsid w:val="00815A6F"/>
    <w:rsid w:val="00817278"/>
    <w:rsid w:val="008314C5"/>
    <w:rsid w:val="00837956"/>
    <w:rsid w:val="00843128"/>
    <w:rsid w:val="0085099B"/>
    <w:rsid w:val="00850F6A"/>
    <w:rsid w:val="008745FF"/>
    <w:rsid w:val="008B63C4"/>
    <w:rsid w:val="008C2FB4"/>
    <w:rsid w:val="008D6190"/>
    <w:rsid w:val="008F6722"/>
    <w:rsid w:val="009344A5"/>
    <w:rsid w:val="009770D8"/>
    <w:rsid w:val="00985D3F"/>
    <w:rsid w:val="009A6101"/>
    <w:rsid w:val="009C19A8"/>
    <w:rsid w:val="00A06DD8"/>
    <w:rsid w:val="00A33789"/>
    <w:rsid w:val="00A97544"/>
    <w:rsid w:val="00AD3E7C"/>
    <w:rsid w:val="00B005FE"/>
    <w:rsid w:val="00B04571"/>
    <w:rsid w:val="00B04753"/>
    <w:rsid w:val="00B23E58"/>
    <w:rsid w:val="00B5025D"/>
    <w:rsid w:val="00B91D95"/>
    <w:rsid w:val="00B94E93"/>
    <w:rsid w:val="00BA132D"/>
    <w:rsid w:val="00BA7043"/>
    <w:rsid w:val="00BD1906"/>
    <w:rsid w:val="00BE7294"/>
    <w:rsid w:val="00BE760D"/>
    <w:rsid w:val="00BF6FC0"/>
    <w:rsid w:val="00C225D3"/>
    <w:rsid w:val="00C352E2"/>
    <w:rsid w:val="00C539AF"/>
    <w:rsid w:val="00C74897"/>
    <w:rsid w:val="00C93079"/>
    <w:rsid w:val="00D151DD"/>
    <w:rsid w:val="00D20EA7"/>
    <w:rsid w:val="00D236BC"/>
    <w:rsid w:val="00D80F7E"/>
    <w:rsid w:val="00DA3AB7"/>
    <w:rsid w:val="00E11C2E"/>
    <w:rsid w:val="00E45A19"/>
    <w:rsid w:val="00E70F27"/>
    <w:rsid w:val="00E91E79"/>
    <w:rsid w:val="00E935AA"/>
    <w:rsid w:val="00EA39BA"/>
    <w:rsid w:val="00F82125"/>
    <w:rsid w:val="00F91F85"/>
    <w:rsid w:val="00FA470B"/>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985D3F"/>
    <w:rPr>
      <w:rFonts w:ascii="Tahoma" w:hAnsi="Tahoma" w:cs="Tahoma"/>
      <w:sz w:val="16"/>
      <w:szCs w:val="16"/>
    </w:rPr>
  </w:style>
  <w:style w:type="character" w:customStyle="1" w:styleId="af2">
    <w:name w:val="Текст выноски Знак"/>
    <w:basedOn w:val="a0"/>
    <w:link w:val="af1"/>
    <w:uiPriority w:val="99"/>
    <w:semiHidden/>
    <w:rsid w:val="00985D3F"/>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985D3F"/>
    <w:rPr>
      <w:rFonts w:ascii="Tahoma" w:hAnsi="Tahoma" w:cs="Tahoma"/>
      <w:sz w:val="16"/>
      <w:szCs w:val="16"/>
    </w:rPr>
  </w:style>
  <w:style w:type="character" w:customStyle="1" w:styleId="af2">
    <w:name w:val="Текст выноски Знак"/>
    <w:basedOn w:val="a0"/>
    <w:link w:val="af1"/>
    <w:uiPriority w:val="99"/>
    <w:semiHidden/>
    <w:rsid w:val="00985D3F"/>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2F0-76AA-47B3-BE64-26A7E32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49607</Words>
  <Characters>282765</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2</cp:revision>
  <cp:lastPrinted>2021-02-03T04:11:00Z</cp:lastPrinted>
  <dcterms:created xsi:type="dcterms:W3CDTF">2021-02-03T05:40:00Z</dcterms:created>
  <dcterms:modified xsi:type="dcterms:W3CDTF">2021-02-03T05:40:00Z</dcterms:modified>
</cp:coreProperties>
</file>