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56" w:rsidRPr="00447356" w:rsidRDefault="00447356" w:rsidP="00447356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СЕЛЬСКОГО ПОСЕЛЕНИЯ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РИБЕЛЬСКИЙ </w:t>
      </w: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447356" w:rsidRPr="00447356" w:rsidRDefault="00447356" w:rsidP="00447356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356" w:rsidRPr="00447356" w:rsidRDefault="00447356" w:rsidP="0044735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356" w:rsidRPr="00447356" w:rsidRDefault="00447356" w:rsidP="00447356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447356" w:rsidRPr="00447356" w:rsidRDefault="00447356" w:rsidP="00447356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29 </w:t>
      </w: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 г.</w:t>
      </w:r>
    </w:p>
    <w:p w:rsidR="00447356" w:rsidRPr="00447356" w:rsidRDefault="00447356" w:rsidP="0044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356" w:rsidRPr="00447356" w:rsidRDefault="00447356" w:rsidP="0044735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005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проекте решения «О </w:t>
      </w: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внесении изменений в Правила землепользования и застройки сельского поселения </w:t>
      </w:r>
      <w:proofErr w:type="spellStart"/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рибельский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Башкортостан, утвержденные решением  Совета сельского поселения </w:t>
      </w:r>
      <w:proofErr w:type="spellStart"/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рибельский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15 - 1</w:t>
      </w: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июня </w:t>
      </w:r>
      <w:r w:rsidRPr="0044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2017 г.</w:t>
      </w:r>
      <w:r w:rsidR="00005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47356" w:rsidRPr="00447356" w:rsidRDefault="00447356" w:rsidP="0044735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356" w:rsidRPr="00447356" w:rsidRDefault="00447356" w:rsidP="0044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статьями 31,32,33 Градостроительного кодекса Российской Федерации, Совет сельского поселения </w:t>
      </w:r>
      <w:proofErr w:type="spellStart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рибельский</w:t>
      </w:r>
      <w:proofErr w:type="spellEnd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44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47356" w:rsidRPr="00447356" w:rsidRDefault="00447356" w:rsidP="00447356">
      <w:pPr>
        <w:spacing w:after="0" w:line="240" w:lineRule="auto"/>
        <w:ind w:firstLine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</w:t>
      </w:r>
      <w:r w:rsidRPr="0044735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проект решения «О в</w:t>
      </w:r>
      <w:r w:rsidRPr="0044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ении </w:t>
      </w:r>
      <w:r w:rsidRPr="0044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в </w:t>
      </w:r>
      <w:r w:rsidRPr="00447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землепользования и застройки</w:t>
      </w: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рибельский</w:t>
      </w:r>
      <w:proofErr w:type="spellEnd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47356" w:rsidRPr="00447356" w:rsidRDefault="00447356" w:rsidP="00447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(разместить) в сети общего доступа «Интернет» в разделе сельского поселения 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hyperlink r:id="rId5" w:history="1">
        <w:r w:rsidRPr="00D247E5">
          <w:rPr>
            <w:rStyle w:val="a3"/>
            <w:rFonts w:ascii="Times New Roman" w:eastAsia="Times New Roman" w:hAnsi="Times New Roman" w:cs="Tahoma"/>
            <w:sz w:val="28"/>
            <w:szCs w:val="28"/>
            <w:lang w:eastAsia="ru-RU"/>
          </w:rPr>
          <w:t>www.</w:t>
        </w:r>
        <w:r w:rsidRPr="00D247E5">
          <w:rPr>
            <w:rStyle w:val="a3"/>
            <w:rFonts w:ascii="Times New Roman" w:eastAsia="Times New Roman" w:hAnsi="Times New Roman" w:cs="Tahoma"/>
            <w:sz w:val="28"/>
            <w:szCs w:val="28"/>
            <w:lang w:val="en-US" w:eastAsia="ru-RU"/>
          </w:rPr>
          <w:t>p</w:t>
        </w:r>
      </w:hyperlink>
      <w:r>
        <w:rPr>
          <w:rFonts w:ascii="Times New Roman" w:eastAsia="Times New Roman" w:hAnsi="Times New Roman" w:cs="Tahoma"/>
          <w:color w:val="333333"/>
          <w:sz w:val="28"/>
          <w:szCs w:val="28"/>
          <w:lang w:val="en-US" w:eastAsia="ru-RU"/>
        </w:rPr>
        <w:t>ribelsksp</w:t>
      </w:r>
      <w:r w:rsidRPr="00447356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ahoma"/>
          <w:color w:val="333333"/>
          <w:sz w:val="28"/>
          <w:szCs w:val="28"/>
          <w:lang w:val="en-US" w:eastAsia="ru-RU"/>
        </w:rPr>
        <w:t>ru</w:t>
      </w:r>
      <w:r w:rsidRPr="004473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обнародовать</w:t>
      </w:r>
      <w:r w:rsidRPr="0044735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стенде Совета сельского поселения </w:t>
      </w:r>
      <w:proofErr w:type="spellStart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4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рибельский</w:t>
      </w:r>
      <w:proofErr w:type="spellEnd"/>
      <w:r w:rsidR="00C4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447356" w:rsidRPr="00447356" w:rsidRDefault="00447356" w:rsidP="0044735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</w:t>
      </w:r>
      <w:proofErr w:type="gramStart"/>
      <w:r w:rsidRPr="0044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4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4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44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47356" w:rsidRPr="00447356" w:rsidRDefault="00447356" w:rsidP="0044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356" w:rsidRPr="00447356" w:rsidRDefault="00447356" w:rsidP="0044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447356" w:rsidRPr="00447356" w:rsidRDefault="00447356" w:rsidP="0044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47356" w:rsidRPr="00447356" w:rsidRDefault="00447356" w:rsidP="0044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47356" w:rsidRPr="00447356" w:rsidRDefault="00447356" w:rsidP="0044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47356" w:rsidRPr="00447356" w:rsidRDefault="00447356" w:rsidP="0044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Суркова Н.А.</w:t>
      </w:r>
    </w:p>
    <w:p w:rsidR="00447356" w:rsidRDefault="00447356"/>
    <w:p w:rsidR="00005088" w:rsidRDefault="00005088"/>
    <w:p w:rsidR="00005088" w:rsidRDefault="00005088"/>
    <w:p w:rsidR="00005088" w:rsidRPr="00005088" w:rsidRDefault="00005088" w:rsidP="00005088">
      <w:pPr>
        <w:pStyle w:val="a4"/>
        <w:jc w:val="right"/>
        <w:rPr>
          <w:rFonts w:ascii="Times New Roman" w:hAnsi="Times New Roman" w:cs="Times New Roman"/>
        </w:rPr>
      </w:pPr>
      <w:r w:rsidRPr="00005088">
        <w:rPr>
          <w:rFonts w:ascii="Times New Roman" w:hAnsi="Times New Roman" w:cs="Times New Roman"/>
        </w:rPr>
        <w:lastRenderedPageBreak/>
        <w:t>Приложение</w:t>
      </w:r>
    </w:p>
    <w:p w:rsidR="00005088" w:rsidRPr="00005088" w:rsidRDefault="00005088" w:rsidP="00005088">
      <w:pPr>
        <w:pStyle w:val="a4"/>
        <w:jc w:val="right"/>
        <w:rPr>
          <w:rFonts w:ascii="Times New Roman" w:hAnsi="Times New Roman" w:cs="Times New Roman"/>
        </w:rPr>
      </w:pPr>
      <w:r w:rsidRPr="00005088">
        <w:rPr>
          <w:rFonts w:ascii="Times New Roman" w:hAnsi="Times New Roman" w:cs="Times New Roman"/>
        </w:rPr>
        <w:t>К решению Совета сельского поселения</w:t>
      </w:r>
    </w:p>
    <w:p w:rsidR="00005088" w:rsidRDefault="00005088" w:rsidP="00005088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005088">
        <w:rPr>
          <w:rFonts w:ascii="Times New Roman" w:hAnsi="Times New Roman" w:cs="Times New Roman"/>
        </w:rPr>
        <w:t>Прибельский</w:t>
      </w:r>
      <w:proofErr w:type="spellEnd"/>
      <w:r w:rsidRPr="00005088">
        <w:rPr>
          <w:rFonts w:ascii="Times New Roman" w:hAnsi="Times New Roman" w:cs="Times New Roman"/>
        </w:rPr>
        <w:t xml:space="preserve"> сельсовет</w:t>
      </w:r>
    </w:p>
    <w:p w:rsidR="00005088" w:rsidRPr="00005088" w:rsidRDefault="00005088" w:rsidP="0000508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29 – 1 от 16.07.2022 года</w:t>
      </w:r>
    </w:p>
    <w:p w:rsidR="00005088" w:rsidRDefault="00005088"/>
    <w:p w:rsidR="00005088" w:rsidRPr="00005088" w:rsidRDefault="00005088" w:rsidP="00005088">
      <w:pPr>
        <w:spacing w:after="0" w:line="240" w:lineRule="auto"/>
        <w:ind w:left="284" w:right="454" w:firstLine="4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450555949"/>
      <w:r w:rsidRPr="000050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19.1. </w:t>
      </w:r>
      <w:bookmarkEnd w:id="0"/>
      <w:r w:rsidRPr="000050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005088" w:rsidRPr="00005088" w:rsidRDefault="00005088" w:rsidP="00005088">
      <w:pPr>
        <w:spacing w:after="0" w:line="240" w:lineRule="auto"/>
        <w:ind w:left="284" w:right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5088" w:rsidRPr="00005088" w:rsidRDefault="00005088" w:rsidP="00005088">
      <w:pPr>
        <w:spacing w:after="0" w:line="240" w:lineRule="auto"/>
        <w:ind w:left="284" w:right="4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50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5. </w:t>
      </w:r>
    </w:p>
    <w:p w:rsidR="00005088" w:rsidRPr="00005088" w:rsidRDefault="00005088" w:rsidP="00005088">
      <w:pPr>
        <w:spacing w:after="0" w:line="240" w:lineRule="auto"/>
        <w:ind w:left="284" w:right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088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5</w:t>
      </w:r>
    </w:p>
    <w:tbl>
      <w:tblPr>
        <w:tblW w:w="10065" w:type="dxa"/>
        <w:tblInd w:w="-556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47"/>
        <w:gridCol w:w="8"/>
        <w:gridCol w:w="41"/>
        <w:gridCol w:w="1205"/>
        <w:gridCol w:w="1143"/>
        <w:gridCol w:w="49"/>
        <w:gridCol w:w="1337"/>
        <w:gridCol w:w="23"/>
        <w:gridCol w:w="9"/>
        <w:gridCol w:w="1266"/>
        <w:gridCol w:w="9"/>
        <w:gridCol w:w="1267"/>
        <w:gridCol w:w="9"/>
        <w:gridCol w:w="1378"/>
        <w:gridCol w:w="37"/>
        <w:gridCol w:w="1067"/>
        <w:gridCol w:w="70"/>
      </w:tblGrid>
      <w:tr w:rsidR="00005088" w:rsidRPr="00005088" w:rsidTr="00AC6DE3">
        <w:trPr>
          <w:gridAfter w:val="1"/>
          <w:wAfter w:w="70" w:type="dxa"/>
        </w:trPr>
        <w:tc>
          <w:tcPr>
            <w:tcW w:w="1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proofErr w:type="spellStart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Террито</w:t>
            </w:r>
            <w:proofErr w:type="spellEnd"/>
          </w:p>
          <w:p w:rsidR="00005088" w:rsidRPr="00005088" w:rsidRDefault="00005088" w:rsidP="00005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proofErr w:type="spellStart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риальные</w:t>
            </w:r>
            <w:proofErr w:type="spellEnd"/>
          </w:p>
          <w:p w:rsidR="00005088" w:rsidRPr="00005088" w:rsidRDefault="00005088" w:rsidP="00005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зоны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Мин. площадь</w:t>
            </w:r>
          </w:p>
          <w:p w:rsidR="00005088" w:rsidRPr="00005088" w:rsidRDefault="00005088" w:rsidP="00005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(</w:t>
            </w:r>
            <w:proofErr w:type="gramStart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га</w:t>
            </w:r>
            <w:proofErr w:type="gramEnd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)</w:t>
            </w: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left="71" w:hanging="71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  <w:p w:rsidR="00005088" w:rsidRPr="00005088" w:rsidRDefault="00005088" w:rsidP="00005088">
            <w:pPr>
              <w:snapToGrid w:val="0"/>
              <w:spacing w:after="0" w:line="240" w:lineRule="auto"/>
              <w:ind w:left="71" w:hanging="71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Макс. площадь</w:t>
            </w:r>
          </w:p>
          <w:p w:rsidR="00005088" w:rsidRPr="00005088" w:rsidRDefault="00005088" w:rsidP="00005088">
            <w:pPr>
              <w:snapToGrid w:val="0"/>
              <w:spacing w:after="0" w:line="240" w:lineRule="auto"/>
              <w:ind w:left="71" w:hanging="71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(</w:t>
            </w:r>
            <w:proofErr w:type="gramStart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га</w:t>
            </w:r>
            <w:proofErr w:type="gramEnd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ind w:left="71" w:hanging="71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Мин. длина стороны по уличному фронту</w:t>
            </w:r>
          </w:p>
          <w:p w:rsidR="00005088" w:rsidRPr="00005088" w:rsidRDefault="00005088" w:rsidP="00005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(м)</w:t>
            </w:r>
          </w:p>
        </w:tc>
        <w:tc>
          <w:tcPr>
            <w:tcW w:w="12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5088" w:rsidRPr="00005088" w:rsidRDefault="00005088" w:rsidP="00005088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ind w:right="43"/>
              <w:jc w:val="center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ar-SA"/>
              </w:rPr>
              <w:t>Мин. ширина /глубина</w:t>
            </w:r>
          </w:p>
          <w:p w:rsidR="00005088" w:rsidRPr="00005088" w:rsidRDefault="00005088" w:rsidP="00005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(м)</w:t>
            </w:r>
          </w:p>
        </w:tc>
        <w:tc>
          <w:tcPr>
            <w:tcW w:w="1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 xml:space="preserve">Макс. </w:t>
            </w:r>
            <w:proofErr w:type="spellStart"/>
            <w:proofErr w:type="gramStart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коэффи-циент</w:t>
            </w:r>
            <w:proofErr w:type="spellEnd"/>
            <w:proofErr w:type="gramEnd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    застройки</w:t>
            </w:r>
          </w:p>
          <w:p w:rsidR="00005088" w:rsidRPr="00005088" w:rsidRDefault="00005088" w:rsidP="00005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(%)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 xml:space="preserve">Мин. </w:t>
            </w:r>
            <w:proofErr w:type="spellStart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коэффи</w:t>
            </w:r>
            <w:proofErr w:type="spellEnd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-</w:t>
            </w:r>
          </w:p>
          <w:p w:rsidR="00005088" w:rsidRPr="00005088" w:rsidRDefault="00005088" w:rsidP="00005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proofErr w:type="spellStart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циент</w:t>
            </w:r>
            <w:proofErr w:type="spellEnd"/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 xml:space="preserve"> озеленения</w:t>
            </w:r>
          </w:p>
          <w:p w:rsidR="00005088" w:rsidRPr="00005088" w:rsidRDefault="00005088" w:rsidP="00005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(%)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Макс. высота</w:t>
            </w:r>
          </w:p>
          <w:p w:rsidR="00005088" w:rsidRPr="00005088" w:rsidRDefault="00005088" w:rsidP="00005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оград</w:t>
            </w:r>
          </w:p>
          <w:p w:rsidR="00005088" w:rsidRPr="00005088" w:rsidRDefault="00005088" w:rsidP="00005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(м)</w:t>
            </w:r>
          </w:p>
        </w:tc>
      </w:tr>
      <w:tr w:rsidR="00005088" w:rsidRPr="00005088" w:rsidTr="00AC6DE3">
        <w:trPr>
          <w:gridAfter w:val="1"/>
          <w:wAfter w:w="70" w:type="dxa"/>
        </w:trPr>
        <w:tc>
          <w:tcPr>
            <w:tcW w:w="119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1.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2.</w:t>
            </w:r>
          </w:p>
        </w:tc>
        <w:tc>
          <w:tcPr>
            <w:tcW w:w="11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3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4.</w:t>
            </w:r>
          </w:p>
        </w:tc>
        <w:tc>
          <w:tcPr>
            <w:tcW w:w="1298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5.</w:t>
            </w:r>
          </w:p>
        </w:tc>
        <w:tc>
          <w:tcPr>
            <w:tcW w:w="1285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6.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7.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5088" w:rsidRPr="00005088" w:rsidRDefault="00005088" w:rsidP="00005088">
            <w:pPr>
              <w:snapToGrid w:val="0"/>
              <w:spacing w:after="0" w:line="240" w:lineRule="auto"/>
              <w:ind w:left="283" w:hanging="28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/>
                <w:lang w:eastAsia="ru-RU"/>
              </w:rPr>
              <w:t>8.</w:t>
            </w:r>
          </w:p>
        </w:tc>
      </w:tr>
      <w:tr w:rsidR="00005088" w:rsidRPr="00005088" w:rsidTr="00AC6DE3">
        <w:trPr>
          <w:gridAfter w:val="1"/>
          <w:wAfter w:w="70" w:type="dxa"/>
        </w:trPr>
        <w:tc>
          <w:tcPr>
            <w:tcW w:w="119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Ж-1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>
              <w:rPr>
                <w:rFonts w:ascii="Arial Narrow" w:eastAsia="Times New Roman" w:hAnsi="Arial Narrow" w:cs="Arial"/>
                <w:lang w:eastAsia="ru-RU"/>
              </w:rPr>
              <w:t>0,01</w:t>
            </w:r>
          </w:p>
        </w:tc>
        <w:tc>
          <w:tcPr>
            <w:tcW w:w="11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0,20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15</w:t>
            </w:r>
          </w:p>
        </w:tc>
        <w:tc>
          <w:tcPr>
            <w:tcW w:w="129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30</w:t>
            </w:r>
          </w:p>
        </w:tc>
        <w:tc>
          <w:tcPr>
            <w:tcW w:w="128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20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20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1,6</w:t>
            </w:r>
          </w:p>
        </w:tc>
      </w:tr>
      <w:tr w:rsidR="00005088" w:rsidRPr="00005088" w:rsidTr="00AC6DE3">
        <w:trPr>
          <w:gridAfter w:val="1"/>
          <w:wAfter w:w="70" w:type="dxa"/>
        </w:trPr>
        <w:tc>
          <w:tcPr>
            <w:tcW w:w="119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Ж-1.1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0,05</w:t>
            </w:r>
          </w:p>
        </w:tc>
        <w:tc>
          <w:tcPr>
            <w:tcW w:w="11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0,20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15</w:t>
            </w:r>
          </w:p>
        </w:tc>
        <w:tc>
          <w:tcPr>
            <w:tcW w:w="129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30</w:t>
            </w:r>
          </w:p>
        </w:tc>
        <w:tc>
          <w:tcPr>
            <w:tcW w:w="128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20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20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1,6</w:t>
            </w:r>
          </w:p>
        </w:tc>
      </w:tr>
      <w:tr w:rsidR="00005088" w:rsidRPr="00005088" w:rsidTr="00AC6DE3">
        <w:trPr>
          <w:gridAfter w:val="1"/>
          <w:wAfter w:w="70" w:type="dxa"/>
        </w:trPr>
        <w:tc>
          <w:tcPr>
            <w:tcW w:w="119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Ж-2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0,05</w:t>
            </w:r>
          </w:p>
        </w:tc>
        <w:tc>
          <w:tcPr>
            <w:tcW w:w="11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0,20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15</w:t>
            </w:r>
          </w:p>
        </w:tc>
        <w:tc>
          <w:tcPr>
            <w:tcW w:w="129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30</w:t>
            </w:r>
          </w:p>
        </w:tc>
        <w:tc>
          <w:tcPr>
            <w:tcW w:w="128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20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20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1,6</w:t>
            </w:r>
          </w:p>
        </w:tc>
      </w:tr>
      <w:tr w:rsidR="00005088" w:rsidRPr="00005088" w:rsidTr="00AC6DE3">
        <w:trPr>
          <w:gridAfter w:val="1"/>
          <w:wAfter w:w="70" w:type="dxa"/>
        </w:trPr>
        <w:tc>
          <w:tcPr>
            <w:tcW w:w="119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Ж-2.1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0,05</w:t>
            </w:r>
          </w:p>
        </w:tc>
        <w:tc>
          <w:tcPr>
            <w:tcW w:w="11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0,20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15</w:t>
            </w:r>
          </w:p>
        </w:tc>
        <w:tc>
          <w:tcPr>
            <w:tcW w:w="129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30</w:t>
            </w:r>
          </w:p>
        </w:tc>
        <w:tc>
          <w:tcPr>
            <w:tcW w:w="128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20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20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1,6</w:t>
            </w:r>
          </w:p>
        </w:tc>
      </w:tr>
      <w:tr w:rsidR="00005088" w:rsidRPr="00005088" w:rsidTr="00AC6DE3">
        <w:trPr>
          <w:gridAfter w:val="1"/>
          <w:wAfter w:w="70" w:type="dxa"/>
        </w:trPr>
        <w:tc>
          <w:tcPr>
            <w:tcW w:w="1196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Ж-3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0,04</w:t>
            </w:r>
          </w:p>
        </w:tc>
        <w:tc>
          <w:tcPr>
            <w:tcW w:w="11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0,20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27</w:t>
            </w:r>
          </w:p>
        </w:tc>
        <w:tc>
          <w:tcPr>
            <w:tcW w:w="129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24</w:t>
            </w:r>
          </w:p>
        </w:tc>
        <w:tc>
          <w:tcPr>
            <w:tcW w:w="128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60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10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-</w:t>
            </w:r>
          </w:p>
        </w:tc>
      </w:tr>
      <w:tr w:rsidR="00005088" w:rsidRPr="00005088" w:rsidTr="00AC6DE3">
        <w:trPr>
          <w:gridAfter w:val="1"/>
          <w:wAfter w:w="70" w:type="dxa"/>
        </w:trPr>
        <w:tc>
          <w:tcPr>
            <w:tcW w:w="9995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ОД-2</w:t>
            </w:r>
            <w:r w:rsidRPr="00005088">
              <w:rPr>
                <w:rFonts w:ascii="Arial Narrow" w:eastAsia="Times New Roman" w:hAnsi="Arial Narrow" w:cs="Arial"/>
                <w:lang w:eastAsia="ru-RU"/>
              </w:rPr>
              <w:t> , ОД-3</w:t>
            </w:r>
          </w:p>
        </w:tc>
      </w:tr>
      <w:tr w:rsidR="00005088" w:rsidRPr="00005088" w:rsidTr="00AC6DE3"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жилые</w:t>
            </w:r>
          </w:p>
          <w:p w:rsidR="00005088" w:rsidRPr="00005088" w:rsidRDefault="00005088" w:rsidP="00005088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дома</w:t>
            </w:r>
          </w:p>
        </w:tc>
        <w:tc>
          <w:tcPr>
            <w:tcW w:w="2397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0,10</w:t>
            </w:r>
          </w:p>
        </w:tc>
        <w:tc>
          <w:tcPr>
            <w:tcW w:w="140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20</w:t>
            </w:r>
          </w:p>
        </w:tc>
        <w:tc>
          <w:tcPr>
            <w:tcW w:w="142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20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1,6</w:t>
            </w:r>
          </w:p>
        </w:tc>
      </w:tr>
      <w:tr w:rsidR="00005088" w:rsidRPr="00005088" w:rsidTr="00AC6DE3"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обществ</w:t>
            </w:r>
          </w:p>
          <w:p w:rsidR="00005088" w:rsidRPr="00005088" w:rsidRDefault="00005088" w:rsidP="00005088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объекты</w:t>
            </w:r>
          </w:p>
        </w:tc>
        <w:tc>
          <w:tcPr>
            <w:tcW w:w="2397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0,1</w:t>
            </w:r>
          </w:p>
        </w:tc>
        <w:tc>
          <w:tcPr>
            <w:tcW w:w="1409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70</w:t>
            </w:r>
          </w:p>
        </w:tc>
        <w:tc>
          <w:tcPr>
            <w:tcW w:w="142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10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1,6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val="en-US"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П-</w:t>
            </w:r>
            <w:r w:rsidRPr="00005088">
              <w:rPr>
                <w:rFonts w:ascii="Arial Narrow" w:eastAsia="Times New Roman" w:hAnsi="Arial Narrow" w:cs="Arial"/>
                <w:bCs/>
                <w:lang w:val="en-US" w:eastAsia="ru-RU"/>
              </w:rPr>
              <w:t>1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0,5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70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20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1,6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П-2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0,5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70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20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1,6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Р-1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0,02</w:t>
            </w:r>
          </w:p>
        </w:tc>
        <w:tc>
          <w:tcPr>
            <w:tcW w:w="14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30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50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1,6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Р-2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0,2</w:t>
            </w:r>
          </w:p>
        </w:tc>
        <w:tc>
          <w:tcPr>
            <w:tcW w:w="14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30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50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1,6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С-1.1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4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СП-1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4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1,6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СП-2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4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1,6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СП-3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4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2,0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И-1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418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lang w:eastAsia="ru-RU"/>
              </w:rPr>
              <w:t>НР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55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Т-1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  <w:tc>
          <w:tcPr>
            <w:tcW w:w="1418" w:type="dxa"/>
            <w:gridSpan w:val="4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  <w:tc>
          <w:tcPr>
            <w:tcW w:w="1415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  <w:tc>
          <w:tcPr>
            <w:tcW w:w="1137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</w:tr>
      <w:tr w:rsidR="00005088" w:rsidRPr="00005088" w:rsidTr="00AC6DE3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Times New Roman"/>
                <w:bCs/>
                <w:lang w:eastAsia="ru-RU"/>
              </w:rPr>
              <w:t>Т-2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ind w:right="1134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088" w:rsidRPr="00005088" w:rsidRDefault="00005088" w:rsidP="0000508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05088">
              <w:rPr>
                <w:rFonts w:ascii="Arial Narrow" w:eastAsia="Times New Roman" w:hAnsi="Arial Narrow" w:cs="Arial"/>
                <w:bCs/>
                <w:lang w:eastAsia="ru-RU"/>
              </w:rPr>
              <w:t>НР</w:t>
            </w:r>
          </w:p>
        </w:tc>
      </w:tr>
    </w:tbl>
    <w:p w:rsidR="00005088" w:rsidRPr="00005088" w:rsidRDefault="00005088" w:rsidP="00005088">
      <w:pPr>
        <w:spacing w:after="0" w:line="240" w:lineRule="auto"/>
        <w:ind w:left="284" w:right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5088" w:rsidRPr="00005088" w:rsidRDefault="00005088" w:rsidP="00005088">
      <w:pPr>
        <w:spacing w:after="0" w:line="240" w:lineRule="auto"/>
        <w:ind w:left="284" w:right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5088" w:rsidRPr="00005088" w:rsidRDefault="00005088" w:rsidP="00005088">
      <w:pPr>
        <w:spacing w:after="0" w:line="240" w:lineRule="auto"/>
        <w:ind w:left="284" w:right="454"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00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Примечание: </w:t>
      </w:r>
      <w:r w:rsidRPr="00005088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Мин</w:t>
      </w:r>
      <w:proofErr w:type="spellStart"/>
      <w:r w:rsidRPr="00005088">
        <w:rPr>
          <w:rFonts w:ascii="Times New Roman" w:eastAsia="Calibri" w:hAnsi="Times New Roman" w:cs="Times New Roman"/>
          <w:sz w:val="28"/>
          <w:szCs w:val="28"/>
          <w:lang w:eastAsia="ru-RU"/>
        </w:rPr>
        <w:t>имал</w:t>
      </w:r>
      <w:proofErr w:type="spellEnd"/>
      <w:r w:rsidRPr="00005088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. - минимальный размер</w:t>
      </w:r>
    </w:p>
    <w:p w:rsidR="00005088" w:rsidRPr="00005088" w:rsidRDefault="00005088" w:rsidP="00005088">
      <w:pPr>
        <w:spacing w:after="0" w:line="240" w:lineRule="auto"/>
        <w:ind w:left="284" w:right="454"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  <w:r w:rsidRPr="0000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005088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Макс</w:t>
      </w:r>
      <w:proofErr w:type="spellStart"/>
      <w:r w:rsidRPr="00005088">
        <w:rPr>
          <w:rFonts w:ascii="Times New Roman" w:eastAsia="Calibri" w:hAnsi="Times New Roman" w:cs="Times New Roman"/>
          <w:sz w:val="28"/>
          <w:szCs w:val="28"/>
          <w:lang w:eastAsia="ru-RU"/>
        </w:rPr>
        <w:t>имал</w:t>
      </w:r>
      <w:proofErr w:type="spellEnd"/>
      <w:r w:rsidRPr="00005088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. - максимальный размер</w:t>
      </w:r>
      <w:r w:rsidRPr="00005088">
        <w:rPr>
          <w:rFonts w:ascii="Times New Roman" w:eastAsia="Calibri" w:hAnsi="Times New Roman" w:cs="Times New Roman"/>
          <w:sz w:val="28"/>
          <w:szCs w:val="28"/>
          <w:lang w:val="ro-RO" w:eastAsia="ru-RU"/>
        </w:rPr>
        <w:tab/>
      </w:r>
    </w:p>
    <w:p w:rsidR="00005088" w:rsidRPr="00005088" w:rsidRDefault="00005088" w:rsidP="00005088">
      <w:pPr>
        <w:spacing w:after="0" w:line="240" w:lineRule="auto"/>
        <w:ind w:left="284" w:right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005088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НР - не регламентируется</w:t>
      </w:r>
    </w:p>
    <w:p w:rsidR="00005088" w:rsidRPr="00005088" w:rsidRDefault="00005088" w:rsidP="00005088">
      <w:pPr>
        <w:spacing w:after="0" w:line="240" w:lineRule="auto"/>
        <w:ind w:left="284" w:right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50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Ж-1*</w:t>
      </w:r>
      <w:r w:rsidRPr="0000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блокированных жилых домов</w:t>
      </w:r>
    </w:p>
    <w:p w:rsidR="00005088" w:rsidRDefault="00005088"/>
    <w:sectPr w:rsidR="0000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56"/>
    <w:rsid w:val="00005088"/>
    <w:rsid w:val="00447356"/>
    <w:rsid w:val="00C4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356"/>
    <w:rPr>
      <w:color w:val="0000FF" w:themeColor="hyperlink"/>
      <w:u w:val="single"/>
    </w:rPr>
  </w:style>
  <w:style w:type="paragraph" w:styleId="a4">
    <w:name w:val="No Spacing"/>
    <w:uiPriority w:val="1"/>
    <w:qFormat/>
    <w:rsid w:val="000050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356"/>
    <w:rPr>
      <w:color w:val="0000FF" w:themeColor="hyperlink"/>
      <w:u w:val="single"/>
    </w:rPr>
  </w:style>
  <w:style w:type="paragraph" w:styleId="a4">
    <w:name w:val="No Spacing"/>
    <w:uiPriority w:val="1"/>
    <w:qFormat/>
    <w:rsid w:val="000050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 ASRock</cp:lastModifiedBy>
  <cp:revision>3</cp:revision>
  <dcterms:created xsi:type="dcterms:W3CDTF">2022-07-16T03:37:00Z</dcterms:created>
  <dcterms:modified xsi:type="dcterms:W3CDTF">2022-07-16T03:57:00Z</dcterms:modified>
</cp:coreProperties>
</file>