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E50DCF" w:rsidRDefault="00E50DCF" w:rsidP="00E50DCF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094D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1A1D28">
        <w:rPr>
          <w:color w:val="000000"/>
          <w:sz w:val="27"/>
          <w:szCs w:val="27"/>
        </w:rPr>
        <w:t>26</w:t>
      </w:r>
      <w:r w:rsidRPr="006071DD">
        <w:rPr>
          <w:color w:val="000000"/>
          <w:sz w:val="27"/>
          <w:szCs w:val="27"/>
        </w:rPr>
        <w:t>.0</w:t>
      </w:r>
      <w:r w:rsidR="006071DD" w:rsidRPr="006071DD">
        <w:rPr>
          <w:color w:val="000000"/>
          <w:sz w:val="27"/>
          <w:szCs w:val="27"/>
        </w:rPr>
        <w:t>9</w:t>
      </w:r>
      <w:r w:rsidRPr="006071DD">
        <w:rPr>
          <w:color w:val="000000"/>
          <w:sz w:val="27"/>
          <w:szCs w:val="27"/>
        </w:rPr>
        <w:t>.2022</w:t>
      </w:r>
      <w:r>
        <w:rPr>
          <w:color w:val="000000"/>
          <w:sz w:val="27"/>
          <w:szCs w:val="27"/>
        </w:rPr>
        <w:t xml:space="preserve"> года в 10-</w:t>
      </w:r>
      <w:r w:rsidR="001A1D2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часов будет произведен осмотр ранее учтенного объекта недвижимости с кадастровым номером</w:t>
      </w:r>
      <w:r w:rsidR="006071DD">
        <w:rPr>
          <w:color w:val="000000"/>
          <w:sz w:val="27"/>
          <w:szCs w:val="27"/>
        </w:rPr>
        <w:t xml:space="preserve"> 02:31:08010</w:t>
      </w:r>
      <w:r w:rsidR="007B76F5">
        <w:rPr>
          <w:color w:val="000000"/>
          <w:sz w:val="27"/>
          <w:szCs w:val="27"/>
        </w:rPr>
        <w:t>1</w:t>
      </w:r>
      <w:r w:rsidR="006071DD">
        <w:rPr>
          <w:color w:val="000000"/>
          <w:sz w:val="27"/>
          <w:szCs w:val="27"/>
        </w:rPr>
        <w:t>:1</w:t>
      </w:r>
      <w:r w:rsidR="001A1D28">
        <w:rPr>
          <w:color w:val="000000"/>
          <w:sz w:val="27"/>
          <w:szCs w:val="27"/>
        </w:rPr>
        <w:t>7</w:t>
      </w:r>
      <w:r w:rsidR="007B76F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5A1791">
        <w:rPr>
          <w:color w:val="000000"/>
          <w:sz w:val="27"/>
          <w:szCs w:val="27"/>
        </w:rPr>
        <w:t>0</w:t>
      </w:r>
      <w:r w:rsidR="001A1D28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:</w:t>
      </w:r>
      <w:r w:rsidR="001A1D28">
        <w:rPr>
          <w:color w:val="000000"/>
          <w:sz w:val="27"/>
          <w:szCs w:val="27"/>
        </w:rPr>
        <w:t>71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</w:p>
    <w:p w:rsidR="005A1791" w:rsidRDefault="007B76F5" w:rsidP="00094D7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д.Сарт-Наурузово, ул. </w:t>
      </w:r>
      <w:r w:rsidR="001A1D28">
        <w:rPr>
          <w:color w:val="000000"/>
          <w:sz w:val="27"/>
          <w:szCs w:val="27"/>
        </w:rPr>
        <w:t xml:space="preserve">Советская </w:t>
      </w:r>
      <w:r>
        <w:rPr>
          <w:color w:val="000000"/>
          <w:sz w:val="27"/>
          <w:szCs w:val="27"/>
        </w:rPr>
        <w:t>,д.2</w:t>
      </w:r>
      <w:r w:rsidR="005A1791">
        <w:rPr>
          <w:color w:val="000000"/>
          <w:sz w:val="27"/>
          <w:szCs w:val="27"/>
        </w:rPr>
        <w:t>.</w:t>
      </w:r>
    </w:p>
    <w:p w:rsidR="00094D7E" w:rsidRDefault="00E50DCF" w:rsidP="00094D7E">
      <w:pPr>
        <w:jc w:val="both"/>
      </w:pPr>
      <w:r>
        <w:rPr>
          <w:color w:val="000000"/>
          <w:sz w:val="27"/>
          <w:szCs w:val="27"/>
        </w:rPr>
        <w:t>З</w:t>
      </w:r>
      <w:r w:rsidR="00094D7E">
        <w:rPr>
          <w:color w:val="000000"/>
          <w:sz w:val="27"/>
          <w:szCs w:val="27"/>
        </w:rPr>
        <w:t xml:space="preserve">а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721D7"/>
    <w:rsid w:val="00094D7E"/>
    <w:rsid w:val="00161D73"/>
    <w:rsid w:val="001674F8"/>
    <w:rsid w:val="001A1D28"/>
    <w:rsid w:val="00224A80"/>
    <w:rsid w:val="00232053"/>
    <w:rsid w:val="00260842"/>
    <w:rsid w:val="00306D23"/>
    <w:rsid w:val="00331DC7"/>
    <w:rsid w:val="003D41ED"/>
    <w:rsid w:val="003E5632"/>
    <w:rsid w:val="00431CBF"/>
    <w:rsid w:val="0046064C"/>
    <w:rsid w:val="004776F9"/>
    <w:rsid w:val="005351C0"/>
    <w:rsid w:val="00580CDC"/>
    <w:rsid w:val="005A1791"/>
    <w:rsid w:val="005B3C96"/>
    <w:rsid w:val="006071DD"/>
    <w:rsid w:val="006D6F60"/>
    <w:rsid w:val="00702715"/>
    <w:rsid w:val="00715845"/>
    <w:rsid w:val="00795418"/>
    <w:rsid w:val="007B76F5"/>
    <w:rsid w:val="007E4514"/>
    <w:rsid w:val="008C4FBB"/>
    <w:rsid w:val="00AB1E0C"/>
    <w:rsid w:val="00AB68FD"/>
    <w:rsid w:val="00B31A90"/>
    <w:rsid w:val="00BC39E9"/>
    <w:rsid w:val="00C240C6"/>
    <w:rsid w:val="00CE40C9"/>
    <w:rsid w:val="00D11512"/>
    <w:rsid w:val="00E41783"/>
    <w:rsid w:val="00E50DCF"/>
    <w:rsid w:val="00E86FF6"/>
    <w:rsid w:val="00F42C2F"/>
    <w:rsid w:val="00F6623E"/>
    <w:rsid w:val="00F846A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2022-09-22T06:27:00Z</dcterms:created>
  <dcterms:modified xsi:type="dcterms:W3CDTF">2022-09-22T06:27:00Z</dcterms:modified>
</cp:coreProperties>
</file>