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53" w:rsidRDefault="00E83553" w:rsidP="007556AF">
      <w:pPr>
        <w:widowControl w:val="0"/>
        <w:autoSpaceDE w:val="0"/>
        <w:autoSpaceDN w:val="0"/>
        <w:adjustRightInd w:val="0"/>
        <w:spacing w:after="0" w:line="240" w:lineRule="auto"/>
        <w:jc w:val="center"/>
        <w:rPr>
          <w:b/>
        </w:rPr>
      </w:pPr>
    </w:p>
    <w:p w:rsidR="005C6B2D" w:rsidRPr="00A9338C" w:rsidRDefault="005C6B2D" w:rsidP="005C6B2D">
      <w:pPr>
        <w:spacing w:line="240" w:lineRule="auto"/>
        <w:jc w:val="center"/>
        <w:rPr>
          <w:b/>
        </w:rPr>
      </w:pPr>
      <w:r w:rsidRPr="00A9338C">
        <w:rPr>
          <w:b/>
        </w:rPr>
        <w:t xml:space="preserve">АДМИНИСТРАЦИЯ СЕЛЬСКОГО ПОСЕЛЕНИЯ </w:t>
      </w:r>
      <w:r>
        <w:rPr>
          <w:b/>
        </w:rPr>
        <w:t>ПРИБЕЛЬСКИЙ</w:t>
      </w:r>
      <w:r w:rsidRPr="00A9338C">
        <w:rPr>
          <w:b/>
        </w:rPr>
        <w:t>СЕЛЬСОВЕТ МУНИЦИПАЛЬНОГО РАЙОНА КАРМАСКАЛИНСКИЙ РАЙОН РЕСПУБЛИКИ БАШКОРТОСТАН</w:t>
      </w:r>
    </w:p>
    <w:p w:rsidR="005C6B2D" w:rsidRDefault="005C6B2D" w:rsidP="005C6B2D">
      <w:pPr>
        <w:spacing w:after="0" w:line="240" w:lineRule="auto"/>
        <w:jc w:val="center"/>
        <w:rPr>
          <w:b/>
        </w:rPr>
      </w:pPr>
    </w:p>
    <w:p w:rsidR="005C6B2D" w:rsidRPr="005219EC" w:rsidRDefault="005C6B2D" w:rsidP="005C6B2D">
      <w:pPr>
        <w:spacing w:after="0" w:line="240" w:lineRule="auto"/>
        <w:jc w:val="center"/>
        <w:rPr>
          <w:b/>
        </w:rPr>
      </w:pPr>
    </w:p>
    <w:p w:rsidR="005C6B2D" w:rsidRPr="005219EC" w:rsidRDefault="005C6B2D" w:rsidP="005C6B2D">
      <w:pPr>
        <w:spacing w:after="0" w:line="240" w:lineRule="auto"/>
        <w:jc w:val="center"/>
        <w:rPr>
          <w:b/>
        </w:rPr>
      </w:pPr>
      <w:r w:rsidRPr="005219EC">
        <w:rPr>
          <w:b/>
        </w:rPr>
        <w:t>ПОСТАНОВЛЕНИ</w:t>
      </w:r>
      <w:r>
        <w:rPr>
          <w:b/>
        </w:rPr>
        <w:t>Е</w:t>
      </w:r>
    </w:p>
    <w:p w:rsidR="005C6B2D" w:rsidRDefault="005C6B2D" w:rsidP="00284A62">
      <w:pPr>
        <w:spacing w:after="0" w:line="240" w:lineRule="auto"/>
        <w:jc w:val="center"/>
        <w:rPr>
          <w:b/>
        </w:rPr>
      </w:pPr>
      <w:r w:rsidRPr="005219EC">
        <w:rPr>
          <w:b/>
        </w:rPr>
        <w:t>«</w:t>
      </w:r>
      <w:r w:rsidR="00284A62">
        <w:rPr>
          <w:b/>
        </w:rPr>
        <w:t xml:space="preserve"> 26 </w:t>
      </w:r>
      <w:r w:rsidRPr="005219EC">
        <w:rPr>
          <w:b/>
        </w:rPr>
        <w:t xml:space="preserve">» </w:t>
      </w:r>
      <w:r w:rsidR="00284A62">
        <w:rPr>
          <w:b/>
        </w:rPr>
        <w:t xml:space="preserve">июля </w:t>
      </w:r>
      <w:r w:rsidRPr="005219EC">
        <w:rPr>
          <w:b/>
        </w:rPr>
        <w:t>20</w:t>
      </w:r>
      <w:r w:rsidR="00284A62">
        <w:rPr>
          <w:b/>
        </w:rPr>
        <w:t xml:space="preserve">21 </w:t>
      </w:r>
      <w:r w:rsidRPr="005219EC">
        <w:rPr>
          <w:b/>
        </w:rPr>
        <w:t xml:space="preserve"> года № </w:t>
      </w:r>
      <w:r w:rsidR="00284A62">
        <w:rPr>
          <w:b/>
        </w:rPr>
        <w:t xml:space="preserve">62 </w:t>
      </w:r>
      <w:bookmarkStart w:id="0" w:name="_GoBack"/>
      <w:bookmarkEnd w:id="0"/>
    </w:p>
    <w:p w:rsidR="005C6B2D" w:rsidRDefault="005C6B2D" w:rsidP="007556AF">
      <w:pPr>
        <w:widowControl w:val="0"/>
        <w:autoSpaceDE w:val="0"/>
        <w:autoSpaceDN w:val="0"/>
        <w:adjustRightInd w:val="0"/>
        <w:spacing w:after="0" w:line="240" w:lineRule="auto"/>
        <w:jc w:val="center"/>
        <w:rPr>
          <w:b/>
        </w:rPr>
      </w:pPr>
    </w:p>
    <w:p w:rsidR="005C6B2D" w:rsidRDefault="005C6B2D" w:rsidP="007556AF">
      <w:pPr>
        <w:widowControl w:val="0"/>
        <w:autoSpaceDE w:val="0"/>
        <w:autoSpaceDN w:val="0"/>
        <w:adjustRightInd w:val="0"/>
        <w:spacing w:after="0" w:line="240" w:lineRule="auto"/>
        <w:jc w:val="center"/>
        <w:rPr>
          <w:b/>
        </w:rPr>
      </w:pPr>
    </w:p>
    <w:p w:rsidR="00FD6539" w:rsidRPr="005219EC" w:rsidRDefault="00FD6539"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BA4B9B">
      <w:pPr>
        <w:widowControl w:val="0"/>
        <w:autoSpaceDE w:val="0"/>
        <w:autoSpaceDN w:val="0"/>
        <w:adjustRightInd w:val="0"/>
        <w:spacing w:after="0" w:line="240" w:lineRule="auto"/>
        <w:jc w:val="center"/>
        <w:rPr>
          <w:b/>
        </w:rPr>
      </w:pPr>
      <w:r w:rsidRPr="005219EC">
        <w:rPr>
          <w:b/>
          <w:bCs/>
        </w:rPr>
        <w:t xml:space="preserve">в </w:t>
      </w:r>
      <w:r w:rsidR="00BA4B9B" w:rsidRPr="00DE624B">
        <w:rPr>
          <w:b/>
          <w:bCs/>
        </w:rPr>
        <w:t>сельск</w:t>
      </w:r>
      <w:r w:rsidR="00BA4B9B">
        <w:rPr>
          <w:b/>
          <w:bCs/>
        </w:rPr>
        <w:t xml:space="preserve">ом </w:t>
      </w:r>
      <w:r w:rsidR="00BA4B9B" w:rsidRPr="00DE624B">
        <w:rPr>
          <w:b/>
          <w:bCs/>
        </w:rPr>
        <w:t>поселени</w:t>
      </w:r>
      <w:r w:rsidR="00BA4B9B">
        <w:rPr>
          <w:b/>
          <w:bCs/>
        </w:rPr>
        <w:t>и</w:t>
      </w:r>
      <w:r w:rsidR="00BA4B9B">
        <w:rPr>
          <w:bCs/>
        </w:rPr>
        <w:t xml:space="preserve"> </w:t>
      </w:r>
      <w:r w:rsidR="00B7232D">
        <w:rPr>
          <w:rFonts w:eastAsia="Calibri"/>
          <w:b/>
          <w:lang w:eastAsia="ru-RU"/>
        </w:rPr>
        <w:t xml:space="preserve">Прибельский </w:t>
      </w:r>
      <w:r w:rsidR="00BA4B9B" w:rsidRPr="006D0419">
        <w:rPr>
          <w:rFonts w:eastAsia="Calibri"/>
          <w:b/>
          <w:lang w:eastAsia="ru-RU"/>
        </w:rPr>
        <w:t xml:space="preserve"> сельсовет муниципального района Кармаскалинский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E97FBC">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A4B9B">
        <w:t xml:space="preserve">сельского поселения </w:t>
      </w:r>
      <w:r w:rsidR="00B7232D">
        <w:t>Прибельский</w:t>
      </w:r>
      <w:r w:rsidR="00BA4B9B">
        <w:tab/>
        <w:t xml:space="preserve"> сельсовет муниципального района Кармаскалинский район Республики Башкортостан</w:t>
      </w:r>
      <w:r w:rsidR="00E97FBC">
        <w:t xml:space="preserve"> </w:t>
      </w:r>
      <w:r w:rsidR="00E97FBC" w:rsidRPr="005219EC">
        <w:t>постановляет</w:t>
      </w:r>
      <w:r w:rsidRPr="005219EC">
        <w:t>:</w:t>
      </w:r>
    </w:p>
    <w:p w:rsidR="00E83553" w:rsidRPr="005219EC" w:rsidRDefault="00E83553" w:rsidP="00BA4B9B">
      <w:pPr>
        <w:widowControl w:val="0"/>
        <w:tabs>
          <w:tab w:val="left" w:pos="567"/>
        </w:tabs>
        <w:spacing w:after="0" w:line="240" w:lineRule="auto"/>
        <w:ind w:firstLine="709"/>
        <w:contextualSpacing/>
        <w:jc w:val="both"/>
        <w:rPr>
          <w:bCs/>
          <w:sz w:val="20"/>
          <w:szCs w:val="20"/>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BA4B9B">
        <w:rPr>
          <w:rFonts w:eastAsiaTheme="minorEastAsia"/>
          <w:bCs/>
        </w:rPr>
        <w:t xml:space="preserve"> </w:t>
      </w:r>
      <w:r w:rsidRPr="005219EC">
        <w:rPr>
          <w:bCs/>
        </w:rPr>
        <w:t xml:space="preserve">в </w:t>
      </w:r>
      <w:r w:rsidR="00BA4B9B" w:rsidRPr="00BA4B9B">
        <w:rPr>
          <w:bCs/>
        </w:rPr>
        <w:t xml:space="preserve">сельском поселении </w:t>
      </w:r>
      <w:r w:rsidR="00B7232D">
        <w:rPr>
          <w:rFonts w:eastAsia="Calibri"/>
          <w:lang w:eastAsia="ru-RU"/>
        </w:rPr>
        <w:t>Прибельский</w:t>
      </w:r>
      <w:r w:rsidR="00BA4B9B" w:rsidRPr="00BA4B9B">
        <w:rPr>
          <w:rFonts w:eastAsia="Calibri"/>
          <w:lang w:eastAsia="ru-RU"/>
        </w:rPr>
        <w:t xml:space="preserve"> сельсовет муниципального района Кармаскалинский район Республики Башкортостан.</w:t>
      </w:r>
    </w:p>
    <w:p w:rsidR="00BA4B9B" w:rsidRDefault="00BA4B9B" w:rsidP="00BA4B9B">
      <w:pPr>
        <w:spacing w:after="0" w:line="240" w:lineRule="auto"/>
        <w:jc w:val="both"/>
      </w:pPr>
      <w:r>
        <w:t xml:space="preserve">         </w:t>
      </w:r>
      <w:r w:rsidR="00E83553" w:rsidRPr="005219EC">
        <w:t xml:space="preserve">2. </w:t>
      </w:r>
      <w:r w:rsidRPr="00501879">
        <w:t>Со дня вступления в силу настоящего постановления считать утр</w:t>
      </w:r>
      <w:r>
        <w:t xml:space="preserve">атившим силу постановление </w:t>
      </w:r>
      <w:r w:rsidR="00E97FBC" w:rsidRPr="00BA4B9B">
        <w:t>от 20 мая 2019 г</w:t>
      </w:r>
      <w:r w:rsidR="00E97FBC">
        <w:t>ода</w:t>
      </w:r>
      <w:r w:rsidR="00E97FBC" w:rsidRPr="00BA4B9B">
        <w:t xml:space="preserve"> </w:t>
      </w:r>
      <w:r w:rsidRPr="00BA4B9B">
        <w:t>№ 205  «</w:t>
      </w:r>
      <w:r w:rsidRPr="00BA4B9B">
        <w:rPr>
          <w:rFonts w:eastAsia="Calibri"/>
          <w:lang w:eastAsia="ru-RU"/>
        </w:rPr>
        <w:t>Об утверждении Административного регламента предоставления муниципальной услуги «</w:t>
      </w:r>
      <w:r w:rsidRPr="00BA4B9B">
        <w:rPr>
          <w:bCs/>
        </w:rPr>
        <w:t>Присвоение и аннулирование адресов объекту адресации</w:t>
      </w:r>
      <w:r w:rsidRPr="00BA4B9B">
        <w:rPr>
          <w:rFonts w:eastAsia="Calibri"/>
          <w:lang w:eastAsia="ru-RU"/>
        </w:rPr>
        <w:t xml:space="preserve">» в  </w:t>
      </w:r>
      <w:r w:rsidRPr="00BA4B9B">
        <w:rPr>
          <w:bCs/>
        </w:rPr>
        <w:t xml:space="preserve">администрации сельского поселения </w:t>
      </w:r>
      <w:r w:rsidR="00B7232D">
        <w:rPr>
          <w:rFonts w:eastAsia="Calibri"/>
          <w:lang w:eastAsia="ru-RU"/>
        </w:rPr>
        <w:t>Прибельский</w:t>
      </w:r>
      <w:r w:rsidRPr="00BA4B9B">
        <w:rPr>
          <w:rFonts w:eastAsia="Calibri"/>
          <w:lang w:eastAsia="ru-RU"/>
        </w:rPr>
        <w:t xml:space="preserve"> сельсовет муниципального района Кармаскалинский район Республики Башкортостан</w:t>
      </w:r>
      <w:r w:rsidRPr="00501879">
        <w:t>».</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 xml:space="preserve">3. </w:t>
      </w:r>
      <w:r w:rsidR="00BA4B9B" w:rsidRPr="005219EC">
        <w:rPr>
          <w:rFonts w:eastAsia="Times New Roman"/>
          <w:lang w:eastAsia="ru-RU"/>
        </w:rPr>
        <w:t>Настоящее постановление опубликовать</w:t>
      </w:r>
      <w:r w:rsidR="00BA4B9B">
        <w:rPr>
          <w:rFonts w:eastAsia="Times New Roman"/>
          <w:lang w:eastAsia="ru-RU"/>
        </w:rPr>
        <w:t xml:space="preserve"> на официальном сайте </w:t>
      </w:r>
      <w:hyperlink r:id="rId9" w:history="1">
        <w:r w:rsidR="00417547" w:rsidRPr="00417547">
          <w:rPr>
            <w:rFonts w:eastAsia="Times New Roman"/>
            <w:color w:val="0000FF"/>
            <w:u w:val="single"/>
            <w:lang w:val="en-US" w:eastAsia="ru-RU"/>
          </w:rPr>
          <w:t>https</w:t>
        </w:r>
        <w:r w:rsidR="00417547" w:rsidRPr="00417547">
          <w:rPr>
            <w:rFonts w:eastAsia="Times New Roman"/>
            <w:color w:val="0000FF"/>
            <w:u w:val="single"/>
            <w:lang w:eastAsia="ru-RU"/>
          </w:rPr>
          <w:t>://</w:t>
        </w:r>
        <w:r w:rsidR="00417547" w:rsidRPr="00417547">
          <w:rPr>
            <w:rFonts w:eastAsia="Times New Roman"/>
            <w:color w:val="0000FF"/>
            <w:u w:val="single"/>
            <w:lang w:val="en-US" w:eastAsia="ru-RU"/>
          </w:rPr>
          <w:t>pribelsksp</w:t>
        </w:r>
        <w:r w:rsidR="00417547" w:rsidRPr="00417547">
          <w:rPr>
            <w:rFonts w:eastAsia="Times New Roman"/>
            <w:color w:val="0000FF"/>
            <w:u w:val="single"/>
            <w:lang w:eastAsia="ru-RU"/>
          </w:rPr>
          <w:t>.</w:t>
        </w:r>
        <w:r w:rsidR="00417547" w:rsidRPr="00417547">
          <w:rPr>
            <w:rFonts w:eastAsia="Times New Roman"/>
            <w:color w:val="0000FF"/>
            <w:u w:val="single"/>
            <w:lang w:val="en-US" w:eastAsia="ru-RU"/>
          </w:rPr>
          <w:t>ru</w:t>
        </w:r>
        <w:r w:rsidR="00417547" w:rsidRPr="00417547">
          <w:rPr>
            <w:rFonts w:eastAsia="Times New Roman"/>
            <w:color w:val="0000FF"/>
            <w:u w:val="single"/>
            <w:lang w:eastAsia="ru-RU"/>
          </w:rPr>
          <w:t>/</w:t>
        </w:r>
      </w:hyperlink>
      <w:r w:rsidR="00BA4B9B">
        <w:rPr>
          <w:rFonts w:eastAsia="Times New Roman"/>
          <w:lang w:eastAsia="ru-RU"/>
        </w:rPr>
        <w:t xml:space="preserve">администрации сельского поселения </w:t>
      </w:r>
      <w:r w:rsidR="00B7232D">
        <w:rPr>
          <w:rFonts w:eastAsia="Calibri"/>
          <w:lang w:eastAsia="ru-RU"/>
        </w:rPr>
        <w:t>Прибельский</w:t>
      </w:r>
      <w:r w:rsidR="00BA4B9B">
        <w:rPr>
          <w:rFonts w:eastAsia="Times New Roman"/>
          <w:lang w:eastAsia="ru-RU"/>
        </w:rPr>
        <w:t xml:space="preserve"> сельсовет муниципального района Кармаскалинский район и обнародовать на информационном стенде  администрации сельского поселения </w:t>
      </w:r>
      <w:r w:rsidR="00B7232D">
        <w:rPr>
          <w:rFonts w:eastAsia="Calibri"/>
          <w:lang w:eastAsia="ru-RU"/>
        </w:rPr>
        <w:t>Прибельский</w:t>
      </w:r>
      <w:r w:rsidR="00BA4B9B">
        <w:rPr>
          <w:rFonts w:eastAsia="Times New Roman"/>
          <w:lang w:eastAsia="ru-RU"/>
        </w:rPr>
        <w:t xml:space="preserve"> сельсовет муниципального района Кармаскалинский район Республики Башкортостан.</w:t>
      </w:r>
    </w:p>
    <w:p w:rsidR="00BA4B9B" w:rsidRDefault="00E83553" w:rsidP="00BA4B9B">
      <w:pPr>
        <w:autoSpaceDE w:val="0"/>
        <w:autoSpaceDN w:val="0"/>
        <w:adjustRightInd w:val="0"/>
        <w:spacing w:after="0" w:line="240" w:lineRule="auto"/>
        <w:ind w:firstLine="709"/>
        <w:jc w:val="both"/>
      </w:pPr>
      <w:r w:rsidRPr="005219EC">
        <w:t xml:space="preserve">4. </w:t>
      </w:r>
      <w:r w:rsidR="00BA4B9B" w:rsidRPr="005219EC">
        <w:t>Контроль за исполнением настоящего постановления возложить на</w:t>
      </w:r>
      <w:r w:rsidR="00BA4B9B">
        <w:t xml:space="preserve"> управляющего делами администрации сельского поселения   </w:t>
      </w:r>
      <w:r w:rsidR="00B7232D">
        <w:t>А.В. Батаеву</w:t>
      </w:r>
      <w:r w:rsidR="00BA4B9B">
        <w:t>.</w:t>
      </w:r>
    </w:p>
    <w:p w:rsidR="00E83553" w:rsidRPr="005219EC" w:rsidRDefault="00E83553" w:rsidP="007556AF">
      <w:pPr>
        <w:autoSpaceDE w:val="0"/>
        <w:autoSpaceDN w:val="0"/>
        <w:adjustRightInd w:val="0"/>
        <w:spacing w:after="0" w:line="240" w:lineRule="auto"/>
        <w:ind w:firstLine="709"/>
        <w:jc w:val="both"/>
      </w:pPr>
    </w:p>
    <w:p w:rsidR="00BA4B9B" w:rsidRDefault="00BA4B9B" w:rsidP="00BA4B9B">
      <w:pPr>
        <w:spacing w:after="0" w:line="240" w:lineRule="auto"/>
      </w:pPr>
      <w:r w:rsidRPr="005219EC">
        <w:t xml:space="preserve">Глава </w:t>
      </w:r>
      <w:r>
        <w:t xml:space="preserve">сельского поселения </w:t>
      </w:r>
    </w:p>
    <w:p w:rsidR="00E83553" w:rsidRPr="005219EC" w:rsidRDefault="00B7232D" w:rsidP="00BA4B9B">
      <w:pPr>
        <w:tabs>
          <w:tab w:val="left" w:pos="7425"/>
        </w:tabs>
        <w:spacing w:after="0" w:line="240" w:lineRule="auto"/>
        <w:rPr>
          <w:b/>
        </w:rPr>
      </w:pPr>
      <w:r>
        <w:t xml:space="preserve">Прибельский </w:t>
      </w:r>
      <w:r w:rsidR="00BA4B9B">
        <w:t xml:space="preserve">сельсовет                                               </w:t>
      </w:r>
      <w:r>
        <w:t xml:space="preserve">                  Н.А. Суркова</w:t>
      </w: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BA4B9B" w:rsidRDefault="00BA4B9B" w:rsidP="00FD6539">
      <w:pPr>
        <w:tabs>
          <w:tab w:val="left" w:pos="7425"/>
        </w:tabs>
        <w:spacing w:after="0" w:line="240" w:lineRule="auto"/>
        <w:ind w:firstLine="851"/>
        <w:jc w:val="center"/>
        <w:rPr>
          <w:sz w:val="24"/>
          <w:szCs w:val="24"/>
        </w:rPr>
      </w:pPr>
      <w:r>
        <w:rPr>
          <w:b/>
        </w:rPr>
        <w:br w:type="page"/>
      </w:r>
      <w:r>
        <w:rPr>
          <w:b/>
        </w:rPr>
        <w:lastRenderedPageBreak/>
        <w:tab/>
      </w:r>
      <w:r w:rsidRPr="00ED108D">
        <w:rPr>
          <w:sz w:val="24"/>
          <w:szCs w:val="24"/>
        </w:rPr>
        <w:t xml:space="preserve">                                                                                                                                </w:t>
      </w:r>
      <w:r>
        <w:rPr>
          <w:sz w:val="24"/>
          <w:szCs w:val="24"/>
        </w:rPr>
        <w:t xml:space="preserve">                </w:t>
      </w:r>
      <w:r w:rsidRPr="00ED108D">
        <w:rPr>
          <w:sz w:val="24"/>
          <w:szCs w:val="24"/>
        </w:rPr>
        <w:t xml:space="preserve">   </w:t>
      </w:r>
      <w:r>
        <w:rPr>
          <w:sz w:val="24"/>
          <w:szCs w:val="24"/>
        </w:rPr>
        <w:t xml:space="preserve">                        </w:t>
      </w:r>
    </w:p>
    <w:p w:rsidR="00BA4B9B" w:rsidRPr="00ED108D" w:rsidRDefault="00BA4B9B" w:rsidP="00BA4B9B">
      <w:pPr>
        <w:spacing w:after="0" w:line="240" w:lineRule="auto"/>
        <w:ind w:firstLine="5670"/>
        <w:rPr>
          <w:b/>
          <w:sz w:val="24"/>
          <w:szCs w:val="24"/>
          <w:lang w:eastAsia="ru-RU"/>
        </w:rPr>
      </w:pPr>
      <w:r w:rsidRPr="00ED108D">
        <w:rPr>
          <w:b/>
          <w:sz w:val="24"/>
          <w:szCs w:val="24"/>
          <w:lang w:eastAsia="ru-RU"/>
        </w:rPr>
        <w:t>Утвержден</w:t>
      </w:r>
    </w:p>
    <w:p w:rsidR="00BA4B9B" w:rsidRPr="00ED108D" w:rsidRDefault="00BA4B9B" w:rsidP="00BA4B9B">
      <w:pPr>
        <w:pStyle w:val="aff"/>
        <w:ind w:firstLine="5670"/>
        <w:rPr>
          <w:rFonts w:ascii="Times New Roman" w:hAnsi="Times New Roman"/>
          <w:b/>
          <w:sz w:val="24"/>
          <w:szCs w:val="24"/>
        </w:rPr>
      </w:pPr>
      <w:r w:rsidRPr="00ED108D">
        <w:rPr>
          <w:rFonts w:ascii="Times New Roman" w:hAnsi="Times New Roman"/>
          <w:b/>
          <w:sz w:val="24"/>
          <w:szCs w:val="24"/>
        </w:rPr>
        <w:t>постановлением администрации</w:t>
      </w:r>
    </w:p>
    <w:p w:rsidR="00BA4B9B" w:rsidRPr="00ED108D" w:rsidRDefault="00BA4B9B" w:rsidP="00BA4B9B">
      <w:pPr>
        <w:pStyle w:val="aff"/>
        <w:ind w:firstLine="5670"/>
        <w:rPr>
          <w:rFonts w:ascii="Times New Roman" w:hAnsi="Times New Roman"/>
          <w:b/>
          <w:sz w:val="24"/>
          <w:szCs w:val="24"/>
        </w:rPr>
      </w:pPr>
      <w:r w:rsidRPr="00ED108D">
        <w:rPr>
          <w:rFonts w:ascii="Times New Roman" w:hAnsi="Times New Roman"/>
          <w:b/>
          <w:sz w:val="24"/>
          <w:szCs w:val="24"/>
        </w:rPr>
        <w:t>сельского поселения</w:t>
      </w:r>
    </w:p>
    <w:p w:rsidR="00BA4B9B" w:rsidRPr="00ED108D" w:rsidRDefault="00B7232D" w:rsidP="00BA4B9B">
      <w:pPr>
        <w:pStyle w:val="aff"/>
        <w:ind w:firstLine="5670"/>
        <w:rPr>
          <w:rFonts w:ascii="Times New Roman" w:hAnsi="Times New Roman"/>
          <w:b/>
          <w:sz w:val="24"/>
          <w:szCs w:val="24"/>
        </w:rPr>
      </w:pPr>
      <w:r>
        <w:rPr>
          <w:rFonts w:ascii="Times New Roman" w:hAnsi="Times New Roman"/>
          <w:b/>
          <w:sz w:val="24"/>
          <w:szCs w:val="24"/>
        </w:rPr>
        <w:t>Прибельский</w:t>
      </w:r>
      <w:r w:rsidR="00BA4B9B" w:rsidRPr="00ED108D">
        <w:rPr>
          <w:rFonts w:ascii="Times New Roman" w:hAnsi="Times New Roman"/>
          <w:b/>
          <w:sz w:val="24"/>
          <w:szCs w:val="24"/>
        </w:rPr>
        <w:t xml:space="preserve"> сельсовет </w:t>
      </w:r>
    </w:p>
    <w:p w:rsidR="00BA4B9B" w:rsidRPr="00ED108D" w:rsidRDefault="00BA4B9B" w:rsidP="00BA4B9B">
      <w:pPr>
        <w:pStyle w:val="aff"/>
        <w:ind w:firstLine="5670"/>
        <w:rPr>
          <w:rFonts w:ascii="Times New Roman" w:hAnsi="Times New Roman"/>
          <w:b/>
          <w:sz w:val="24"/>
          <w:szCs w:val="24"/>
        </w:rPr>
      </w:pPr>
      <w:r w:rsidRPr="00ED108D">
        <w:rPr>
          <w:rFonts w:ascii="Times New Roman" w:hAnsi="Times New Roman"/>
          <w:b/>
          <w:sz w:val="24"/>
          <w:szCs w:val="24"/>
        </w:rPr>
        <w:t>муниципального района</w:t>
      </w:r>
    </w:p>
    <w:p w:rsidR="00BA4B9B" w:rsidRPr="00ED108D" w:rsidRDefault="00BA4B9B" w:rsidP="00BA4B9B">
      <w:pPr>
        <w:pStyle w:val="aff"/>
        <w:ind w:firstLine="5670"/>
        <w:rPr>
          <w:rFonts w:ascii="Times New Roman" w:hAnsi="Times New Roman"/>
          <w:b/>
          <w:sz w:val="24"/>
          <w:szCs w:val="24"/>
        </w:rPr>
      </w:pPr>
      <w:r w:rsidRPr="00ED108D">
        <w:rPr>
          <w:rFonts w:ascii="Times New Roman" w:hAnsi="Times New Roman"/>
          <w:b/>
          <w:sz w:val="24"/>
          <w:szCs w:val="24"/>
        </w:rPr>
        <w:t>Кармаскалинский район</w:t>
      </w:r>
    </w:p>
    <w:p w:rsidR="00BA4B9B" w:rsidRPr="00ED108D" w:rsidRDefault="00BA4B9B" w:rsidP="00BA4B9B">
      <w:pPr>
        <w:pStyle w:val="aff"/>
        <w:ind w:firstLine="5670"/>
        <w:rPr>
          <w:rFonts w:ascii="Times New Roman" w:hAnsi="Times New Roman"/>
          <w:b/>
          <w:sz w:val="24"/>
          <w:szCs w:val="24"/>
        </w:rPr>
      </w:pPr>
      <w:r w:rsidRPr="00ED108D">
        <w:rPr>
          <w:rFonts w:ascii="Times New Roman" w:hAnsi="Times New Roman"/>
          <w:b/>
          <w:sz w:val="24"/>
          <w:szCs w:val="24"/>
        </w:rPr>
        <w:t>Республики Башкортостан</w:t>
      </w:r>
    </w:p>
    <w:p w:rsidR="00E83553" w:rsidRPr="005219EC" w:rsidRDefault="00E83553" w:rsidP="00BA4B9B">
      <w:pPr>
        <w:widowControl w:val="0"/>
        <w:autoSpaceDE w:val="0"/>
        <w:autoSpaceDN w:val="0"/>
        <w:adjustRightInd w:val="0"/>
        <w:spacing w:after="0" w:line="240" w:lineRule="auto"/>
        <w:ind w:firstLine="5670"/>
        <w:rPr>
          <w:b/>
        </w:rPr>
      </w:pPr>
      <w:r w:rsidRPr="005219EC">
        <w:rPr>
          <w:b/>
        </w:rPr>
        <w:t xml:space="preserve">от </w:t>
      </w:r>
      <w:r w:rsidR="005C6B2D">
        <w:rPr>
          <w:b/>
        </w:rPr>
        <w:t xml:space="preserve">26.07.2021 </w:t>
      </w:r>
      <w:r w:rsidRPr="005219EC">
        <w:rPr>
          <w:b/>
        </w:rPr>
        <w:t xml:space="preserve"> года №</w:t>
      </w:r>
      <w:r w:rsidR="005C6B2D">
        <w:rPr>
          <w:b/>
        </w:rPr>
        <w:t xml:space="preserve"> 62 </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BA4B9B">
      <w:pPr>
        <w:widowControl w:val="0"/>
        <w:autoSpaceDE w:val="0"/>
        <w:autoSpaceDN w:val="0"/>
        <w:adjustRightInd w:val="0"/>
        <w:spacing w:after="0" w:line="240" w:lineRule="auto"/>
        <w:jc w:val="center"/>
        <w:rPr>
          <w:b/>
          <w:bCs/>
          <w:sz w:val="20"/>
          <w:szCs w:val="20"/>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r w:rsidR="00FD6539">
        <w:rPr>
          <w:b/>
          <w:bCs/>
        </w:rPr>
        <w:t xml:space="preserve"> </w:t>
      </w:r>
      <w:r w:rsidR="005F66C6" w:rsidRPr="005219EC">
        <w:rPr>
          <w:b/>
          <w:bCs/>
        </w:rPr>
        <w:t>в</w:t>
      </w:r>
      <w:r w:rsidRPr="005219EC">
        <w:rPr>
          <w:bCs/>
        </w:rPr>
        <w:t xml:space="preserve"> </w:t>
      </w:r>
      <w:r w:rsidR="00BA4B9B" w:rsidRPr="00DE624B">
        <w:rPr>
          <w:b/>
          <w:bCs/>
        </w:rPr>
        <w:t>сельск</w:t>
      </w:r>
      <w:r w:rsidR="00BA4B9B">
        <w:rPr>
          <w:b/>
          <w:bCs/>
        </w:rPr>
        <w:t xml:space="preserve">ом </w:t>
      </w:r>
      <w:r w:rsidR="00BA4B9B" w:rsidRPr="00DE624B">
        <w:rPr>
          <w:b/>
          <w:bCs/>
        </w:rPr>
        <w:t>поселени</w:t>
      </w:r>
      <w:r w:rsidR="00BA4B9B">
        <w:rPr>
          <w:b/>
          <w:bCs/>
        </w:rPr>
        <w:t>и</w:t>
      </w:r>
      <w:r w:rsidR="00BA4B9B">
        <w:rPr>
          <w:bCs/>
        </w:rPr>
        <w:t xml:space="preserve"> </w:t>
      </w:r>
      <w:r w:rsidR="00B7232D">
        <w:rPr>
          <w:rFonts w:eastAsia="Calibri"/>
          <w:b/>
          <w:lang w:eastAsia="ru-RU"/>
        </w:rPr>
        <w:t>Прибельский</w:t>
      </w:r>
      <w:r w:rsidR="00BA4B9B" w:rsidRPr="006D0419">
        <w:rPr>
          <w:rFonts w:eastAsia="Calibri"/>
          <w:b/>
          <w:lang w:eastAsia="ru-RU"/>
        </w:rPr>
        <w:t xml:space="preserve"> сельсовет муниципального района Кармаскалинский район Республики Башкортостан</w:t>
      </w:r>
      <w:r w:rsidRPr="005219EC">
        <w:rPr>
          <w:b/>
          <w:bCs/>
          <w:sz w:val="20"/>
          <w:szCs w:val="20"/>
        </w:rPr>
        <w:t>)</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BA4B9B" w:rsidRPr="00BA4B9B">
        <w:rPr>
          <w:bCs/>
        </w:rPr>
        <w:t xml:space="preserve">сельском поселении </w:t>
      </w:r>
      <w:r w:rsidR="00BA4B9B" w:rsidRPr="00BA4B9B">
        <w:rPr>
          <w:rFonts w:eastAsia="Calibri"/>
          <w:lang w:eastAsia="ru-RU"/>
        </w:rPr>
        <w:t>Кармаскалинский сельсовет муниципального района Кармаскалинский район Республики Башкортостан</w:t>
      </w:r>
      <w:r w:rsidR="00BA4B9B" w:rsidRPr="005219EC">
        <w:t xml:space="preserve">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w:t>
      </w:r>
      <w:r w:rsidRPr="0008471B">
        <w:lastRenderedPageBreak/>
        <w:t>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lastRenderedPageBreak/>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w:t>
      </w:r>
      <w:r w:rsidR="00F56FC5" w:rsidRPr="00F56FC5">
        <w:lastRenderedPageBreak/>
        <w:t>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9B130E">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9B130E">
        <w:t xml:space="preserve">сельского поселения </w:t>
      </w:r>
      <w:r w:rsidR="00417547">
        <w:t>Прибельский</w:t>
      </w:r>
      <w:r w:rsidR="009B130E">
        <w:t xml:space="preserve"> сельсовет муниципального района Кармаскалинский район Республики Башкортостан.</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FD6539">
      <w:pPr>
        <w:autoSpaceDE w:val="0"/>
        <w:autoSpaceDN w:val="0"/>
        <w:adjustRightInd w:val="0"/>
        <w:spacing w:after="0" w:line="240" w:lineRule="auto"/>
        <w:ind w:firstLine="709"/>
        <w:jc w:val="both"/>
      </w:pPr>
      <w:r w:rsidRPr="00133E22">
        <w:t xml:space="preserve">о месте нахождения и графике работы </w:t>
      </w:r>
      <w:r w:rsidR="009B130E" w:rsidRPr="0038603A">
        <w:rPr>
          <w:rFonts w:eastAsia="Calibri"/>
        </w:rPr>
        <w:t>Администраци</w:t>
      </w:r>
      <w:r w:rsidR="009B130E">
        <w:rPr>
          <w:rFonts w:eastAsia="Calibri"/>
        </w:rPr>
        <w:t>и</w:t>
      </w:r>
      <w:r w:rsidR="009B130E" w:rsidRPr="0038603A">
        <w:rPr>
          <w:rFonts w:eastAsia="Calibri"/>
        </w:rPr>
        <w:t xml:space="preserve"> </w:t>
      </w:r>
      <w:r w:rsidR="009B130E" w:rsidRPr="00E36405">
        <w:t xml:space="preserve">сельского поселения </w:t>
      </w:r>
      <w:r w:rsidR="00507CE7">
        <w:t>Прибельский</w:t>
      </w:r>
      <w:r w:rsidR="009B130E">
        <w:t xml:space="preserve"> </w:t>
      </w:r>
      <w:r w:rsidR="009B130E" w:rsidRPr="00E36405">
        <w:t xml:space="preserve">сельсовет </w:t>
      </w:r>
      <w:r w:rsidR="009B130E">
        <w:t>м</w:t>
      </w:r>
      <w:r w:rsidR="009B130E" w:rsidRPr="00E36405">
        <w:t>униципального района Кармаскалинский район Республики Башк</w:t>
      </w:r>
      <w:r w:rsidR="009B130E">
        <w:t>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 xml:space="preserve">Уполномоченный орган) ее(его) структурных подразделений, </w:t>
      </w:r>
      <w:r w:rsidRPr="00133E22">
        <w:lastRenderedPageBreak/>
        <w:t>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FD6539">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FD6539"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 xml:space="preserve">ного органа) </w:t>
      </w:r>
      <w:hyperlink r:id="rId20" w:history="1">
        <w:r w:rsidR="00507CE7" w:rsidRPr="00507CE7">
          <w:rPr>
            <w:rFonts w:eastAsia="Times New Roman"/>
            <w:color w:val="0000FF"/>
            <w:u w:val="single"/>
            <w:lang w:val="en-US" w:eastAsia="ru-RU"/>
          </w:rPr>
          <w:t>https</w:t>
        </w:r>
        <w:r w:rsidR="00507CE7" w:rsidRPr="00507CE7">
          <w:rPr>
            <w:rFonts w:eastAsia="Times New Roman"/>
            <w:color w:val="0000FF"/>
            <w:u w:val="single"/>
            <w:lang w:eastAsia="ru-RU"/>
          </w:rPr>
          <w:t>://</w:t>
        </w:r>
        <w:r w:rsidR="00507CE7" w:rsidRPr="00507CE7">
          <w:rPr>
            <w:rFonts w:eastAsia="Times New Roman"/>
            <w:color w:val="0000FF"/>
            <w:u w:val="single"/>
            <w:lang w:val="en-US" w:eastAsia="ru-RU"/>
          </w:rPr>
          <w:t>pribelsksp</w:t>
        </w:r>
        <w:r w:rsidR="00507CE7" w:rsidRPr="00507CE7">
          <w:rPr>
            <w:rFonts w:eastAsia="Times New Roman"/>
            <w:color w:val="0000FF"/>
            <w:u w:val="single"/>
            <w:lang w:eastAsia="ru-RU"/>
          </w:rPr>
          <w:t>.</w:t>
        </w:r>
        <w:r w:rsidR="00507CE7" w:rsidRPr="00507CE7">
          <w:rPr>
            <w:rFonts w:eastAsia="Times New Roman"/>
            <w:color w:val="0000FF"/>
            <w:u w:val="single"/>
            <w:lang w:val="en-US" w:eastAsia="ru-RU"/>
          </w:rPr>
          <w:t>ru</w:t>
        </w:r>
        <w:r w:rsidR="00507CE7" w:rsidRPr="00507CE7">
          <w:rPr>
            <w:rFonts w:eastAsia="Times New Roman"/>
            <w:color w:val="0000FF"/>
            <w:u w:val="single"/>
            <w:lang w:eastAsia="ru-RU"/>
          </w:rPr>
          <w:t>/</w:t>
        </w:r>
      </w:hyperlink>
      <w:r w:rsidR="00FD6539">
        <w:rPr>
          <w:rFonts w:eastAsia="Times New Roman"/>
          <w:lang w:eastAsia="ru-RU"/>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133E22">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9B130E" w:rsidRPr="0038603A" w:rsidRDefault="000578E8" w:rsidP="00FD6539">
      <w:pPr>
        <w:autoSpaceDE w:val="0"/>
        <w:autoSpaceDN w:val="0"/>
        <w:adjustRightInd w:val="0"/>
        <w:spacing w:after="0" w:line="240" w:lineRule="auto"/>
        <w:ind w:firstLine="709"/>
        <w:jc w:val="both"/>
        <w:rPr>
          <w:rFonts w:eastAsia="Calibri"/>
          <w:vertAlign w:val="superscript"/>
        </w:rPr>
      </w:pPr>
      <w:r w:rsidRPr="005219EC">
        <w:rPr>
          <w:rFonts w:eastAsia="Calibri"/>
        </w:rPr>
        <w:t xml:space="preserve">2.2. </w:t>
      </w:r>
      <w:r w:rsidR="00274FEC" w:rsidRPr="005219EC">
        <w:rPr>
          <w:rFonts w:eastAsia="Calibri"/>
        </w:rPr>
        <w:t xml:space="preserve">Муниципальная услуга предоставляется </w:t>
      </w:r>
      <w:r w:rsidR="009B130E" w:rsidRPr="0038603A">
        <w:rPr>
          <w:rFonts w:eastAsia="Calibri"/>
        </w:rPr>
        <w:t xml:space="preserve">Администрацией </w:t>
      </w:r>
      <w:r w:rsidR="009B130E" w:rsidRPr="00E36405">
        <w:t xml:space="preserve">сельского поселения </w:t>
      </w:r>
      <w:r w:rsidR="00AD56F7">
        <w:t xml:space="preserve">Прибельский </w:t>
      </w:r>
      <w:r w:rsidR="009B130E">
        <w:t xml:space="preserve"> </w:t>
      </w:r>
      <w:r w:rsidR="009B130E" w:rsidRPr="00E36405">
        <w:t xml:space="preserve">сельсовет </w:t>
      </w:r>
      <w:r w:rsidR="009B130E">
        <w:t>м</w:t>
      </w:r>
      <w:r w:rsidR="009B130E" w:rsidRPr="00E36405">
        <w:t>униципального района Кармаскалинский район Республики Башк</w:t>
      </w:r>
      <w:r w:rsidR="009B130E">
        <w:t>ортостан</w:t>
      </w:r>
      <w:r w:rsidR="00AD56F7">
        <w:t xml:space="preserve"> в лице главы сельского поселения Сурковой Натальи Анатольевны.</w:t>
      </w:r>
    </w:p>
    <w:p w:rsidR="007C4681" w:rsidRPr="005219EC" w:rsidRDefault="00E42DC8" w:rsidP="00FD6539">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w:t>
      </w:r>
      <w:r w:rsidRPr="005219EC">
        <w:lastRenderedPageBreak/>
        <w:t xml:space="preserve">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9B130E">
      <w:pPr>
        <w:autoSpaceDE w:val="0"/>
        <w:autoSpaceDN w:val="0"/>
        <w:adjustRightInd w:val="0"/>
        <w:ind w:firstLine="709"/>
        <w:jc w:val="both"/>
      </w:pPr>
      <w:r w:rsidRPr="005219EC">
        <w:t xml:space="preserve">постановление </w:t>
      </w:r>
      <w:r w:rsidR="009B130E" w:rsidRPr="0038603A">
        <w:rPr>
          <w:rFonts w:eastAsia="Calibri"/>
        </w:rPr>
        <w:t>Администраци</w:t>
      </w:r>
      <w:r w:rsidR="009B130E">
        <w:rPr>
          <w:rFonts w:eastAsia="Calibri"/>
        </w:rPr>
        <w:t>и</w:t>
      </w:r>
      <w:r w:rsidR="009B130E" w:rsidRPr="0038603A">
        <w:rPr>
          <w:rFonts w:eastAsia="Calibri"/>
        </w:rPr>
        <w:t xml:space="preserve"> </w:t>
      </w:r>
      <w:r w:rsidR="009B130E" w:rsidRPr="00E36405">
        <w:t>сельского поселения Кармаскалинский</w:t>
      </w:r>
      <w:r w:rsidR="009B130E">
        <w:t xml:space="preserve"> </w:t>
      </w:r>
      <w:r w:rsidR="009B130E" w:rsidRPr="00E36405">
        <w:t xml:space="preserve">сельсовет </w:t>
      </w:r>
      <w:r w:rsidR="009B130E">
        <w:t>м</w:t>
      </w:r>
      <w:r w:rsidR="009B130E" w:rsidRPr="00E36405">
        <w:t>униципального района Кармаскалинский район Республики Башк</w:t>
      </w:r>
      <w:r w:rsidR="009B130E">
        <w:t>ортостан</w:t>
      </w:r>
      <w:r w:rsidR="009B130E" w:rsidRPr="0038603A">
        <w:rPr>
          <w:rFonts w:eastAsia="Calibri"/>
        </w:rPr>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w:t>
      </w:r>
      <w:r w:rsidR="00B24865">
        <w:lastRenderedPageBreak/>
        <w:t>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w:t>
      </w:r>
      <w:r w:rsidR="00E00F43" w:rsidRPr="005219EC">
        <w:lastRenderedPageBreak/>
        <w:t xml:space="preserve">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71FCA">
          <w:rPr>
            <w:rStyle w:val="a5"/>
            <w:color w:val="auto"/>
            <w:u w:val="none"/>
          </w:rPr>
          <w:t>статьей 35</w:t>
        </w:r>
      </w:hyperlink>
      <w:r w:rsidRPr="00871FCA">
        <w:t xml:space="preserve"> или </w:t>
      </w:r>
      <w:hyperlink r:id="rId23"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неудостоверенные исправления, повреждения, нечитаемые части текста либо нечитаемые оттиски </w:t>
      </w:r>
      <w:r w:rsidR="00822B1E" w:rsidRPr="005219EC">
        <w:rPr>
          <w:bCs/>
        </w:rPr>
        <w:lastRenderedPageBreak/>
        <w:t>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EC085D">
        <w:t>советующей</w:t>
      </w:r>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 xml:space="preserve">2.9.3.2. Решение органа местного самоуправления о переводе жилого помещения в нежилое помещение или нежилого помещения в жилое помещение (в </w:t>
      </w:r>
      <w:r w:rsidRPr="005219EC">
        <w:lastRenderedPageBreak/>
        <w:t>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lastRenderedPageBreak/>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отказе в </w:t>
      </w:r>
      <w:r w:rsidRPr="005219EC">
        <w:rPr>
          <w:rFonts w:ascii="Times New Roman" w:eastAsiaTheme="minorHAnsi" w:hAnsi="Times New Roman" w:cs="Times New Roman"/>
          <w:sz w:val="28"/>
          <w:szCs w:val="28"/>
          <w:lang w:eastAsia="en-US"/>
        </w:rPr>
        <w:lastRenderedPageBreak/>
        <w:t>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r w:rsidR="00AD56F7" w:rsidRPr="00A179AA">
        <w:rPr>
          <w:bCs/>
        </w:rPr>
        <w:t>не предъявление</w:t>
      </w:r>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r w:rsidR="00AD56F7" w:rsidRPr="00A179AA">
        <w:rPr>
          <w:bCs/>
        </w:rPr>
        <w:t>не подтве</w:t>
      </w:r>
      <w:r w:rsidR="00AD56F7">
        <w:rPr>
          <w:bCs/>
        </w:rPr>
        <w:t>рждение</w:t>
      </w:r>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lastRenderedPageBreak/>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Pr="005219EC">
        <w:lastRenderedPageBreak/>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lastRenderedPageBreak/>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w:t>
      </w:r>
      <w:r w:rsidRPr="005219EC">
        <w:lastRenderedPageBreak/>
        <w:t xml:space="preserve">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r w:rsidR="00E97FBC" w:rsidRPr="005219EC">
        <w:t>запрос,</w:t>
      </w:r>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lastRenderedPageBreak/>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r w:rsidR="00E97FBC" w:rsidRPr="005219EC">
        <w:t>центра,</w:t>
      </w:r>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w:t>
      </w:r>
      <w:r w:rsidRPr="005219EC">
        <w:lastRenderedPageBreak/>
        <w:t xml:space="preserve">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2"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lastRenderedPageBreak/>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lastRenderedPageBreak/>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lastRenderedPageBreak/>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lastRenderedPageBreak/>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lastRenderedPageBreak/>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4"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5C6B2D" w:rsidP="004C24B3">
      <w:pPr>
        <w:autoSpaceDE w:val="0"/>
        <w:autoSpaceDN w:val="0"/>
        <w:adjustRightInd w:val="0"/>
        <w:spacing w:after="0" w:line="240" w:lineRule="auto"/>
        <w:ind w:firstLine="709"/>
        <w:jc w:val="both"/>
      </w:pPr>
      <w:hyperlink r:id="rId35"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5C6B2D" w:rsidP="004C24B3">
      <w:pPr>
        <w:autoSpaceDE w:val="0"/>
        <w:autoSpaceDN w:val="0"/>
        <w:adjustRightInd w:val="0"/>
        <w:spacing w:after="0" w:line="240" w:lineRule="auto"/>
        <w:ind w:firstLine="709"/>
        <w:jc w:val="both"/>
        <w:rPr>
          <w:b/>
        </w:rPr>
      </w:pPr>
      <w:hyperlink r:id="rId36"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 xml:space="preserve">Особенности выполнения административных процедур (действий) в многофункциональных центрах предоставления государственных и </w:t>
      </w:r>
      <w:r w:rsidRPr="00535269">
        <w:rPr>
          <w:b/>
          <w:sz w:val="30"/>
        </w:rPr>
        <w:lastRenderedPageBreak/>
        <w:t>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lastRenderedPageBreak/>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lastRenderedPageBreak/>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lastRenderedPageBreak/>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E97FBC" w:rsidRDefault="00E97FBC" w:rsidP="007556AF">
      <w:pPr>
        <w:widowControl w:val="0"/>
        <w:tabs>
          <w:tab w:val="left" w:pos="567"/>
        </w:tabs>
        <w:spacing w:after="0" w:line="240" w:lineRule="auto"/>
        <w:ind w:firstLine="426"/>
        <w:contextualSpacing/>
        <w:jc w:val="right"/>
      </w:pPr>
    </w:p>
    <w:p w:rsidR="00E97FBC" w:rsidRDefault="00E97FBC"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E97FBC" w:rsidRPr="00B1572E" w:rsidRDefault="00114EE4" w:rsidP="00AD56F7">
      <w:pPr>
        <w:autoSpaceDE w:val="0"/>
        <w:autoSpaceDN w:val="0"/>
        <w:adjustRightInd w:val="0"/>
        <w:spacing w:after="0" w:line="240" w:lineRule="auto"/>
        <w:ind w:left="5245"/>
        <w:jc w:val="both"/>
        <w:rPr>
          <w:rFonts w:eastAsia="Calibri"/>
        </w:rPr>
      </w:pPr>
      <w:r w:rsidRPr="005219EC">
        <w:rPr>
          <w:bCs/>
        </w:rPr>
        <w:t>в</w:t>
      </w:r>
      <w:r w:rsidR="00AD56F7">
        <w:rPr>
          <w:bCs/>
        </w:rPr>
        <w:t xml:space="preserve"> администрации СП Прибельский сельсовет муниципального района Кармаскалинский район Республики Башкортостан</w:t>
      </w:r>
      <w:r w:rsidRPr="005219EC">
        <w:rPr>
          <w:bCs/>
        </w:rPr>
        <w:t xml:space="preserve"> </w:t>
      </w:r>
    </w:p>
    <w:p w:rsidR="00E97FBC" w:rsidRPr="00B1572E" w:rsidRDefault="00E97FBC" w:rsidP="00E97FBC">
      <w:pPr>
        <w:autoSpaceDE w:val="0"/>
        <w:autoSpaceDN w:val="0"/>
        <w:adjustRightInd w:val="0"/>
        <w:ind w:left="5245"/>
        <w:jc w:val="both"/>
        <w:rPr>
          <w:rFonts w:eastAsia="Calibri"/>
        </w:rPr>
      </w:pPr>
    </w:p>
    <w:p w:rsidR="00114EE4" w:rsidRPr="0012684E" w:rsidRDefault="00114EE4" w:rsidP="00E97FBC">
      <w:pPr>
        <w:widowControl w:val="0"/>
        <w:autoSpaceDE w:val="0"/>
        <w:autoSpaceDN w:val="0"/>
        <w:adjustRightInd w:val="0"/>
        <w:spacing w:after="0" w:line="240" w:lineRule="auto"/>
        <w:ind w:left="4248" w:firstLine="851"/>
        <w:rPr>
          <w:bCs/>
          <w:sz w:val="20"/>
          <w:szCs w:val="20"/>
        </w:rPr>
      </w:pP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608"/>
        <w:gridCol w:w="2403"/>
        <w:gridCol w:w="2409"/>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73"/>
        <w:gridCol w:w="4583"/>
        <w:gridCol w:w="3197"/>
        <w:gridCol w:w="1667"/>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751"/>
        <w:gridCol w:w="4862"/>
        <w:gridCol w:w="1807"/>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E97FBC" w:rsidRDefault="002E0FD1" w:rsidP="002E0FD1">
      <w:pPr>
        <w:autoSpaceDE w:val="0"/>
        <w:autoSpaceDN w:val="0"/>
        <w:adjustRightInd w:val="0"/>
        <w:spacing w:after="0" w:line="240" w:lineRule="auto"/>
        <w:ind w:left="7369"/>
        <w:jc w:val="both"/>
      </w:pPr>
      <w:r>
        <w:t xml:space="preserve">  </w:t>
      </w:r>
    </w:p>
    <w:p w:rsidR="00E97FBC" w:rsidRDefault="00E97FBC" w:rsidP="002E0FD1">
      <w:pPr>
        <w:autoSpaceDE w:val="0"/>
        <w:autoSpaceDN w:val="0"/>
        <w:adjustRightInd w:val="0"/>
        <w:spacing w:after="0" w:line="240" w:lineRule="auto"/>
        <w:ind w:left="7369"/>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 xml:space="preserve">к административному регламенту предоставления муниципальной услуги </w:t>
      </w:r>
      <w:r>
        <w:lastRenderedPageBreak/>
        <w:t>«</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AD56F7" w:rsidRPr="00B1572E" w:rsidRDefault="00B963CA" w:rsidP="00AD56F7">
      <w:pPr>
        <w:autoSpaceDE w:val="0"/>
        <w:autoSpaceDN w:val="0"/>
        <w:adjustRightInd w:val="0"/>
        <w:spacing w:after="0" w:line="240" w:lineRule="auto"/>
        <w:ind w:left="5245"/>
        <w:jc w:val="both"/>
        <w:rPr>
          <w:rFonts w:eastAsia="Calibri"/>
        </w:rPr>
      </w:pPr>
      <w:r>
        <w:t xml:space="preserve">В </w:t>
      </w:r>
      <w:r w:rsidR="00AD56F7">
        <w:rPr>
          <w:bCs/>
        </w:rPr>
        <w:t>администрацию СП Прибельский сельсовет муниципального района Кармаскалинский район Республики Башкортостан</w:t>
      </w:r>
      <w:r w:rsidR="00AD56F7" w:rsidRPr="005219EC">
        <w:rPr>
          <w:bCs/>
        </w:rPr>
        <w:t xml:space="preserve"> </w:t>
      </w:r>
    </w:p>
    <w:p w:rsidR="00E97FBC" w:rsidRPr="00B1572E" w:rsidRDefault="00E97FBC" w:rsidP="00AD56F7">
      <w:pPr>
        <w:autoSpaceDE w:val="0"/>
        <w:autoSpaceDN w:val="0"/>
        <w:adjustRightInd w:val="0"/>
        <w:spacing w:after="0" w:line="240" w:lineRule="auto"/>
        <w:ind w:left="5245"/>
        <w:jc w:val="both"/>
        <w:rPr>
          <w:rFonts w:eastAsia="Calibri"/>
        </w:rPr>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AD56F7" w:rsidRPr="00B1572E" w:rsidRDefault="00B963CA" w:rsidP="00AD56F7">
      <w:pPr>
        <w:autoSpaceDE w:val="0"/>
        <w:autoSpaceDN w:val="0"/>
        <w:adjustRightInd w:val="0"/>
        <w:spacing w:after="0" w:line="240" w:lineRule="auto"/>
        <w:ind w:left="5245"/>
        <w:jc w:val="both"/>
        <w:rPr>
          <w:rFonts w:eastAsia="Calibri"/>
        </w:rPr>
      </w:pPr>
      <w:r>
        <w:t xml:space="preserve">В </w:t>
      </w:r>
      <w:r w:rsidR="00AD56F7">
        <w:rPr>
          <w:bCs/>
        </w:rPr>
        <w:t>администрацию СП Прибельский сельсовет муниципального района Кармаскалинский район                   Республики Башкортостан</w:t>
      </w:r>
      <w:r w:rsidR="00AD56F7" w:rsidRPr="005219EC">
        <w:rPr>
          <w:bCs/>
        </w:rPr>
        <w:t xml:space="preserve"> </w:t>
      </w:r>
    </w:p>
    <w:p w:rsidR="00B963CA" w:rsidRDefault="00B963CA" w:rsidP="00AD56F7">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E97FBC">
          <w:headerReference w:type="default" r:id="rId37"/>
          <w:pgSz w:w="11905" w:h="16838"/>
          <w:pgMar w:top="567" w:right="567" w:bottom="567" w:left="113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3"/>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08D" w:rsidRDefault="00C8408D" w:rsidP="007753F7">
      <w:pPr>
        <w:spacing w:after="0" w:line="240" w:lineRule="auto"/>
      </w:pPr>
      <w:r>
        <w:separator/>
      </w:r>
    </w:p>
  </w:endnote>
  <w:endnote w:type="continuationSeparator" w:id="0">
    <w:p w:rsidR="00C8408D" w:rsidRDefault="00C8408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08D" w:rsidRDefault="00C8408D" w:rsidP="007753F7">
      <w:pPr>
        <w:spacing w:after="0" w:line="240" w:lineRule="auto"/>
      </w:pPr>
      <w:r>
        <w:separator/>
      </w:r>
    </w:p>
  </w:footnote>
  <w:footnote w:type="continuationSeparator" w:id="0">
    <w:p w:rsidR="00C8408D" w:rsidRDefault="00C8408D"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5C6B2D" w:rsidRDefault="005C6B2D">
        <w:pPr>
          <w:pStyle w:val="af2"/>
          <w:jc w:val="center"/>
        </w:pPr>
        <w:r>
          <w:fldChar w:fldCharType="begin"/>
        </w:r>
        <w:r>
          <w:instrText>PAGE   \* MERGEFORMAT</w:instrText>
        </w:r>
        <w:r>
          <w:fldChar w:fldCharType="separate"/>
        </w:r>
        <w:r w:rsidR="00284A62" w:rsidRPr="00284A62">
          <w:rPr>
            <w:noProof/>
            <w:lang w:val="ru-RU"/>
          </w:rPr>
          <w:t>2</w:t>
        </w:r>
        <w:r>
          <w:fldChar w:fldCharType="end"/>
        </w:r>
      </w:p>
    </w:sdtContent>
  </w:sdt>
  <w:p w:rsidR="005C6B2D" w:rsidRDefault="005C6B2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57E5"/>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3AF6"/>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84A62"/>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17547"/>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07CE7"/>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C6B2D"/>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E0D"/>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858F2"/>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130E"/>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D56F7"/>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232D"/>
    <w:rsid w:val="00B769A0"/>
    <w:rsid w:val="00B83F7F"/>
    <w:rsid w:val="00B83FFC"/>
    <w:rsid w:val="00B8602F"/>
    <w:rsid w:val="00B963CA"/>
    <w:rsid w:val="00B96966"/>
    <w:rsid w:val="00B978A4"/>
    <w:rsid w:val="00BA45F6"/>
    <w:rsid w:val="00BA4B9B"/>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8408D"/>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73A"/>
    <w:rsid w:val="00D65CF0"/>
    <w:rsid w:val="00D71A77"/>
    <w:rsid w:val="00D75366"/>
    <w:rsid w:val="00D76881"/>
    <w:rsid w:val="00D86D26"/>
    <w:rsid w:val="00D9306A"/>
    <w:rsid w:val="00D93128"/>
    <w:rsid w:val="00DA1D40"/>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97FBC"/>
    <w:rsid w:val="00EA30A5"/>
    <w:rsid w:val="00EA6118"/>
    <w:rsid w:val="00EA794B"/>
    <w:rsid w:val="00EB48A2"/>
    <w:rsid w:val="00EC085D"/>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2618"/>
    <w:rsid w:val="00F83615"/>
    <w:rsid w:val="00F83E27"/>
    <w:rsid w:val="00FA236E"/>
    <w:rsid w:val="00FA558D"/>
    <w:rsid w:val="00FA7EDC"/>
    <w:rsid w:val="00FB0A88"/>
    <w:rsid w:val="00FB1570"/>
    <w:rsid w:val="00FB2691"/>
    <w:rsid w:val="00FB7600"/>
    <w:rsid w:val="00FC1F7C"/>
    <w:rsid w:val="00FC5C61"/>
    <w:rsid w:val="00FD2BEB"/>
    <w:rsid w:val="00FD6539"/>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link w:val="aff0"/>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1">
    <w:name w:val="Subtitle"/>
    <w:basedOn w:val="a"/>
    <w:next w:val="a"/>
    <w:link w:val="aff2"/>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3">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aff0">
    <w:name w:val="Без интервала Знак"/>
    <w:link w:val="aff"/>
    <w:uiPriority w:val="1"/>
    <w:locked/>
    <w:rsid w:val="00BA4B9B"/>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link w:val="aff0"/>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1">
    <w:name w:val="Subtitle"/>
    <w:basedOn w:val="a"/>
    <w:next w:val="a"/>
    <w:link w:val="aff2"/>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3">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aff0">
    <w:name w:val="Без интервала Знак"/>
    <w:link w:val="aff"/>
    <w:uiPriority w:val="1"/>
    <w:locked/>
    <w:rsid w:val="00BA4B9B"/>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s://pribelsksp.ru/"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6E2CE68863DF0F6FC25338640h502M" TargetMode="External"/><Relationship Id="rId4" Type="http://schemas.microsoft.com/office/2007/relationships/stylesWithEffects" Target="stylesWithEffects.xml"/><Relationship Id="rId9" Type="http://schemas.openxmlformats.org/officeDocument/2006/relationships/hyperlink" Target="https://pribelsksp.ru/"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AE96E-36E9-4305-9AC0-D50B37E9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18461</Words>
  <Characters>105234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ASRock</cp:lastModifiedBy>
  <cp:revision>2</cp:revision>
  <cp:lastPrinted>2021-07-28T03:32:00Z</cp:lastPrinted>
  <dcterms:created xsi:type="dcterms:W3CDTF">2021-07-28T03:44:00Z</dcterms:created>
  <dcterms:modified xsi:type="dcterms:W3CDTF">2021-07-28T03:44:00Z</dcterms:modified>
</cp:coreProperties>
</file>