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8" w:rsidRDefault="001B3F48" w:rsidP="001B3F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B3F48" w:rsidRPr="00444AAE" w:rsidRDefault="001B3F48" w:rsidP="001B3F48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1B3F48" w:rsidRDefault="001B3F48" w:rsidP="001B3F4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1B3F48" w:rsidRDefault="001B3F48" w:rsidP="001B3F4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1B3F48" w:rsidRPr="00444AAE" w:rsidRDefault="001B3F48" w:rsidP="001B3F4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05.07.2017 г. № 80</w:t>
      </w:r>
    </w:p>
    <w:p w:rsidR="001B3F48" w:rsidRDefault="001B3F48" w:rsidP="001B3F48">
      <w:pPr>
        <w:autoSpaceDE w:val="0"/>
        <w:autoSpaceDN w:val="0"/>
        <w:adjustRightInd w:val="0"/>
        <w:rPr>
          <w:sz w:val="28"/>
          <w:szCs w:val="28"/>
        </w:rPr>
      </w:pPr>
    </w:p>
    <w:p w:rsidR="001B3F48" w:rsidRPr="00444AAE" w:rsidRDefault="001B3F48" w:rsidP="001B3F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1B3F48" w:rsidRDefault="001B3F48" w:rsidP="001B3F48">
      <w:pPr>
        <w:autoSpaceDE w:val="0"/>
        <w:autoSpaceDN w:val="0"/>
        <w:adjustRightInd w:val="0"/>
        <w:rPr>
          <w:sz w:val="28"/>
          <w:szCs w:val="28"/>
        </w:rPr>
      </w:pPr>
    </w:p>
    <w:p w:rsidR="001B3F48" w:rsidRPr="00444AAE" w:rsidRDefault="001B3F48" w:rsidP="001B3F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Программы.</w:t>
      </w:r>
    </w:p>
    <w:p w:rsidR="001B3F48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. </w:t>
      </w:r>
      <w:proofErr w:type="gramStart"/>
      <w:r w:rsidRPr="00444AAE">
        <w:rPr>
          <w:sz w:val="28"/>
          <w:szCs w:val="28"/>
        </w:rPr>
        <w:t>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  <w:proofErr w:type="gramEnd"/>
      <w:r w:rsidRPr="00444AAE">
        <w:rPr>
          <w:sz w:val="28"/>
          <w:szCs w:val="28"/>
        </w:rPr>
        <w:t xml:space="preserve"> после её утверждения в установленном порядке.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1B3F48" w:rsidRDefault="001B3F48" w:rsidP="001B3F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F48" w:rsidRPr="00444AAE" w:rsidRDefault="001B3F48" w:rsidP="001B3F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Основными задачами Комиссии являются: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1B3F48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осуществление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распределения субсидий, предусмотренных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общественной территории, </w:t>
      </w:r>
      <w:proofErr w:type="gramStart"/>
      <w:r w:rsidRPr="00444AAE">
        <w:rPr>
          <w:sz w:val="28"/>
          <w:szCs w:val="28"/>
        </w:rPr>
        <w:t>включенных</w:t>
      </w:r>
      <w:proofErr w:type="gramEnd"/>
      <w:r w:rsidRPr="00444AAE">
        <w:rPr>
          <w:sz w:val="28"/>
          <w:szCs w:val="28"/>
        </w:rPr>
        <w:t xml:space="preserve"> в муниципальную программу;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отчеты о реализации Программы;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lastRenderedPageBreak/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  <w:proofErr w:type="gramEnd"/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1B3F48" w:rsidRDefault="001B3F48" w:rsidP="001B3F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F48" w:rsidRPr="00444AAE" w:rsidRDefault="001B3F48" w:rsidP="001B3F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1B3F48" w:rsidRDefault="001B3F48" w:rsidP="001B3F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F48" w:rsidRPr="00444AAE" w:rsidRDefault="001B3F48" w:rsidP="001B3F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</w:t>
      </w:r>
      <w:proofErr w:type="gramStart"/>
      <w:r w:rsidRPr="00444AAE">
        <w:rPr>
          <w:sz w:val="28"/>
          <w:szCs w:val="28"/>
        </w:rPr>
        <w:t>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  <w:proofErr w:type="gramEnd"/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1B3F48" w:rsidRPr="00EA20F1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4.3. 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прошедшим одобрение </w:t>
      </w:r>
      <w:r w:rsidRPr="00444AAE">
        <w:rPr>
          <w:sz w:val="28"/>
          <w:szCs w:val="28"/>
        </w:rPr>
        <w:lastRenderedPageBreak/>
        <w:t>общественной комиссии поступит на сумму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большую</w:t>
      </w:r>
      <w:proofErr w:type="gramEnd"/>
      <w:r w:rsidRPr="00444AAE">
        <w:rPr>
          <w:sz w:val="28"/>
          <w:szCs w:val="28"/>
        </w:rPr>
        <w:t xml:space="preserve"> нежели предусмотрено в бюджете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2018 - 2022 годы либо для финансирования в</w:t>
      </w:r>
      <w:r>
        <w:rPr>
          <w:sz w:val="28"/>
          <w:szCs w:val="28"/>
        </w:rPr>
        <w:t xml:space="preserve"> 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 xml:space="preserve">в </w:t>
      </w:r>
      <w:proofErr w:type="gramStart"/>
      <w:r w:rsidRPr="00EA20F1">
        <w:rPr>
          <w:sz w:val="28"/>
          <w:szCs w:val="28"/>
        </w:rPr>
        <w:t>случае</w:t>
      </w:r>
      <w:proofErr w:type="gramEnd"/>
      <w:r w:rsidRPr="00EA20F1"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4.11. Комиссия вправе в целях </w:t>
      </w:r>
      <w:proofErr w:type="gramStart"/>
      <w:r w:rsidRPr="00444AAE">
        <w:rPr>
          <w:sz w:val="28"/>
          <w:szCs w:val="28"/>
        </w:rPr>
        <w:t>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</w:t>
      </w:r>
      <w:proofErr w:type="gramEnd"/>
      <w:r w:rsidRPr="00444AAE">
        <w:rPr>
          <w:sz w:val="28"/>
          <w:szCs w:val="28"/>
        </w:rPr>
        <w:t xml:space="preserve">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4.15. </w:t>
      </w:r>
      <w:proofErr w:type="gramStart"/>
      <w:r w:rsidRPr="00444AAE">
        <w:rPr>
          <w:sz w:val="28"/>
          <w:szCs w:val="28"/>
        </w:rPr>
        <w:t>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  <w:proofErr w:type="gramEnd"/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4.18. </w:t>
      </w:r>
      <w:proofErr w:type="gramStart"/>
      <w:r w:rsidRPr="00444AAE">
        <w:rPr>
          <w:sz w:val="28"/>
          <w:szCs w:val="28"/>
        </w:rPr>
        <w:t>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  <w:proofErr w:type="gramEnd"/>
    </w:p>
    <w:p w:rsidR="001B3F48" w:rsidRPr="00444AAE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муниципальных контрактов с подрядными </w:t>
      </w:r>
      <w:proofErr w:type="gramStart"/>
      <w:r w:rsidRPr="00444AAE">
        <w:rPr>
          <w:sz w:val="28"/>
          <w:szCs w:val="28"/>
        </w:rPr>
        <w:t>организациями</w:t>
      </w:r>
      <w:proofErr w:type="gramEnd"/>
      <w:r w:rsidRPr="00444AAE">
        <w:rPr>
          <w:sz w:val="28"/>
          <w:szCs w:val="28"/>
        </w:rPr>
        <w:t xml:space="preserve">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1B3F48" w:rsidRDefault="001B3F48" w:rsidP="001B3F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F48" w:rsidRPr="00444AAE" w:rsidRDefault="001B3F48" w:rsidP="001B3F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5.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</w:p>
    <w:p w:rsidR="001B3F48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1B3F48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3F48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3F48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3F48" w:rsidRDefault="001B3F48" w:rsidP="001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3F48" w:rsidRDefault="001B3F48" w:rsidP="001B3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Н.А.С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>уркова</w:t>
      </w:r>
    </w:p>
    <w:p w:rsidR="001B3F48" w:rsidRPr="00853E22" w:rsidRDefault="001B3F48" w:rsidP="001B3F48">
      <w:pPr>
        <w:autoSpaceDE w:val="0"/>
        <w:autoSpaceDN w:val="0"/>
        <w:adjustRightInd w:val="0"/>
        <w:rPr>
          <w:sz w:val="28"/>
          <w:szCs w:val="28"/>
        </w:rPr>
      </w:pPr>
    </w:p>
    <w:p w:rsidR="001B3F48" w:rsidRDefault="001B3F48" w:rsidP="001B3F48"/>
    <w:p w:rsidR="005F7FD4" w:rsidRDefault="005F7FD4"/>
    <w:sectPr w:rsidR="005F7FD4" w:rsidSect="003E501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48"/>
    <w:rsid w:val="001B3F48"/>
    <w:rsid w:val="005F7FD4"/>
    <w:rsid w:val="00D7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2017-09-20T06:50:00Z</dcterms:created>
  <dcterms:modified xsi:type="dcterms:W3CDTF">2017-09-20T06:51:00Z</dcterms:modified>
</cp:coreProperties>
</file>